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7AEED" w14:textId="6B9D6866" w:rsidR="00824E4A" w:rsidRDefault="00F92172" w:rsidP="00824E4A">
      <w:r>
        <w:rPr>
          <w:noProof/>
        </w:rPr>
        <mc:AlternateContent>
          <mc:Choice Requires="wps">
            <w:drawing>
              <wp:anchor distT="0" distB="0" distL="114300" distR="114300" simplePos="0" relativeHeight="251659264" behindDoc="1" locked="0" layoutInCell="1" allowOverlap="1" wp14:anchorId="31471980" wp14:editId="3840AC19">
                <wp:simplePos x="0" y="0"/>
                <wp:positionH relativeFrom="column">
                  <wp:posOffset>495300</wp:posOffset>
                </wp:positionH>
                <wp:positionV relativeFrom="paragraph">
                  <wp:posOffset>114300</wp:posOffset>
                </wp:positionV>
                <wp:extent cx="6724650" cy="5041900"/>
                <wp:effectExtent l="0" t="0" r="0" b="6350"/>
                <wp:wrapTight wrapText="bothSides">
                  <wp:wrapPolygon edited="0">
                    <wp:start x="0" y="0"/>
                    <wp:lineTo x="0" y="21546"/>
                    <wp:lineTo x="21539" y="21546"/>
                    <wp:lineTo x="21539"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504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796701" w14:textId="77777777" w:rsidR="00D810F6" w:rsidRDefault="00D810F6" w:rsidP="00D810F6">
                            <w:pPr>
                              <w:pStyle w:val="NoSpacing"/>
                              <w:rPr>
                                <w:rFonts w:ascii="Cambria" w:hAnsi="Cambria"/>
                                <w:i/>
                                <w:color w:val="000000"/>
                                <w:sz w:val="28"/>
                                <w:szCs w:val="28"/>
                              </w:rPr>
                            </w:pPr>
                            <w:bookmarkStart w:id="0" w:name="_Hlk27089444"/>
                            <w:bookmarkEnd w:id="0"/>
                            <w:r>
                              <w:rPr>
                                <w:rFonts w:ascii="Cambria" w:hAnsi="Cambria"/>
                                <w:i/>
                                <w:color w:val="000000"/>
                                <w:sz w:val="28"/>
                                <w:szCs w:val="28"/>
                              </w:rPr>
                              <w:t xml:space="preserve">Message from the </w:t>
                            </w:r>
                            <w:r w:rsidRPr="000E6203">
                              <w:rPr>
                                <w:rFonts w:ascii="Cambria" w:hAnsi="Cambria"/>
                                <w:i/>
                                <w:color w:val="000000"/>
                                <w:sz w:val="28"/>
                                <w:szCs w:val="28"/>
                              </w:rPr>
                              <w:t>Director</w:t>
                            </w:r>
                          </w:p>
                          <w:p w14:paraId="76716B0D" w14:textId="77777777" w:rsidR="00D810F6" w:rsidRDefault="00D810F6" w:rsidP="00D810F6">
                            <w:pPr>
                              <w:pStyle w:val="NoSpacing"/>
                              <w:rPr>
                                <w:rFonts w:ascii="Cambria" w:hAnsi="Cambria"/>
                                <w:i/>
                                <w:color w:val="000000"/>
                                <w:sz w:val="28"/>
                                <w:szCs w:val="28"/>
                              </w:rPr>
                            </w:pPr>
                          </w:p>
                          <w:p w14:paraId="1978B5EB" w14:textId="77777777" w:rsidR="00D810F6" w:rsidRDefault="00D810F6" w:rsidP="00D810F6">
                            <w:pPr>
                              <w:pStyle w:val="NoSpacing"/>
                              <w:rPr>
                                <w:rFonts w:asciiTheme="majorHAnsi" w:hAnsiTheme="majorHAnsi"/>
                                <w:i/>
                                <w:sz w:val="28"/>
                                <w:szCs w:val="24"/>
                              </w:rPr>
                            </w:pPr>
                          </w:p>
                          <w:p w14:paraId="7824D2D2" w14:textId="5F5D4DA6" w:rsidR="00D810F6" w:rsidRDefault="00D810F6" w:rsidP="00D810F6">
                            <w:pPr>
                              <w:pStyle w:val="NoSpacing"/>
                              <w:rPr>
                                <w:rFonts w:asciiTheme="majorHAnsi" w:hAnsiTheme="majorHAnsi"/>
                                <w:i/>
                                <w:sz w:val="28"/>
                                <w:szCs w:val="24"/>
                              </w:rPr>
                            </w:pPr>
                            <w:r>
                              <w:rPr>
                                <w:rFonts w:asciiTheme="majorHAnsi" w:hAnsiTheme="majorHAnsi"/>
                                <w:i/>
                                <w:sz w:val="28"/>
                                <w:szCs w:val="24"/>
                              </w:rPr>
                              <w:t>Dear Friends of the CJRC,</w:t>
                            </w:r>
                          </w:p>
                          <w:p w14:paraId="37B8C14B" w14:textId="77777777" w:rsidR="00D810F6" w:rsidRDefault="00D810F6" w:rsidP="00D810F6">
                            <w:pPr>
                              <w:pStyle w:val="NoSpacing"/>
                              <w:jc w:val="both"/>
                              <w:rPr>
                                <w:rFonts w:asciiTheme="majorHAnsi" w:hAnsiTheme="majorHAnsi"/>
                                <w:i/>
                                <w:sz w:val="28"/>
                                <w:szCs w:val="24"/>
                              </w:rPr>
                            </w:pPr>
                            <w:r>
                              <w:rPr>
                                <w:rFonts w:asciiTheme="majorHAnsi" w:hAnsiTheme="majorHAnsi"/>
                                <w:i/>
                                <w:sz w:val="28"/>
                                <w:szCs w:val="24"/>
                              </w:rPr>
                              <w:t xml:space="preserve">    I hope you all are well and staying safe in </w:t>
                            </w:r>
                          </w:p>
                          <w:p w14:paraId="45DC2F97" w14:textId="77777777" w:rsidR="00D810F6" w:rsidRDefault="00D810F6" w:rsidP="00D810F6">
                            <w:pPr>
                              <w:pStyle w:val="NoSpacing"/>
                              <w:jc w:val="both"/>
                              <w:rPr>
                                <w:rFonts w:asciiTheme="majorHAnsi" w:hAnsiTheme="majorHAnsi"/>
                                <w:i/>
                                <w:sz w:val="28"/>
                                <w:szCs w:val="24"/>
                              </w:rPr>
                            </w:pPr>
                            <w:r>
                              <w:rPr>
                                <w:rFonts w:asciiTheme="majorHAnsi" w:hAnsiTheme="majorHAnsi"/>
                                <w:i/>
                                <w:sz w:val="28"/>
                                <w:szCs w:val="24"/>
                              </w:rPr>
                              <w:t xml:space="preserve">these extremely challenging and uncertain times. </w:t>
                            </w:r>
                          </w:p>
                          <w:p w14:paraId="2B1A896D" w14:textId="77777777" w:rsidR="00D810F6" w:rsidRDefault="00D810F6" w:rsidP="00D810F6">
                            <w:pPr>
                              <w:pStyle w:val="NoSpacing"/>
                              <w:jc w:val="both"/>
                              <w:rPr>
                                <w:rFonts w:asciiTheme="majorHAnsi" w:hAnsiTheme="majorHAnsi"/>
                                <w:i/>
                                <w:sz w:val="28"/>
                                <w:szCs w:val="24"/>
                              </w:rPr>
                            </w:pPr>
                            <w:r>
                              <w:rPr>
                                <w:rFonts w:asciiTheme="majorHAnsi" w:hAnsiTheme="majorHAnsi"/>
                                <w:i/>
                                <w:sz w:val="28"/>
                                <w:szCs w:val="24"/>
                              </w:rPr>
                              <w:t xml:space="preserve">The concurrent COVID-19 and racial justice crises </w:t>
                            </w:r>
                          </w:p>
                          <w:p w14:paraId="3416DEB5" w14:textId="77777777" w:rsidR="00D810F6" w:rsidRDefault="00D810F6" w:rsidP="00D810F6">
                            <w:pPr>
                              <w:pStyle w:val="NoSpacing"/>
                              <w:jc w:val="both"/>
                              <w:rPr>
                                <w:rFonts w:asciiTheme="majorHAnsi" w:hAnsiTheme="majorHAnsi"/>
                                <w:i/>
                                <w:sz w:val="28"/>
                                <w:szCs w:val="24"/>
                              </w:rPr>
                            </w:pPr>
                            <w:r>
                              <w:rPr>
                                <w:rFonts w:asciiTheme="majorHAnsi" w:hAnsiTheme="majorHAnsi"/>
                                <w:i/>
                                <w:sz w:val="28"/>
                                <w:szCs w:val="24"/>
                              </w:rPr>
                              <w:t xml:space="preserve">hit the Center and University hard. We are adapting to these challenges and continue to fulfill our outreach and research missions. I personally want to thank our administrative and research staff who keep our activities alive and have created a structure for increased future support. We’re learning how to move our research and community activities online, permitting us to move forward and reach an even broader and more dispersed audience. Using virtual platforms, we will recruit study participants, host external speakers, and plan an undergraduate career fair this Fall. As you’ll see below, we have A LOT going on and look forward to another great year of accomplishments and growth. Thank you for your support and stay tuned at </w:t>
                            </w:r>
                            <w:hyperlink r:id="rId11" w:history="1">
                              <w:r w:rsidRPr="00A16859">
                                <w:rPr>
                                  <w:rStyle w:val="Hyperlink"/>
                                  <w:rFonts w:asciiTheme="majorHAnsi" w:hAnsiTheme="majorHAnsi"/>
                                  <w:i/>
                                  <w:sz w:val="28"/>
                                  <w:szCs w:val="24"/>
                                </w:rPr>
                                <w:t>http://justicecenter.psu.edu</w:t>
                              </w:r>
                            </w:hyperlink>
                            <w:r>
                              <w:rPr>
                                <w:rFonts w:asciiTheme="majorHAnsi" w:hAnsiTheme="majorHAnsi"/>
                                <w:i/>
                                <w:sz w:val="28"/>
                                <w:szCs w:val="24"/>
                              </w:rPr>
                              <w:t xml:space="preserve"> for more to come!</w:t>
                            </w:r>
                          </w:p>
                          <w:p w14:paraId="6C6AA3DD" w14:textId="77777777" w:rsidR="00D810F6" w:rsidRDefault="00D810F6" w:rsidP="00D810F6">
                            <w:pPr>
                              <w:pStyle w:val="NoSpacing"/>
                              <w:rPr>
                                <w:rFonts w:asciiTheme="majorHAnsi" w:hAnsiTheme="majorHAnsi"/>
                                <w:i/>
                                <w:sz w:val="28"/>
                                <w:szCs w:val="24"/>
                              </w:rPr>
                            </w:pPr>
                          </w:p>
                          <w:p w14:paraId="521D3485" w14:textId="77777777" w:rsidR="00D810F6" w:rsidRDefault="00D810F6" w:rsidP="00D810F6">
                            <w:pPr>
                              <w:pStyle w:val="NoSpacing"/>
                              <w:rPr>
                                <w:rFonts w:asciiTheme="majorHAnsi" w:hAnsiTheme="majorHAnsi"/>
                                <w:i/>
                                <w:sz w:val="28"/>
                                <w:szCs w:val="24"/>
                              </w:rPr>
                            </w:pPr>
                            <w:r>
                              <w:rPr>
                                <w:rFonts w:asciiTheme="majorHAnsi" w:hAnsiTheme="majorHAnsi"/>
                                <w:i/>
                                <w:noProof/>
                                <w:sz w:val="28"/>
                                <w:szCs w:val="24"/>
                              </w:rPr>
                              <w:drawing>
                                <wp:inline distT="0" distB="0" distL="0" distR="0" wp14:anchorId="70AD1FB6" wp14:editId="3CA68A98">
                                  <wp:extent cx="2184110" cy="609600"/>
                                  <wp:effectExtent l="0" t="0" r="6985" b="0"/>
                                  <wp:docPr id="3" name="Picture 3" descr="A picture containing hanger,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a:blip r:embed="rId12">
                                            <a:extLst>
                                              <a:ext uri="{28A0092B-C50C-407E-A947-70E740481C1C}">
                                                <a14:useLocalDpi xmlns:a14="http://schemas.microsoft.com/office/drawing/2010/main" val="0"/>
                                              </a:ext>
                                            </a:extLst>
                                          </a:blip>
                                          <a:stretch>
                                            <a:fillRect/>
                                          </a:stretch>
                                        </pic:blipFill>
                                        <pic:spPr>
                                          <a:xfrm>
                                            <a:off x="0" y="0"/>
                                            <a:ext cx="2214504" cy="618083"/>
                                          </a:xfrm>
                                          <a:prstGeom prst="rect">
                                            <a:avLst/>
                                          </a:prstGeom>
                                        </pic:spPr>
                                      </pic:pic>
                                    </a:graphicData>
                                  </a:graphic>
                                </wp:inline>
                              </w:drawing>
                            </w:r>
                          </w:p>
                          <w:p w14:paraId="4574A70F" w14:textId="77777777" w:rsidR="00D810F6" w:rsidRDefault="00D810F6" w:rsidP="00D810F6">
                            <w:pPr>
                              <w:pStyle w:val="NoSpacing"/>
                              <w:rPr>
                                <w:rFonts w:asciiTheme="majorHAnsi" w:hAnsiTheme="majorHAnsi"/>
                                <w:i/>
                                <w:sz w:val="28"/>
                                <w:szCs w:val="24"/>
                              </w:rPr>
                            </w:pPr>
                            <w:r>
                              <w:rPr>
                                <w:rFonts w:asciiTheme="majorHAnsi" w:hAnsiTheme="majorHAnsi"/>
                                <w:i/>
                                <w:sz w:val="28"/>
                                <w:szCs w:val="24"/>
                              </w:rPr>
                              <w:t xml:space="preserve">Derek </w:t>
                            </w:r>
                            <w:proofErr w:type="spellStart"/>
                            <w:r>
                              <w:rPr>
                                <w:rFonts w:asciiTheme="majorHAnsi" w:hAnsiTheme="majorHAnsi"/>
                                <w:i/>
                                <w:sz w:val="28"/>
                                <w:szCs w:val="24"/>
                              </w:rPr>
                              <w:t>Kreager</w:t>
                            </w:r>
                            <w:proofErr w:type="spellEnd"/>
                          </w:p>
                          <w:p w14:paraId="2739D500" w14:textId="77777777" w:rsidR="00D810F6" w:rsidRDefault="00D810F6" w:rsidP="00D810F6">
                            <w:pPr>
                              <w:pStyle w:val="NoSpacing"/>
                              <w:rPr>
                                <w:rFonts w:asciiTheme="majorHAnsi" w:hAnsiTheme="majorHAnsi"/>
                                <w:i/>
                                <w:sz w:val="28"/>
                                <w:szCs w:val="24"/>
                              </w:rPr>
                            </w:pPr>
                            <w:r>
                              <w:rPr>
                                <w:rFonts w:asciiTheme="majorHAnsi" w:hAnsiTheme="majorHAnsi"/>
                                <w:i/>
                                <w:sz w:val="28"/>
                                <w:szCs w:val="24"/>
                              </w:rPr>
                              <w:t>CJRC Director</w:t>
                            </w:r>
                          </w:p>
                          <w:p w14:paraId="7F9D6933" w14:textId="77777777" w:rsidR="001A03EE" w:rsidRDefault="001A03EE" w:rsidP="00487359">
                            <w:pPr>
                              <w:pStyle w:val="NoSpacing"/>
                              <w:rPr>
                                <w:rFonts w:asciiTheme="majorHAnsi" w:hAnsiTheme="majorHAnsi"/>
                                <w:i/>
                                <w:sz w:val="28"/>
                                <w:szCs w:val="24"/>
                              </w:rPr>
                            </w:pPr>
                          </w:p>
                          <w:p w14:paraId="3F2BBE90" w14:textId="77777777" w:rsidR="001A03EE" w:rsidRDefault="001A03EE" w:rsidP="00487359">
                            <w:pPr>
                              <w:pStyle w:val="NoSpacing"/>
                              <w:rPr>
                                <w:rFonts w:asciiTheme="majorHAnsi" w:hAnsiTheme="majorHAnsi"/>
                                <w:i/>
                                <w:sz w:val="28"/>
                                <w:szCs w:val="24"/>
                              </w:rPr>
                            </w:pPr>
                          </w:p>
                          <w:p w14:paraId="3B559905" w14:textId="77777777" w:rsidR="001A03EE" w:rsidRDefault="001A03EE" w:rsidP="00487359">
                            <w:pPr>
                              <w:pStyle w:val="NoSpacing"/>
                              <w:rPr>
                                <w:rFonts w:asciiTheme="majorHAnsi" w:hAnsiTheme="majorHAnsi"/>
                                <w:i/>
                                <w:sz w:val="28"/>
                                <w:szCs w:val="24"/>
                              </w:rPr>
                            </w:pPr>
                          </w:p>
                          <w:p w14:paraId="61336901" w14:textId="77777777" w:rsidR="001A03EE" w:rsidRDefault="001A03EE" w:rsidP="00487359">
                            <w:pPr>
                              <w:pStyle w:val="NoSpacing"/>
                              <w:rPr>
                                <w:rFonts w:asciiTheme="majorHAnsi" w:hAnsiTheme="majorHAnsi"/>
                                <w:i/>
                                <w:sz w:val="28"/>
                                <w:szCs w:val="24"/>
                              </w:rPr>
                            </w:pPr>
                          </w:p>
                          <w:p w14:paraId="7E98350B" w14:textId="77777777" w:rsidR="001A03EE" w:rsidRDefault="001A03EE" w:rsidP="00487359">
                            <w:pPr>
                              <w:pStyle w:val="NoSpacing"/>
                              <w:rPr>
                                <w:rFonts w:asciiTheme="majorHAnsi" w:hAnsiTheme="majorHAnsi"/>
                                <w:i/>
                                <w:sz w:val="28"/>
                                <w:szCs w:val="24"/>
                              </w:rPr>
                            </w:pPr>
                          </w:p>
                          <w:p w14:paraId="6BEF7E5F" w14:textId="77777777" w:rsidR="001A03EE" w:rsidRDefault="001A03EE" w:rsidP="00487359">
                            <w:pPr>
                              <w:pStyle w:val="NoSpacing"/>
                              <w:rPr>
                                <w:rFonts w:asciiTheme="majorHAnsi" w:hAnsiTheme="majorHAnsi"/>
                                <w:i/>
                                <w:sz w:val="28"/>
                                <w:szCs w:val="24"/>
                              </w:rPr>
                            </w:pPr>
                          </w:p>
                          <w:p w14:paraId="0F55A032" w14:textId="77777777" w:rsidR="001A03EE" w:rsidRDefault="001A03EE" w:rsidP="00487359">
                            <w:pPr>
                              <w:pStyle w:val="NoSpacing"/>
                              <w:rPr>
                                <w:rFonts w:asciiTheme="majorHAnsi" w:hAnsiTheme="majorHAnsi"/>
                                <w:i/>
                                <w:sz w:val="28"/>
                                <w:szCs w:val="24"/>
                              </w:rPr>
                            </w:pPr>
                          </w:p>
                          <w:p w14:paraId="118EF897" w14:textId="77777777" w:rsidR="001A03EE" w:rsidRDefault="001A03EE" w:rsidP="00487359">
                            <w:pPr>
                              <w:pStyle w:val="NoSpacing"/>
                              <w:rPr>
                                <w:rFonts w:asciiTheme="majorHAnsi" w:hAnsiTheme="majorHAnsi"/>
                                <w:i/>
                                <w:sz w:val="28"/>
                                <w:szCs w:val="24"/>
                              </w:rPr>
                            </w:pPr>
                          </w:p>
                          <w:p w14:paraId="153299DF" w14:textId="77777777" w:rsidR="001A03EE" w:rsidRDefault="001A03EE" w:rsidP="00487359">
                            <w:pPr>
                              <w:pStyle w:val="NoSpacing"/>
                              <w:rPr>
                                <w:rFonts w:asciiTheme="majorHAnsi" w:hAnsiTheme="majorHAnsi"/>
                                <w:i/>
                                <w:sz w:val="28"/>
                                <w:szCs w:val="24"/>
                              </w:rPr>
                            </w:pPr>
                          </w:p>
                          <w:p w14:paraId="7AC42B6A" w14:textId="77777777" w:rsidR="001A03EE" w:rsidRDefault="001A03EE" w:rsidP="00487359">
                            <w:pPr>
                              <w:pStyle w:val="NoSpacing"/>
                              <w:rPr>
                                <w:rFonts w:asciiTheme="majorHAnsi" w:hAnsiTheme="majorHAnsi"/>
                                <w:i/>
                                <w:sz w:val="28"/>
                                <w:szCs w:val="24"/>
                              </w:rPr>
                            </w:pPr>
                          </w:p>
                          <w:p w14:paraId="09C362A1" w14:textId="77777777" w:rsidR="001A03EE" w:rsidRDefault="001A03EE" w:rsidP="00487359">
                            <w:pPr>
                              <w:pStyle w:val="NoSpacing"/>
                              <w:rPr>
                                <w:rFonts w:asciiTheme="majorHAnsi" w:hAnsiTheme="majorHAnsi"/>
                                <w:i/>
                                <w:sz w:val="28"/>
                                <w:szCs w:val="24"/>
                              </w:rPr>
                            </w:pPr>
                          </w:p>
                          <w:p w14:paraId="796C6E75" w14:textId="77777777" w:rsidR="001A03EE" w:rsidRDefault="001A03EE" w:rsidP="00487359">
                            <w:pPr>
                              <w:pStyle w:val="NoSpacing"/>
                              <w:rPr>
                                <w:rFonts w:asciiTheme="majorHAnsi" w:hAnsiTheme="majorHAnsi"/>
                                <w:i/>
                                <w:sz w:val="28"/>
                                <w:szCs w:val="24"/>
                              </w:rPr>
                            </w:pPr>
                          </w:p>
                          <w:p w14:paraId="6FA5BB81" w14:textId="77777777" w:rsidR="001A03EE" w:rsidRDefault="001A03EE" w:rsidP="00487359">
                            <w:pPr>
                              <w:pStyle w:val="NoSpacing"/>
                              <w:rPr>
                                <w:rFonts w:asciiTheme="majorHAnsi" w:hAnsiTheme="majorHAnsi"/>
                                <w:i/>
                                <w:sz w:val="28"/>
                                <w:szCs w:val="24"/>
                              </w:rPr>
                            </w:pPr>
                          </w:p>
                          <w:p w14:paraId="4B5EB4B7" w14:textId="77777777" w:rsidR="001A03EE" w:rsidRDefault="001A03EE" w:rsidP="00487359">
                            <w:pPr>
                              <w:pStyle w:val="NoSpacing"/>
                              <w:rPr>
                                <w:rFonts w:asciiTheme="majorHAnsi" w:hAnsiTheme="majorHAnsi"/>
                                <w:i/>
                                <w:sz w:val="28"/>
                                <w:szCs w:val="24"/>
                              </w:rPr>
                            </w:pPr>
                          </w:p>
                          <w:p w14:paraId="551C1774" w14:textId="77777777" w:rsidR="001A03EE" w:rsidRDefault="001A03EE" w:rsidP="00487359">
                            <w:pPr>
                              <w:pStyle w:val="NoSpacing"/>
                              <w:rPr>
                                <w:rFonts w:asciiTheme="majorHAnsi" w:hAnsiTheme="majorHAnsi"/>
                                <w:i/>
                                <w:sz w:val="28"/>
                                <w:szCs w:val="24"/>
                              </w:rPr>
                            </w:pPr>
                          </w:p>
                          <w:p w14:paraId="34049B8E" w14:textId="438578D8" w:rsidR="001A03EE" w:rsidRDefault="001A03EE" w:rsidP="00824E4A">
                            <w:pPr>
                              <w:pStyle w:val="NoSpacing"/>
                              <w:rPr>
                                <w:rFonts w:ascii="Cambria" w:hAnsi="Cambria"/>
                                <w:i/>
                                <w:color w:val="000000"/>
                                <w:sz w:val="28"/>
                                <w:szCs w:val="28"/>
                              </w:rPr>
                            </w:pPr>
                          </w:p>
                          <w:p w14:paraId="2F143B65" w14:textId="77777777" w:rsidR="001A03EE" w:rsidRDefault="001A03EE" w:rsidP="00CD7B32">
                            <w:pPr>
                              <w:pStyle w:val="NoSpacing"/>
                              <w:jc w:val="both"/>
                              <w:rPr>
                                <w:rFonts w:ascii="Helvetica" w:hAnsi="Helvetica"/>
                                <w:color w:val="808080"/>
                                <w:sz w:val="24"/>
                                <w:szCs w:val="24"/>
                                <w:highlight w:val="yellow"/>
                              </w:rPr>
                            </w:pPr>
                          </w:p>
                          <w:p w14:paraId="028A6C69" w14:textId="77777777" w:rsidR="001A03EE" w:rsidRDefault="001A03EE" w:rsidP="00CD7B32">
                            <w:pPr>
                              <w:pStyle w:val="NoSpacing"/>
                              <w:rPr>
                                <w:rFonts w:asciiTheme="majorHAnsi" w:hAnsiTheme="majorHAnsi"/>
                                <w:i/>
                                <w:sz w:val="28"/>
                                <w:szCs w:val="24"/>
                              </w:rPr>
                            </w:pPr>
                          </w:p>
                          <w:p w14:paraId="73F8A66E" w14:textId="77777777" w:rsidR="001A03EE" w:rsidRDefault="001A03EE" w:rsidP="00CD7B32">
                            <w:pPr>
                              <w:pStyle w:val="NoSpacing"/>
                              <w:rPr>
                                <w:rFonts w:asciiTheme="majorHAnsi" w:hAnsiTheme="majorHAnsi"/>
                                <w:i/>
                                <w:sz w:val="28"/>
                                <w:szCs w:val="24"/>
                              </w:rPr>
                            </w:pPr>
                          </w:p>
                          <w:p w14:paraId="4E0DF50B" w14:textId="77777777" w:rsidR="001A03EE" w:rsidRDefault="001A03EE" w:rsidP="00CD7B32">
                            <w:pPr>
                              <w:pStyle w:val="NoSpacing"/>
                              <w:rPr>
                                <w:rFonts w:asciiTheme="majorHAnsi" w:hAnsiTheme="majorHAnsi"/>
                                <w:i/>
                                <w:sz w:val="28"/>
                                <w:szCs w:val="24"/>
                              </w:rPr>
                            </w:pPr>
                          </w:p>
                          <w:p w14:paraId="7A2F6BBF" w14:textId="77777777" w:rsidR="001A03EE" w:rsidRDefault="001A03EE" w:rsidP="00CD7B32">
                            <w:pPr>
                              <w:pStyle w:val="NoSpacing"/>
                              <w:rPr>
                                <w:rFonts w:asciiTheme="majorHAnsi" w:hAnsiTheme="majorHAnsi"/>
                                <w:i/>
                                <w:sz w:val="28"/>
                                <w:szCs w:val="24"/>
                              </w:rPr>
                            </w:pPr>
                          </w:p>
                          <w:p w14:paraId="693C44E2" w14:textId="77777777" w:rsidR="001A03EE" w:rsidRDefault="001A03EE" w:rsidP="00CD7B32">
                            <w:pPr>
                              <w:pStyle w:val="NoSpacing"/>
                              <w:rPr>
                                <w:rFonts w:asciiTheme="majorHAnsi" w:hAnsiTheme="majorHAnsi"/>
                                <w:i/>
                                <w:sz w:val="28"/>
                                <w:szCs w:val="24"/>
                              </w:rPr>
                            </w:pPr>
                          </w:p>
                          <w:p w14:paraId="49A43700" w14:textId="77777777" w:rsidR="001A03EE" w:rsidRDefault="001A03EE" w:rsidP="00CD7B32">
                            <w:pPr>
                              <w:pStyle w:val="NoSpacing"/>
                              <w:rPr>
                                <w:rFonts w:asciiTheme="majorHAnsi" w:hAnsiTheme="majorHAnsi"/>
                                <w:i/>
                                <w:sz w:val="28"/>
                                <w:szCs w:val="24"/>
                              </w:rPr>
                            </w:pPr>
                          </w:p>
                          <w:p w14:paraId="6F4765E3" w14:textId="77777777" w:rsidR="001A03EE" w:rsidRDefault="001A03EE" w:rsidP="00CD7B32">
                            <w:pPr>
                              <w:pStyle w:val="NoSpacing"/>
                              <w:rPr>
                                <w:rFonts w:asciiTheme="majorHAnsi" w:hAnsiTheme="majorHAnsi"/>
                                <w:i/>
                                <w:sz w:val="28"/>
                                <w:szCs w:val="24"/>
                              </w:rPr>
                            </w:pPr>
                          </w:p>
                          <w:p w14:paraId="62337851" w14:textId="77777777" w:rsidR="001A03EE" w:rsidRDefault="001A03EE" w:rsidP="00CD7B32">
                            <w:pPr>
                              <w:pStyle w:val="NoSpacing"/>
                              <w:rPr>
                                <w:rFonts w:asciiTheme="majorHAnsi" w:hAnsiTheme="majorHAnsi"/>
                                <w:i/>
                                <w:sz w:val="28"/>
                                <w:szCs w:val="24"/>
                              </w:rPr>
                            </w:pPr>
                          </w:p>
                          <w:p w14:paraId="4D01A91F" w14:textId="3BECA6DA" w:rsidR="001A03EE" w:rsidRDefault="001A03EE" w:rsidP="00CD7B32">
                            <w:pPr>
                              <w:pStyle w:val="NoSpacing"/>
                              <w:rPr>
                                <w:rFonts w:asciiTheme="majorHAnsi" w:hAnsiTheme="majorHAnsi"/>
                                <w:i/>
                                <w:sz w:val="28"/>
                                <w:szCs w:val="24"/>
                              </w:rPr>
                            </w:pPr>
                          </w:p>
                          <w:p w14:paraId="00C9C52D" w14:textId="77777777" w:rsidR="001A03EE" w:rsidRDefault="001A03EE" w:rsidP="00CD7B32">
                            <w:pPr>
                              <w:pStyle w:val="NoSpacing"/>
                              <w:rPr>
                                <w:rFonts w:asciiTheme="majorHAnsi" w:hAnsiTheme="majorHAnsi"/>
                                <w:i/>
                                <w:sz w:val="28"/>
                                <w:szCs w:val="24"/>
                              </w:rPr>
                            </w:pPr>
                          </w:p>
                          <w:p w14:paraId="36376457" w14:textId="0C3CE3FC" w:rsidR="001A03EE" w:rsidRPr="003C549D" w:rsidRDefault="001A03EE" w:rsidP="00CD7B32">
                            <w:pPr>
                              <w:pStyle w:val="NoSpacing"/>
                              <w:rPr>
                                <w:rFonts w:asciiTheme="majorHAnsi" w:hAnsiTheme="majorHAnsi"/>
                                <w:color w:val="808080"/>
                                <w:szCs w:val="20"/>
                              </w:rPr>
                            </w:pPr>
                          </w:p>
                          <w:p w14:paraId="06111E7F" w14:textId="77777777" w:rsidR="001A03EE" w:rsidRDefault="001A03EE" w:rsidP="00824E4A">
                            <w:pPr>
                              <w:pStyle w:val="NoSpacing"/>
                              <w:rPr>
                                <w:rFonts w:ascii="Lucida Bright" w:hAnsi="Lucida Bright"/>
                                <w:i/>
                                <w:color w:val="000000"/>
                                <w:sz w:val="28"/>
                                <w:szCs w:val="28"/>
                              </w:rPr>
                            </w:pPr>
                          </w:p>
                          <w:p w14:paraId="59CBAD26" w14:textId="77777777" w:rsidR="001A03EE" w:rsidRPr="00F74B6E" w:rsidRDefault="001A03EE" w:rsidP="00824E4A">
                            <w:pPr>
                              <w:pStyle w:val="NoSpacing"/>
                              <w:rPr>
                                <w:rFonts w:ascii="Lucida Bright" w:hAnsi="Lucida Bright"/>
                                <w:i/>
                                <w:color w:val="000000"/>
                                <w:sz w:val="28"/>
                                <w:szCs w:val="28"/>
                              </w:rPr>
                            </w:pPr>
                          </w:p>
                          <w:p w14:paraId="75BE81CA" w14:textId="77777777" w:rsidR="001A03EE" w:rsidRPr="006E2B8D" w:rsidRDefault="001A03EE" w:rsidP="00824E4A">
                            <w:pPr>
                              <w:pStyle w:val="NoSpacing"/>
                              <w:rPr>
                                <w:rFonts w:ascii="Helvetica" w:hAnsi="Helvetica"/>
                                <w:color w:val="808080"/>
                                <w:sz w:val="12"/>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471980" id="_x0000_t202" coordsize="21600,21600" o:spt="202" path="m,l,21600r21600,l21600,xe">
                <v:stroke joinstyle="miter"/>
                <v:path gradientshapeok="t" o:connecttype="rect"/>
              </v:shapetype>
              <v:shape id="Text Box 15" o:spid="_x0000_s1026" type="#_x0000_t202" style="position:absolute;margin-left:39pt;margin-top:9pt;width:529.5pt;height:3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" stroked="f">
                <v:textbox>
                  <w:txbxContent>
                    <w:p w14:paraId="32796701" w14:textId="77777777" w:rsidR="00D810F6" w:rsidRDefault="00D810F6" w:rsidP="00D810F6">
                      <w:pPr>
                        <w:pStyle w:val="NoSpacing"/>
                        <w:rPr>
                          <w:rFonts w:ascii="Cambria" w:hAnsi="Cambria"/>
                          <w:i/>
                          <w:color w:val="000000"/>
                          <w:sz w:val="28"/>
                          <w:szCs w:val="28"/>
                        </w:rPr>
                      </w:pPr>
                      <w:bookmarkStart w:id="1" w:name="_Hlk27089444"/>
                      <w:bookmarkEnd w:id="1"/>
                      <w:r>
                        <w:rPr>
                          <w:rFonts w:ascii="Cambria" w:hAnsi="Cambria"/>
                          <w:i/>
                          <w:color w:val="000000"/>
                          <w:sz w:val="28"/>
                          <w:szCs w:val="28"/>
                        </w:rPr>
                        <w:t xml:space="preserve">Message from the </w:t>
                      </w:r>
                      <w:r w:rsidRPr="000E6203">
                        <w:rPr>
                          <w:rFonts w:ascii="Cambria" w:hAnsi="Cambria"/>
                          <w:i/>
                          <w:color w:val="000000"/>
                          <w:sz w:val="28"/>
                          <w:szCs w:val="28"/>
                        </w:rPr>
                        <w:t>Director</w:t>
                      </w:r>
                    </w:p>
                    <w:p w14:paraId="76716B0D" w14:textId="77777777" w:rsidR="00D810F6" w:rsidRDefault="00D810F6" w:rsidP="00D810F6">
                      <w:pPr>
                        <w:pStyle w:val="NoSpacing"/>
                        <w:rPr>
                          <w:rFonts w:ascii="Cambria" w:hAnsi="Cambria"/>
                          <w:i/>
                          <w:color w:val="000000"/>
                          <w:sz w:val="28"/>
                          <w:szCs w:val="28"/>
                        </w:rPr>
                      </w:pPr>
                    </w:p>
                    <w:p w14:paraId="1978B5EB" w14:textId="77777777" w:rsidR="00D810F6" w:rsidRDefault="00D810F6" w:rsidP="00D810F6">
                      <w:pPr>
                        <w:pStyle w:val="NoSpacing"/>
                        <w:rPr>
                          <w:rFonts w:asciiTheme="majorHAnsi" w:hAnsiTheme="majorHAnsi"/>
                          <w:i/>
                          <w:sz w:val="28"/>
                          <w:szCs w:val="24"/>
                        </w:rPr>
                      </w:pPr>
                    </w:p>
                    <w:p w14:paraId="7824D2D2" w14:textId="5F5D4DA6" w:rsidR="00D810F6" w:rsidRDefault="00D810F6" w:rsidP="00D810F6">
                      <w:pPr>
                        <w:pStyle w:val="NoSpacing"/>
                        <w:rPr>
                          <w:rFonts w:asciiTheme="majorHAnsi" w:hAnsiTheme="majorHAnsi"/>
                          <w:i/>
                          <w:sz w:val="28"/>
                          <w:szCs w:val="24"/>
                        </w:rPr>
                      </w:pPr>
                      <w:r>
                        <w:rPr>
                          <w:rFonts w:asciiTheme="majorHAnsi" w:hAnsiTheme="majorHAnsi"/>
                          <w:i/>
                          <w:sz w:val="28"/>
                          <w:szCs w:val="24"/>
                        </w:rPr>
                        <w:t>Dear Friends of the CJRC,</w:t>
                      </w:r>
                    </w:p>
                    <w:p w14:paraId="37B8C14B" w14:textId="77777777" w:rsidR="00D810F6" w:rsidRDefault="00D810F6" w:rsidP="00D810F6">
                      <w:pPr>
                        <w:pStyle w:val="NoSpacing"/>
                        <w:jc w:val="both"/>
                        <w:rPr>
                          <w:rFonts w:asciiTheme="majorHAnsi" w:hAnsiTheme="majorHAnsi"/>
                          <w:i/>
                          <w:sz w:val="28"/>
                          <w:szCs w:val="24"/>
                        </w:rPr>
                      </w:pPr>
                      <w:r>
                        <w:rPr>
                          <w:rFonts w:asciiTheme="majorHAnsi" w:hAnsiTheme="majorHAnsi"/>
                          <w:i/>
                          <w:sz w:val="28"/>
                          <w:szCs w:val="24"/>
                        </w:rPr>
                        <w:t xml:space="preserve">    I hope you all are well and staying safe in </w:t>
                      </w:r>
                    </w:p>
                    <w:p w14:paraId="45DC2F97" w14:textId="77777777" w:rsidR="00D810F6" w:rsidRDefault="00D810F6" w:rsidP="00D810F6">
                      <w:pPr>
                        <w:pStyle w:val="NoSpacing"/>
                        <w:jc w:val="both"/>
                        <w:rPr>
                          <w:rFonts w:asciiTheme="majorHAnsi" w:hAnsiTheme="majorHAnsi"/>
                          <w:i/>
                          <w:sz w:val="28"/>
                          <w:szCs w:val="24"/>
                        </w:rPr>
                      </w:pPr>
                      <w:r>
                        <w:rPr>
                          <w:rFonts w:asciiTheme="majorHAnsi" w:hAnsiTheme="majorHAnsi"/>
                          <w:i/>
                          <w:sz w:val="28"/>
                          <w:szCs w:val="24"/>
                        </w:rPr>
                        <w:t xml:space="preserve">these extremely challenging and uncertain times. </w:t>
                      </w:r>
                    </w:p>
                    <w:p w14:paraId="2B1A896D" w14:textId="77777777" w:rsidR="00D810F6" w:rsidRDefault="00D810F6" w:rsidP="00D810F6">
                      <w:pPr>
                        <w:pStyle w:val="NoSpacing"/>
                        <w:jc w:val="both"/>
                        <w:rPr>
                          <w:rFonts w:asciiTheme="majorHAnsi" w:hAnsiTheme="majorHAnsi"/>
                          <w:i/>
                          <w:sz w:val="28"/>
                          <w:szCs w:val="24"/>
                        </w:rPr>
                      </w:pPr>
                      <w:r>
                        <w:rPr>
                          <w:rFonts w:asciiTheme="majorHAnsi" w:hAnsiTheme="majorHAnsi"/>
                          <w:i/>
                          <w:sz w:val="28"/>
                          <w:szCs w:val="24"/>
                        </w:rPr>
                        <w:t xml:space="preserve">The concurrent COVID-19 and racial justice crises </w:t>
                      </w:r>
                    </w:p>
                    <w:p w14:paraId="3416DEB5" w14:textId="77777777" w:rsidR="00D810F6" w:rsidRDefault="00D810F6" w:rsidP="00D810F6">
                      <w:pPr>
                        <w:pStyle w:val="NoSpacing"/>
                        <w:jc w:val="both"/>
                        <w:rPr>
                          <w:rFonts w:asciiTheme="majorHAnsi" w:hAnsiTheme="majorHAnsi"/>
                          <w:i/>
                          <w:sz w:val="28"/>
                          <w:szCs w:val="24"/>
                        </w:rPr>
                      </w:pPr>
                      <w:r>
                        <w:rPr>
                          <w:rFonts w:asciiTheme="majorHAnsi" w:hAnsiTheme="majorHAnsi"/>
                          <w:i/>
                          <w:sz w:val="28"/>
                          <w:szCs w:val="24"/>
                        </w:rPr>
                        <w:t xml:space="preserve">hit the Center and University hard. We are adapting to these challenges and continue to fulfill our outreach and research missions. I personally want to thank our administrative and research staff who keep our activities alive and have created a structure for increased future support. We’re learning how to move our research and community activities online, permitting us to move forward and reach an even broader and more dispersed audience. Using virtual platforms, we will recruit study participants, host external speakers, and plan an undergraduate career fair this Fall. As you’ll see below, we have A LOT going on and look forward to another great year of accomplishments and growth. Thank you for your support and stay tuned at </w:t>
                      </w:r>
                      <w:hyperlink r:id="rId13" w:history="1">
                        <w:r w:rsidRPr="00A16859">
                          <w:rPr>
                            <w:rStyle w:val="Hyperlink"/>
                            <w:rFonts w:asciiTheme="majorHAnsi" w:hAnsiTheme="majorHAnsi"/>
                            <w:i/>
                            <w:sz w:val="28"/>
                            <w:szCs w:val="24"/>
                          </w:rPr>
                          <w:t>http://justicecenter.psu.edu</w:t>
                        </w:r>
                      </w:hyperlink>
                      <w:r>
                        <w:rPr>
                          <w:rFonts w:asciiTheme="majorHAnsi" w:hAnsiTheme="majorHAnsi"/>
                          <w:i/>
                          <w:sz w:val="28"/>
                          <w:szCs w:val="24"/>
                        </w:rPr>
                        <w:t xml:space="preserve"> for more to come!</w:t>
                      </w:r>
                    </w:p>
                    <w:p w14:paraId="6C6AA3DD" w14:textId="77777777" w:rsidR="00D810F6" w:rsidRDefault="00D810F6" w:rsidP="00D810F6">
                      <w:pPr>
                        <w:pStyle w:val="NoSpacing"/>
                        <w:rPr>
                          <w:rFonts w:asciiTheme="majorHAnsi" w:hAnsiTheme="majorHAnsi"/>
                          <w:i/>
                          <w:sz w:val="28"/>
                          <w:szCs w:val="24"/>
                        </w:rPr>
                      </w:pPr>
                    </w:p>
                    <w:p w14:paraId="521D3485" w14:textId="77777777" w:rsidR="00D810F6" w:rsidRDefault="00D810F6" w:rsidP="00D810F6">
                      <w:pPr>
                        <w:pStyle w:val="NoSpacing"/>
                        <w:rPr>
                          <w:rFonts w:asciiTheme="majorHAnsi" w:hAnsiTheme="majorHAnsi"/>
                          <w:i/>
                          <w:sz w:val="28"/>
                          <w:szCs w:val="24"/>
                        </w:rPr>
                      </w:pPr>
                      <w:r>
                        <w:rPr>
                          <w:rFonts w:asciiTheme="majorHAnsi" w:hAnsiTheme="majorHAnsi"/>
                          <w:i/>
                          <w:noProof/>
                          <w:sz w:val="28"/>
                          <w:szCs w:val="24"/>
                        </w:rPr>
                        <w:drawing>
                          <wp:inline distT="0" distB="0" distL="0" distR="0" wp14:anchorId="70AD1FB6" wp14:editId="3CA68A98">
                            <wp:extent cx="2184110" cy="609600"/>
                            <wp:effectExtent l="0" t="0" r="6985" b="0"/>
                            <wp:docPr id="3" name="Picture 3" descr="A picture containing hanger,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a:blip r:embed="rId12">
                                      <a:extLst>
                                        <a:ext uri="{28A0092B-C50C-407E-A947-70E740481C1C}">
                                          <a14:useLocalDpi xmlns:a14="http://schemas.microsoft.com/office/drawing/2010/main" val="0"/>
                                        </a:ext>
                                      </a:extLst>
                                    </a:blip>
                                    <a:stretch>
                                      <a:fillRect/>
                                    </a:stretch>
                                  </pic:blipFill>
                                  <pic:spPr>
                                    <a:xfrm>
                                      <a:off x="0" y="0"/>
                                      <a:ext cx="2214504" cy="618083"/>
                                    </a:xfrm>
                                    <a:prstGeom prst="rect">
                                      <a:avLst/>
                                    </a:prstGeom>
                                  </pic:spPr>
                                </pic:pic>
                              </a:graphicData>
                            </a:graphic>
                          </wp:inline>
                        </w:drawing>
                      </w:r>
                    </w:p>
                    <w:p w14:paraId="4574A70F" w14:textId="77777777" w:rsidR="00D810F6" w:rsidRDefault="00D810F6" w:rsidP="00D810F6">
                      <w:pPr>
                        <w:pStyle w:val="NoSpacing"/>
                        <w:rPr>
                          <w:rFonts w:asciiTheme="majorHAnsi" w:hAnsiTheme="majorHAnsi"/>
                          <w:i/>
                          <w:sz w:val="28"/>
                          <w:szCs w:val="24"/>
                        </w:rPr>
                      </w:pPr>
                      <w:r>
                        <w:rPr>
                          <w:rFonts w:asciiTheme="majorHAnsi" w:hAnsiTheme="majorHAnsi"/>
                          <w:i/>
                          <w:sz w:val="28"/>
                          <w:szCs w:val="24"/>
                        </w:rPr>
                        <w:t xml:space="preserve">Derek </w:t>
                      </w:r>
                      <w:proofErr w:type="spellStart"/>
                      <w:r>
                        <w:rPr>
                          <w:rFonts w:asciiTheme="majorHAnsi" w:hAnsiTheme="majorHAnsi"/>
                          <w:i/>
                          <w:sz w:val="28"/>
                          <w:szCs w:val="24"/>
                        </w:rPr>
                        <w:t>Kreager</w:t>
                      </w:r>
                      <w:proofErr w:type="spellEnd"/>
                    </w:p>
                    <w:p w14:paraId="2739D500" w14:textId="77777777" w:rsidR="00D810F6" w:rsidRDefault="00D810F6" w:rsidP="00D810F6">
                      <w:pPr>
                        <w:pStyle w:val="NoSpacing"/>
                        <w:rPr>
                          <w:rFonts w:asciiTheme="majorHAnsi" w:hAnsiTheme="majorHAnsi"/>
                          <w:i/>
                          <w:sz w:val="28"/>
                          <w:szCs w:val="24"/>
                        </w:rPr>
                      </w:pPr>
                      <w:r>
                        <w:rPr>
                          <w:rFonts w:asciiTheme="majorHAnsi" w:hAnsiTheme="majorHAnsi"/>
                          <w:i/>
                          <w:sz w:val="28"/>
                          <w:szCs w:val="24"/>
                        </w:rPr>
                        <w:t>CJRC Director</w:t>
                      </w:r>
                    </w:p>
                    <w:p w14:paraId="7F9D6933" w14:textId="77777777" w:rsidR="001A03EE" w:rsidRDefault="001A03EE" w:rsidP="00487359">
                      <w:pPr>
                        <w:pStyle w:val="NoSpacing"/>
                        <w:rPr>
                          <w:rFonts w:asciiTheme="majorHAnsi" w:hAnsiTheme="majorHAnsi"/>
                          <w:i/>
                          <w:sz w:val="28"/>
                          <w:szCs w:val="24"/>
                        </w:rPr>
                      </w:pPr>
                    </w:p>
                    <w:p w14:paraId="3F2BBE90" w14:textId="77777777" w:rsidR="001A03EE" w:rsidRDefault="001A03EE" w:rsidP="00487359">
                      <w:pPr>
                        <w:pStyle w:val="NoSpacing"/>
                        <w:rPr>
                          <w:rFonts w:asciiTheme="majorHAnsi" w:hAnsiTheme="majorHAnsi"/>
                          <w:i/>
                          <w:sz w:val="28"/>
                          <w:szCs w:val="24"/>
                        </w:rPr>
                      </w:pPr>
                    </w:p>
                    <w:p w14:paraId="3B559905" w14:textId="77777777" w:rsidR="001A03EE" w:rsidRDefault="001A03EE" w:rsidP="00487359">
                      <w:pPr>
                        <w:pStyle w:val="NoSpacing"/>
                        <w:rPr>
                          <w:rFonts w:asciiTheme="majorHAnsi" w:hAnsiTheme="majorHAnsi"/>
                          <w:i/>
                          <w:sz w:val="28"/>
                          <w:szCs w:val="24"/>
                        </w:rPr>
                      </w:pPr>
                    </w:p>
                    <w:p w14:paraId="61336901" w14:textId="77777777" w:rsidR="001A03EE" w:rsidRDefault="001A03EE" w:rsidP="00487359">
                      <w:pPr>
                        <w:pStyle w:val="NoSpacing"/>
                        <w:rPr>
                          <w:rFonts w:asciiTheme="majorHAnsi" w:hAnsiTheme="majorHAnsi"/>
                          <w:i/>
                          <w:sz w:val="28"/>
                          <w:szCs w:val="24"/>
                        </w:rPr>
                      </w:pPr>
                    </w:p>
                    <w:p w14:paraId="7E98350B" w14:textId="77777777" w:rsidR="001A03EE" w:rsidRDefault="001A03EE" w:rsidP="00487359">
                      <w:pPr>
                        <w:pStyle w:val="NoSpacing"/>
                        <w:rPr>
                          <w:rFonts w:asciiTheme="majorHAnsi" w:hAnsiTheme="majorHAnsi"/>
                          <w:i/>
                          <w:sz w:val="28"/>
                          <w:szCs w:val="24"/>
                        </w:rPr>
                      </w:pPr>
                    </w:p>
                    <w:p w14:paraId="6BEF7E5F" w14:textId="77777777" w:rsidR="001A03EE" w:rsidRDefault="001A03EE" w:rsidP="00487359">
                      <w:pPr>
                        <w:pStyle w:val="NoSpacing"/>
                        <w:rPr>
                          <w:rFonts w:asciiTheme="majorHAnsi" w:hAnsiTheme="majorHAnsi"/>
                          <w:i/>
                          <w:sz w:val="28"/>
                          <w:szCs w:val="24"/>
                        </w:rPr>
                      </w:pPr>
                    </w:p>
                    <w:p w14:paraId="0F55A032" w14:textId="77777777" w:rsidR="001A03EE" w:rsidRDefault="001A03EE" w:rsidP="00487359">
                      <w:pPr>
                        <w:pStyle w:val="NoSpacing"/>
                        <w:rPr>
                          <w:rFonts w:asciiTheme="majorHAnsi" w:hAnsiTheme="majorHAnsi"/>
                          <w:i/>
                          <w:sz w:val="28"/>
                          <w:szCs w:val="24"/>
                        </w:rPr>
                      </w:pPr>
                    </w:p>
                    <w:p w14:paraId="118EF897" w14:textId="77777777" w:rsidR="001A03EE" w:rsidRDefault="001A03EE" w:rsidP="00487359">
                      <w:pPr>
                        <w:pStyle w:val="NoSpacing"/>
                        <w:rPr>
                          <w:rFonts w:asciiTheme="majorHAnsi" w:hAnsiTheme="majorHAnsi"/>
                          <w:i/>
                          <w:sz w:val="28"/>
                          <w:szCs w:val="24"/>
                        </w:rPr>
                      </w:pPr>
                    </w:p>
                    <w:p w14:paraId="153299DF" w14:textId="77777777" w:rsidR="001A03EE" w:rsidRDefault="001A03EE" w:rsidP="00487359">
                      <w:pPr>
                        <w:pStyle w:val="NoSpacing"/>
                        <w:rPr>
                          <w:rFonts w:asciiTheme="majorHAnsi" w:hAnsiTheme="majorHAnsi"/>
                          <w:i/>
                          <w:sz w:val="28"/>
                          <w:szCs w:val="24"/>
                        </w:rPr>
                      </w:pPr>
                    </w:p>
                    <w:p w14:paraId="7AC42B6A" w14:textId="77777777" w:rsidR="001A03EE" w:rsidRDefault="001A03EE" w:rsidP="00487359">
                      <w:pPr>
                        <w:pStyle w:val="NoSpacing"/>
                        <w:rPr>
                          <w:rFonts w:asciiTheme="majorHAnsi" w:hAnsiTheme="majorHAnsi"/>
                          <w:i/>
                          <w:sz w:val="28"/>
                          <w:szCs w:val="24"/>
                        </w:rPr>
                      </w:pPr>
                    </w:p>
                    <w:p w14:paraId="09C362A1" w14:textId="77777777" w:rsidR="001A03EE" w:rsidRDefault="001A03EE" w:rsidP="00487359">
                      <w:pPr>
                        <w:pStyle w:val="NoSpacing"/>
                        <w:rPr>
                          <w:rFonts w:asciiTheme="majorHAnsi" w:hAnsiTheme="majorHAnsi"/>
                          <w:i/>
                          <w:sz w:val="28"/>
                          <w:szCs w:val="24"/>
                        </w:rPr>
                      </w:pPr>
                    </w:p>
                    <w:p w14:paraId="796C6E75" w14:textId="77777777" w:rsidR="001A03EE" w:rsidRDefault="001A03EE" w:rsidP="00487359">
                      <w:pPr>
                        <w:pStyle w:val="NoSpacing"/>
                        <w:rPr>
                          <w:rFonts w:asciiTheme="majorHAnsi" w:hAnsiTheme="majorHAnsi"/>
                          <w:i/>
                          <w:sz w:val="28"/>
                          <w:szCs w:val="24"/>
                        </w:rPr>
                      </w:pPr>
                    </w:p>
                    <w:p w14:paraId="6FA5BB81" w14:textId="77777777" w:rsidR="001A03EE" w:rsidRDefault="001A03EE" w:rsidP="00487359">
                      <w:pPr>
                        <w:pStyle w:val="NoSpacing"/>
                        <w:rPr>
                          <w:rFonts w:asciiTheme="majorHAnsi" w:hAnsiTheme="majorHAnsi"/>
                          <w:i/>
                          <w:sz w:val="28"/>
                          <w:szCs w:val="24"/>
                        </w:rPr>
                      </w:pPr>
                    </w:p>
                    <w:p w14:paraId="4B5EB4B7" w14:textId="77777777" w:rsidR="001A03EE" w:rsidRDefault="001A03EE" w:rsidP="00487359">
                      <w:pPr>
                        <w:pStyle w:val="NoSpacing"/>
                        <w:rPr>
                          <w:rFonts w:asciiTheme="majorHAnsi" w:hAnsiTheme="majorHAnsi"/>
                          <w:i/>
                          <w:sz w:val="28"/>
                          <w:szCs w:val="24"/>
                        </w:rPr>
                      </w:pPr>
                    </w:p>
                    <w:p w14:paraId="551C1774" w14:textId="77777777" w:rsidR="001A03EE" w:rsidRDefault="001A03EE" w:rsidP="00487359">
                      <w:pPr>
                        <w:pStyle w:val="NoSpacing"/>
                        <w:rPr>
                          <w:rFonts w:asciiTheme="majorHAnsi" w:hAnsiTheme="majorHAnsi"/>
                          <w:i/>
                          <w:sz w:val="28"/>
                          <w:szCs w:val="24"/>
                        </w:rPr>
                      </w:pPr>
                    </w:p>
                    <w:p w14:paraId="34049B8E" w14:textId="438578D8" w:rsidR="001A03EE" w:rsidRDefault="001A03EE" w:rsidP="00824E4A">
                      <w:pPr>
                        <w:pStyle w:val="NoSpacing"/>
                        <w:rPr>
                          <w:rFonts w:ascii="Cambria" w:hAnsi="Cambria"/>
                          <w:i/>
                          <w:color w:val="000000"/>
                          <w:sz w:val="28"/>
                          <w:szCs w:val="28"/>
                        </w:rPr>
                      </w:pPr>
                    </w:p>
                    <w:p w14:paraId="2F143B65" w14:textId="77777777" w:rsidR="001A03EE" w:rsidRDefault="001A03EE" w:rsidP="00CD7B32">
                      <w:pPr>
                        <w:pStyle w:val="NoSpacing"/>
                        <w:jc w:val="both"/>
                        <w:rPr>
                          <w:rFonts w:ascii="Helvetica" w:hAnsi="Helvetica"/>
                          <w:color w:val="808080"/>
                          <w:sz w:val="24"/>
                          <w:szCs w:val="24"/>
                          <w:highlight w:val="yellow"/>
                        </w:rPr>
                      </w:pPr>
                    </w:p>
                    <w:p w14:paraId="028A6C69" w14:textId="77777777" w:rsidR="001A03EE" w:rsidRDefault="001A03EE" w:rsidP="00CD7B32">
                      <w:pPr>
                        <w:pStyle w:val="NoSpacing"/>
                        <w:rPr>
                          <w:rFonts w:asciiTheme="majorHAnsi" w:hAnsiTheme="majorHAnsi"/>
                          <w:i/>
                          <w:sz w:val="28"/>
                          <w:szCs w:val="24"/>
                        </w:rPr>
                      </w:pPr>
                    </w:p>
                    <w:p w14:paraId="73F8A66E" w14:textId="77777777" w:rsidR="001A03EE" w:rsidRDefault="001A03EE" w:rsidP="00CD7B32">
                      <w:pPr>
                        <w:pStyle w:val="NoSpacing"/>
                        <w:rPr>
                          <w:rFonts w:asciiTheme="majorHAnsi" w:hAnsiTheme="majorHAnsi"/>
                          <w:i/>
                          <w:sz w:val="28"/>
                          <w:szCs w:val="24"/>
                        </w:rPr>
                      </w:pPr>
                    </w:p>
                    <w:p w14:paraId="4E0DF50B" w14:textId="77777777" w:rsidR="001A03EE" w:rsidRDefault="001A03EE" w:rsidP="00CD7B32">
                      <w:pPr>
                        <w:pStyle w:val="NoSpacing"/>
                        <w:rPr>
                          <w:rFonts w:asciiTheme="majorHAnsi" w:hAnsiTheme="majorHAnsi"/>
                          <w:i/>
                          <w:sz w:val="28"/>
                          <w:szCs w:val="24"/>
                        </w:rPr>
                      </w:pPr>
                    </w:p>
                    <w:p w14:paraId="7A2F6BBF" w14:textId="77777777" w:rsidR="001A03EE" w:rsidRDefault="001A03EE" w:rsidP="00CD7B32">
                      <w:pPr>
                        <w:pStyle w:val="NoSpacing"/>
                        <w:rPr>
                          <w:rFonts w:asciiTheme="majorHAnsi" w:hAnsiTheme="majorHAnsi"/>
                          <w:i/>
                          <w:sz w:val="28"/>
                          <w:szCs w:val="24"/>
                        </w:rPr>
                      </w:pPr>
                    </w:p>
                    <w:p w14:paraId="693C44E2" w14:textId="77777777" w:rsidR="001A03EE" w:rsidRDefault="001A03EE" w:rsidP="00CD7B32">
                      <w:pPr>
                        <w:pStyle w:val="NoSpacing"/>
                        <w:rPr>
                          <w:rFonts w:asciiTheme="majorHAnsi" w:hAnsiTheme="majorHAnsi"/>
                          <w:i/>
                          <w:sz w:val="28"/>
                          <w:szCs w:val="24"/>
                        </w:rPr>
                      </w:pPr>
                    </w:p>
                    <w:p w14:paraId="49A43700" w14:textId="77777777" w:rsidR="001A03EE" w:rsidRDefault="001A03EE" w:rsidP="00CD7B32">
                      <w:pPr>
                        <w:pStyle w:val="NoSpacing"/>
                        <w:rPr>
                          <w:rFonts w:asciiTheme="majorHAnsi" w:hAnsiTheme="majorHAnsi"/>
                          <w:i/>
                          <w:sz w:val="28"/>
                          <w:szCs w:val="24"/>
                        </w:rPr>
                      </w:pPr>
                    </w:p>
                    <w:p w14:paraId="6F4765E3" w14:textId="77777777" w:rsidR="001A03EE" w:rsidRDefault="001A03EE" w:rsidP="00CD7B32">
                      <w:pPr>
                        <w:pStyle w:val="NoSpacing"/>
                        <w:rPr>
                          <w:rFonts w:asciiTheme="majorHAnsi" w:hAnsiTheme="majorHAnsi"/>
                          <w:i/>
                          <w:sz w:val="28"/>
                          <w:szCs w:val="24"/>
                        </w:rPr>
                      </w:pPr>
                    </w:p>
                    <w:p w14:paraId="62337851" w14:textId="77777777" w:rsidR="001A03EE" w:rsidRDefault="001A03EE" w:rsidP="00CD7B32">
                      <w:pPr>
                        <w:pStyle w:val="NoSpacing"/>
                        <w:rPr>
                          <w:rFonts w:asciiTheme="majorHAnsi" w:hAnsiTheme="majorHAnsi"/>
                          <w:i/>
                          <w:sz w:val="28"/>
                          <w:szCs w:val="24"/>
                        </w:rPr>
                      </w:pPr>
                    </w:p>
                    <w:p w14:paraId="4D01A91F" w14:textId="3BECA6DA" w:rsidR="001A03EE" w:rsidRDefault="001A03EE" w:rsidP="00CD7B32">
                      <w:pPr>
                        <w:pStyle w:val="NoSpacing"/>
                        <w:rPr>
                          <w:rFonts w:asciiTheme="majorHAnsi" w:hAnsiTheme="majorHAnsi"/>
                          <w:i/>
                          <w:sz w:val="28"/>
                          <w:szCs w:val="24"/>
                        </w:rPr>
                      </w:pPr>
                    </w:p>
                    <w:p w14:paraId="00C9C52D" w14:textId="77777777" w:rsidR="001A03EE" w:rsidRDefault="001A03EE" w:rsidP="00CD7B32">
                      <w:pPr>
                        <w:pStyle w:val="NoSpacing"/>
                        <w:rPr>
                          <w:rFonts w:asciiTheme="majorHAnsi" w:hAnsiTheme="majorHAnsi"/>
                          <w:i/>
                          <w:sz w:val="28"/>
                          <w:szCs w:val="24"/>
                        </w:rPr>
                      </w:pPr>
                    </w:p>
                    <w:p w14:paraId="36376457" w14:textId="0C3CE3FC" w:rsidR="001A03EE" w:rsidRPr="003C549D" w:rsidRDefault="001A03EE" w:rsidP="00CD7B32">
                      <w:pPr>
                        <w:pStyle w:val="NoSpacing"/>
                        <w:rPr>
                          <w:rFonts w:asciiTheme="majorHAnsi" w:hAnsiTheme="majorHAnsi"/>
                          <w:color w:val="808080"/>
                          <w:szCs w:val="20"/>
                        </w:rPr>
                      </w:pPr>
                    </w:p>
                    <w:p w14:paraId="06111E7F" w14:textId="77777777" w:rsidR="001A03EE" w:rsidRDefault="001A03EE" w:rsidP="00824E4A">
                      <w:pPr>
                        <w:pStyle w:val="NoSpacing"/>
                        <w:rPr>
                          <w:rFonts w:ascii="Lucida Bright" w:hAnsi="Lucida Bright"/>
                          <w:i/>
                          <w:color w:val="000000"/>
                          <w:sz w:val="28"/>
                          <w:szCs w:val="28"/>
                        </w:rPr>
                      </w:pPr>
                    </w:p>
                    <w:p w14:paraId="59CBAD26" w14:textId="77777777" w:rsidR="001A03EE" w:rsidRPr="00F74B6E" w:rsidRDefault="001A03EE" w:rsidP="00824E4A">
                      <w:pPr>
                        <w:pStyle w:val="NoSpacing"/>
                        <w:rPr>
                          <w:rFonts w:ascii="Lucida Bright" w:hAnsi="Lucida Bright"/>
                          <w:i/>
                          <w:color w:val="000000"/>
                          <w:sz w:val="28"/>
                          <w:szCs w:val="28"/>
                        </w:rPr>
                      </w:pPr>
                    </w:p>
                    <w:p w14:paraId="75BE81CA" w14:textId="77777777" w:rsidR="001A03EE" w:rsidRPr="006E2B8D" w:rsidRDefault="001A03EE" w:rsidP="00824E4A">
                      <w:pPr>
                        <w:pStyle w:val="NoSpacing"/>
                        <w:rPr>
                          <w:rFonts w:ascii="Helvetica" w:hAnsi="Helvetica"/>
                          <w:color w:val="808080"/>
                          <w:sz w:val="12"/>
                          <w:szCs w:val="20"/>
                        </w:rPr>
                      </w:pPr>
                    </w:p>
                  </w:txbxContent>
                </v:textbox>
                <w10:wrap type="tight"/>
              </v:shape>
            </w:pict>
          </mc:Fallback>
        </mc:AlternateContent>
      </w:r>
      <w:r w:rsidR="00352692">
        <w:rPr>
          <w:noProof/>
        </w:rPr>
        <mc:AlternateContent>
          <mc:Choice Requires="wps">
            <w:drawing>
              <wp:anchor distT="0" distB="0" distL="114300" distR="114300" simplePos="0" relativeHeight="251672576" behindDoc="1" locked="0" layoutInCell="1" allowOverlap="1" wp14:anchorId="0878F7A0" wp14:editId="15EE70B0">
                <wp:simplePos x="0" y="0"/>
                <wp:positionH relativeFrom="column">
                  <wp:posOffset>4419600</wp:posOffset>
                </wp:positionH>
                <wp:positionV relativeFrom="paragraph">
                  <wp:posOffset>313690</wp:posOffset>
                </wp:positionV>
                <wp:extent cx="2714625" cy="1095375"/>
                <wp:effectExtent l="0" t="0" r="104775" b="104775"/>
                <wp:wrapTight wrapText="bothSides">
                  <wp:wrapPolygon edited="0">
                    <wp:start x="0" y="0"/>
                    <wp:lineTo x="0" y="22163"/>
                    <wp:lineTo x="303" y="23290"/>
                    <wp:lineTo x="22282" y="23290"/>
                    <wp:lineTo x="22282" y="1503"/>
                    <wp:lineTo x="21979"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095375"/>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14:paraId="5A555FEF" w14:textId="77777777" w:rsidR="001A03EE" w:rsidRPr="006A19ED" w:rsidRDefault="001A03EE" w:rsidP="00824E4A">
                            <w:pPr>
                              <w:pStyle w:val="NoSpacing"/>
                              <w:shd w:val="clear" w:color="auto" w:fill="C6D9F1"/>
                              <w:jc w:val="center"/>
                              <w:rPr>
                                <w:rFonts w:ascii="Perpetua Titling MT" w:hAnsi="Perpetua Titling MT"/>
                                <w:color w:val="365F91"/>
                                <w:sz w:val="28"/>
                                <w:szCs w:val="28"/>
                              </w:rPr>
                            </w:pPr>
                            <w:r w:rsidRPr="006A19ED">
                              <w:rPr>
                                <w:rFonts w:ascii="Perpetua Titling MT" w:hAnsi="Perpetua Titling MT"/>
                                <w:b/>
                                <w:color w:val="365F91"/>
                                <w:sz w:val="28"/>
                                <w:szCs w:val="28"/>
                              </w:rPr>
                              <w:t>PENN STATE</w:t>
                            </w:r>
                          </w:p>
                          <w:p w14:paraId="184E37B5" w14:textId="2FCB7526" w:rsidR="001A03EE" w:rsidRPr="00CC5BD5" w:rsidRDefault="001A03EE" w:rsidP="00120301">
                            <w:pPr>
                              <w:pStyle w:val="NoSpacing"/>
                              <w:shd w:val="clear" w:color="auto" w:fill="C6D9F1"/>
                              <w:jc w:val="center"/>
                              <w:rPr>
                                <w:rFonts w:ascii="Perpetua Titling MT" w:hAnsi="Perpetua Titling MT"/>
                                <w:i/>
                                <w:sz w:val="20"/>
                                <w:szCs w:val="20"/>
                              </w:rPr>
                            </w:pPr>
                            <w:r w:rsidRPr="00CC5BD5">
                              <w:rPr>
                                <w:rFonts w:ascii="Perpetua Titling MT" w:hAnsi="Perpetua Titling MT"/>
                                <w:i/>
                                <w:sz w:val="20"/>
                                <w:szCs w:val="20"/>
                              </w:rPr>
                              <w:t>Criminal Justice Research Center</w:t>
                            </w:r>
                          </w:p>
                          <w:p w14:paraId="0BBBD31A" w14:textId="77777777" w:rsidR="001A03EE" w:rsidRPr="00120301" w:rsidRDefault="001A03EE" w:rsidP="00120301">
                            <w:pPr>
                              <w:pStyle w:val="NoSpacing"/>
                              <w:shd w:val="clear" w:color="auto" w:fill="C6D9F1"/>
                              <w:jc w:val="center"/>
                              <w:rPr>
                                <w:rFonts w:ascii="Perpetua Titling MT" w:hAnsi="Perpetua Titling MT"/>
                                <w:i/>
                              </w:rPr>
                            </w:pPr>
                          </w:p>
                          <w:p w14:paraId="3F9E56B3" w14:textId="77777777" w:rsidR="001A03EE" w:rsidRDefault="001A03EE" w:rsidP="00824E4A">
                            <w:pPr>
                              <w:pStyle w:val="NoSpacing"/>
                              <w:shd w:val="clear" w:color="auto" w:fill="C6D9F1"/>
                              <w:jc w:val="center"/>
                              <w:rPr>
                                <w:rFonts w:ascii="Perpetua" w:hAnsi="Perpetua"/>
                                <w:sz w:val="20"/>
                                <w:szCs w:val="20"/>
                                <w:shd w:val="clear" w:color="auto" w:fill="C6D9F1"/>
                              </w:rPr>
                            </w:pPr>
                            <w:r>
                              <w:rPr>
                                <w:rFonts w:ascii="Perpetua" w:hAnsi="Perpetua"/>
                                <w:sz w:val="20"/>
                                <w:szCs w:val="20"/>
                                <w:shd w:val="clear" w:color="auto" w:fill="C6D9F1"/>
                              </w:rPr>
                              <w:t xml:space="preserve">Derek Kreager, Director </w:t>
                            </w:r>
                          </w:p>
                          <w:p w14:paraId="3870EB18" w14:textId="00987973" w:rsidR="001A03EE" w:rsidRDefault="001A03EE" w:rsidP="00824E4A">
                            <w:pPr>
                              <w:pStyle w:val="NoSpacing"/>
                              <w:shd w:val="clear" w:color="auto" w:fill="C6D9F1"/>
                              <w:jc w:val="center"/>
                              <w:rPr>
                                <w:rFonts w:ascii="Perpetua" w:hAnsi="Perpetua"/>
                                <w:sz w:val="20"/>
                                <w:szCs w:val="20"/>
                                <w:shd w:val="clear" w:color="auto" w:fill="C6D9F1"/>
                              </w:rPr>
                            </w:pPr>
                            <w:r w:rsidRPr="006A19ED">
                              <w:rPr>
                                <w:rFonts w:ascii="Perpetua" w:hAnsi="Perpetua"/>
                                <w:sz w:val="20"/>
                                <w:szCs w:val="20"/>
                                <w:shd w:val="clear" w:color="auto" w:fill="C6D9F1"/>
                              </w:rPr>
                              <w:t>Gary Zajac, Managing Director</w:t>
                            </w:r>
                          </w:p>
                          <w:p w14:paraId="7477DCFB" w14:textId="3069557A" w:rsidR="001A03EE" w:rsidRPr="007E0362" w:rsidRDefault="001A03EE" w:rsidP="00824E4A">
                            <w:pPr>
                              <w:pStyle w:val="NoSpacing"/>
                              <w:shd w:val="clear" w:color="auto" w:fill="C6D9F1"/>
                              <w:jc w:val="center"/>
                              <w:rPr>
                                <w:rFonts w:ascii="Perpetua" w:hAnsi="Perpetua"/>
                                <w:sz w:val="20"/>
                                <w:szCs w:val="20"/>
                              </w:rPr>
                            </w:pPr>
                            <w:r>
                              <w:rPr>
                                <w:rFonts w:ascii="Perpetua" w:hAnsi="Perpetua"/>
                                <w:sz w:val="20"/>
                                <w:szCs w:val="20"/>
                              </w:rPr>
                              <w:t>Elaine Arsenault, Docket Editor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78F7A0" id="Text Box 20" o:spid="_x0000_s1027" type="#_x0000_t202" style="position:absolute;margin-left:348pt;margin-top:24.7pt;width:213.75pt;height:86.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" strokeweight="1.5pt">
                <v:shadow on="t" opacity=".5" offset="6pt,6pt"/>
                <v:textbox>
                  <w:txbxContent>
                    <w:p w14:paraId="5A555FEF" w14:textId="77777777" w:rsidR="001A03EE" w:rsidRPr="006A19ED" w:rsidRDefault="001A03EE" w:rsidP="00824E4A">
                      <w:pPr>
                        <w:pStyle w:val="NoSpacing"/>
                        <w:shd w:val="clear" w:color="auto" w:fill="C6D9F1"/>
                        <w:jc w:val="center"/>
                        <w:rPr>
                          <w:rFonts w:ascii="Perpetua Titling MT" w:hAnsi="Perpetua Titling MT"/>
                          <w:color w:val="365F91"/>
                          <w:sz w:val="28"/>
                          <w:szCs w:val="28"/>
                        </w:rPr>
                      </w:pPr>
                      <w:r w:rsidRPr="006A19ED">
                        <w:rPr>
                          <w:rFonts w:ascii="Perpetua Titling MT" w:hAnsi="Perpetua Titling MT"/>
                          <w:b/>
                          <w:color w:val="365F91"/>
                          <w:sz w:val="28"/>
                          <w:szCs w:val="28"/>
                        </w:rPr>
                        <w:t>PENN STATE</w:t>
                      </w:r>
                    </w:p>
                    <w:p w14:paraId="184E37B5" w14:textId="2FCB7526" w:rsidR="001A03EE" w:rsidRPr="00CC5BD5" w:rsidRDefault="001A03EE" w:rsidP="00120301">
                      <w:pPr>
                        <w:pStyle w:val="NoSpacing"/>
                        <w:shd w:val="clear" w:color="auto" w:fill="C6D9F1"/>
                        <w:jc w:val="center"/>
                        <w:rPr>
                          <w:rFonts w:ascii="Perpetua Titling MT" w:hAnsi="Perpetua Titling MT"/>
                          <w:i/>
                          <w:sz w:val="20"/>
                          <w:szCs w:val="20"/>
                        </w:rPr>
                      </w:pPr>
                      <w:r w:rsidRPr="00CC5BD5">
                        <w:rPr>
                          <w:rFonts w:ascii="Perpetua Titling MT" w:hAnsi="Perpetua Titling MT"/>
                          <w:i/>
                          <w:sz w:val="20"/>
                          <w:szCs w:val="20"/>
                        </w:rPr>
                        <w:t>Criminal Justice Research Center</w:t>
                      </w:r>
                    </w:p>
                    <w:p w14:paraId="0BBBD31A" w14:textId="77777777" w:rsidR="001A03EE" w:rsidRPr="00120301" w:rsidRDefault="001A03EE" w:rsidP="00120301">
                      <w:pPr>
                        <w:pStyle w:val="NoSpacing"/>
                        <w:shd w:val="clear" w:color="auto" w:fill="C6D9F1"/>
                        <w:jc w:val="center"/>
                        <w:rPr>
                          <w:rFonts w:ascii="Perpetua Titling MT" w:hAnsi="Perpetua Titling MT"/>
                          <w:i/>
                        </w:rPr>
                      </w:pPr>
                    </w:p>
                    <w:p w14:paraId="3F9E56B3" w14:textId="77777777" w:rsidR="001A03EE" w:rsidRDefault="001A03EE" w:rsidP="00824E4A">
                      <w:pPr>
                        <w:pStyle w:val="NoSpacing"/>
                        <w:shd w:val="clear" w:color="auto" w:fill="C6D9F1"/>
                        <w:jc w:val="center"/>
                        <w:rPr>
                          <w:rFonts w:ascii="Perpetua" w:hAnsi="Perpetua"/>
                          <w:sz w:val="20"/>
                          <w:szCs w:val="20"/>
                          <w:shd w:val="clear" w:color="auto" w:fill="C6D9F1"/>
                        </w:rPr>
                      </w:pPr>
                      <w:r>
                        <w:rPr>
                          <w:rFonts w:ascii="Perpetua" w:hAnsi="Perpetua"/>
                          <w:sz w:val="20"/>
                          <w:szCs w:val="20"/>
                          <w:shd w:val="clear" w:color="auto" w:fill="C6D9F1"/>
                        </w:rPr>
                        <w:t xml:space="preserve">Derek Kreager, Director </w:t>
                      </w:r>
                    </w:p>
                    <w:p w14:paraId="3870EB18" w14:textId="00987973" w:rsidR="001A03EE" w:rsidRDefault="001A03EE" w:rsidP="00824E4A">
                      <w:pPr>
                        <w:pStyle w:val="NoSpacing"/>
                        <w:shd w:val="clear" w:color="auto" w:fill="C6D9F1"/>
                        <w:jc w:val="center"/>
                        <w:rPr>
                          <w:rFonts w:ascii="Perpetua" w:hAnsi="Perpetua"/>
                          <w:sz w:val="20"/>
                          <w:szCs w:val="20"/>
                          <w:shd w:val="clear" w:color="auto" w:fill="C6D9F1"/>
                        </w:rPr>
                      </w:pPr>
                      <w:r w:rsidRPr="006A19ED">
                        <w:rPr>
                          <w:rFonts w:ascii="Perpetua" w:hAnsi="Perpetua"/>
                          <w:sz w:val="20"/>
                          <w:szCs w:val="20"/>
                          <w:shd w:val="clear" w:color="auto" w:fill="C6D9F1"/>
                        </w:rPr>
                        <w:t>Gary Zajac, Managing Director</w:t>
                      </w:r>
                    </w:p>
                    <w:p w14:paraId="7477DCFB" w14:textId="3069557A" w:rsidR="001A03EE" w:rsidRPr="007E0362" w:rsidRDefault="001A03EE" w:rsidP="00824E4A">
                      <w:pPr>
                        <w:pStyle w:val="NoSpacing"/>
                        <w:shd w:val="clear" w:color="auto" w:fill="C6D9F1"/>
                        <w:jc w:val="center"/>
                        <w:rPr>
                          <w:rFonts w:ascii="Perpetua" w:hAnsi="Perpetua"/>
                          <w:sz w:val="20"/>
                          <w:szCs w:val="20"/>
                        </w:rPr>
                      </w:pPr>
                      <w:r>
                        <w:rPr>
                          <w:rFonts w:ascii="Perpetua" w:hAnsi="Perpetua"/>
                          <w:sz w:val="20"/>
                          <w:szCs w:val="20"/>
                        </w:rPr>
                        <w:t>Elaine Arsenault, Docket Editor</w:t>
                      </w:r>
                    </w:p>
                  </w:txbxContent>
                </v:textbox>
                <w10:wrap type="tight"/>
              </v:shape>
            </w:pict>
          </mc:Fallback>
        </mc:AlternateContent>
      </w:r>
      <w:r w:rsidR="00C949F4">
        <w:rPr>
          <w:noProof/>
        </w:rPr>
        <mc:AlternateContent>
          <mc:Choice Requires="wps">
            <w:drawing>
              <wp:anchor distT="0" distB="0" distL="114300" distR="114300" simplePos="0" relativeHeight="251660288" behindDoc="0" locked="0" layoutInCell="1" allowOverlap="1" wp14:anchorId="093206F1" wp14:editId="5F40F67C">
                <wp:simplePos x="0" y="0"/>
                <wp:positionH relativeFrom="page">
                  <wp:align>left</wp:align>
                </wp:positionH>
                <wp:positionV relativeFrom="paragraph">
                  <wp:posOffset>-513715</wp:posOffset>
                </wp:positionV>
                <wp:extent cx="897890" cy="10243820"/>
                <wp:effectExtent l="0" t="0" r="0" b="5080"/>
                <wp:wrapNone/>
                <wp:docPr id="21" name="Text Box 21" descr="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0243820"/>
                        </a:xfrm>
                        <a:prstGeom prst="rect">
                          <a:avLst/>
                        </a:prstGeom>
                        <a:pattFill prst="pct90">
                          <a:fgClr>
                            <a:srgbClr val="7F7F7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DD993" w14:textId="205FCFD2" w:rsidR="001A03EE" w:rsidRPr="00FD7BE4" w:rsidRDefault="001A03EE" w:rsidP="00824E4A">
                            <w:pPr>
                              <w:pStyle w:val="NoSpacing"/>
                              <w:jc w:val="center"/>
                              <w:rPr>
                                <w:rFonts w:ascii="Castellar" w:hAnsi="Castellar" w:cs="David"/>
                                <w:color w:val="FFFFFF"/>
                                <w:sz w:val="48"/>
                                <w:szCs w:val="48"/>
                              </w:rPr>
                            </w:pPr>
                            <w:r w:rsidRPr="00CB6012">
                              <w:rPr>
                                <w:rFonts w:ascii="Castellar" w:hAnsi="Castellar" w:cs="David"/>
                                <w:color w:val="FFFFFF"/>
                                <w:sz w:val="96"/>
                                <w:szCs w:val="96"/>
                              </w:rPr>
                              <w:t>The Docket</w:t>
                            </w:r>
                            <w:r>
                              <w:rPr>
                                <w:rFonts w:ascii="Castellar" w:hAnsi="Castellar" w:cs="David"/>
                                <w:color w:val="FFFFFF"/>
                                <w:sz w:val="96"/>
                                <w:szCs w:val="96"/>
                              </w:rPr>
                              <w:t xml:space="preserve"> </w:t>
                            </w:r>
                            <w:r w:rsidR="00137C80">
                              <w:rPr>
                                <w:rFonts w:ascii="Castellar" w:hAnsi="Castellar" w:cs="David"/>
                                <w:color w:val="FFFFFF"/>
                                <w:sz w:val="48"/>
                                <w:szCs w:val="48"/>
                              </w:rPr>
                              <w:t>September</w:t>
                            </w:r>
                            <w:r>
                              <w:rPr>
                                <w:rFonts w:ascii="Castellar" w:hAnsi="Castellar" w:cs="David"/>
                                <w:color w:val="FFFFFF"/>
                                <w:sz w:val="48"/>
                                <w:szCs w:val="48"/>
                              </w:rPr>
                              <w:t xml:space="preserve"> 2020</w:t>
                            </w:r>
                          </w:p>
                        </w:txbxContent>
                      </wps:txbx>
                      <wps:bodyPr rot="0" vert="vert270" wrap="square" lIns="18288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206F1" id="Text Box 21" o:spid="_x0000_s1028" type="#_x0000_t202" alt="90%" style="position:absolute;margin-left:0;margin-top:-40.45pt;width:70.7pt;height:806.6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" fillcolor="#7f7f7f" stroked="f">
                <v:fill r:id="rId14" o:title="" type="pattern"/>
                <v:textbox style="layout-flow:vertical;mso-layout-flow-alt:bottom-to-top" inset="14.4pt,10.8pt">
                  <w:txbxContent>
                    <w:p w14:paraId="147DD993" w14:textId="205FCFD2" w:rsidR="001A03EE" w:rsidRPr="00FD7BE4" w:rsidRDefault="001A03EE" w:rsidP="00824E4A">
                      <w:pPr>
                        <w:pStyle w:val="NoSpacing"/>
                        <w:jc w:val="center"/>
                        <w:rPr>
                          <w:rFonts w:ascii="Castellar" w:hAnsi="Castellar" w:cs="David"/>
                          <w:color w:val="FFFFFF"/>
                          <w:sz w:val="48"/>
                          <w:szCs w:val="48"/>
                        </w:rPr>
                      </w:pPr>
                      <w:r w:rsidRPr="00CB6012">
                        <w:rPr>
                          <w:rFonts w:ascii="Castellar" w:hAnsi="Castellar" w:cs="David"/>
                          <w:color w:val="FFFFFF"/>
                          <w:sz w:val="96"/>
                          <w:szCs w:val="96"/>
                        </w:rPr>
                        <w:t>The Docket</w:t>
                      </w:r>
                      <w:r>
                        <w:rPr>
                          <w:rFonts w:ascii="Castellar" w:hAnsi="Castellar" w:cs="David"/>
                          <w:color w:val="FFFFFF"/>
                          <w:sz w:val="96"/>
                          <w:szCs w:val="96"/>
                        </w:rPr>
                        <w:t xml:space="preserve"> </w:t>
                      </w:r>
                      <w:r w:rsidR="00137C80">
                        <w:rPr>
                          <w:rFonts w:ascii="Castellar" w:hAnsi="Castellar" w:cs="David"/>
                          <w:color w:val="FFFFFF"/>
                          <w:sz w:val="48"/>
                          <w:szCs w:val="48"/>
                        </w:rPr>
                        <w:t>September</w:t>
                      </w:r>
                      <w:r>
                        <w:rPr>
                          <w:rFonts w:ascii="Castellar" w:hAnsi="Castellar" w:cs="David"/>
                          <w:color w:val="FFFFFF"/>
                          <w:sz w:val="48"/>
                          <w:szCs w:val="48"/>
                        </w:rPr>
                        <w:t xml:space="preserve"> 2020</w:t>
                      </w:r>
                    </w:p>
                  </w:txbxContent>
                </v:textbox>
                <w10:wrap anchorx="page"/>
              </v:shape>
            </w:pict>
          </mc:Fallback>
        </mc:AlternateContent>
      </w:r>
      <w:r w:rsidR="00824E4A">
        <w:rPr>
          <w:noProof/>
        </w:rPr>
        <mc:AlternateContent>
          <mc:Choice Requires="wps">
            <w:drawing>
              <wp:anchor distT="0" distB="0" distL="114300" distR="114300" simplePos="0" relativeHeight="251661312" behindDoc="0" locked="0" layoutInCell="1" allowOverlap="1" wp14:anchorId="5A3CCFF5" wp14:editId="6A02CCD5">
                <wp:simplePos x="0" y="0"/>
                <wp:positionH relativeFrom="column">
                  <wp:posOffset>633730</wp:posOffset>
                </wp:positionH>
                <wp:positionV relativeFrom="paragraph">
                  <wp:posOffset>-198120</wp:posOffset>
                </wp:positionV>
                <wp:extent cx="6370955" cy="318770"/>
                <wp:effectExtent l="5080" t="11430" r="5715"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318770"/>
                        </a:xfrm>
                        <a:prstGeom prst="rect">
                          <a:avLst/>
                        </a:prstGeom>
                        <a:solidFill>
                          <a:schemeClr val="bg1">
                            <a:lumMod val="65000"/>
                            <a:lumOff val="0"/>
                          </a:schemeClr>
                        </a:solidFill>
                        <a:ln w="9525">
                          <a:solidFill>
                            <a:srgbClr val="C2D69B"/>
                          </a:solidFill>
                          <a:miter lim="800000"/>
                          <a:headEnd/>
                          <a:tailEnd/>
                        </a:ln>
                      </wps:spPr>
                      <wps:txbx>
                        <w:txbxContent>
                          <w:p w14:paraId="536D440E" w14:textId="77777777" w:rsidR="001A03EE" w:rsidRPr="00612A1F" w:rsidRDefault="001A03EE" w:rsidP="00CC5BD5">
                            <w:pPr>
                              <w:pStyle w:val="NoSpacing"/>
                              <w:jc w:val="center"/>
                              <w:rPr>
                                <w:b/>
                                <w:color w:val="FFFFFF"/>
                              </w:rPr>
                            </w:pPr>
                            <w:r w:rsidRPr="00612A1F">
                              <w:rPr>
                                <w:b/>
                                <w:color w:val="FFFFFF"/>
                              </w:rPr>
                              <w:t xml:space="preserve">The </w:t>
                            </w:r>
                            <w:r>
                              <w:rPr>
                                <w:b/>
                                <w:color w:val="FFFFFF"/>
                              </w:rPr>
                              <w:t>Criminal Justice Research Center</w:t>
                            </w:r>
                            <w:r w:rsidRPr="00612A1F">
                              <w:rPr>
                                <w:b/>
                                <w:color w:val="FFFFFF"/>
                              </w:rPr>
                              <w:t xml:space="preserve"> is </w:t>
                            </w:r>
                            <w:r>
                              <w:rPr>
                                <w:b/>
                                <w:color w:val="FFFFFF"/>
                              </w:rPr>
                              <w:t>housed within</w:t>
                            </w:r>
                            <w:r w:rsidRPr="00612A1F">
                              <w:rPr>
                                <w:b/>
                                <w:color w:val="FFFFFF"/>
                              </w:rPr>
                              <w:t xml:space="preserve"> the College of the Liberal Arts</w:t>
                            </w:r>
                          </w:p>
                          <w:p w14:paraId="045E4892" w14:textId="7911FA90" w:rsidR="001A03EE" w:rsidRPr="00612A1F" w:rsidRDefault="001A03EE" w:rsidP="00824E4A">
                            <w:pPr>
                              <w:pStyle w:val="NoSpacing"/>
                              <w:jc w:val="center"/>
                              <w:rPr>
                                <w:b/>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CCFF5" id="Text Box 22" o:spid="_x0000_s1029" type="#_x0000_t202" style="position:absolute;margin-left:49.9pt;margin-top:-15.6pt;width:501.65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" fillcolor="#a5a5a5 [2092]" strokecolor="#c2d69b">
                <v:textbox>
                  <w:txbxContent>
                    <w:p w14:paraId="536D440E" w14:textId="77777777" w:rsidR="001A03EE" w:rsidRPr="00612A1F" w:rsidRDefault="001A03EE" w:rsidP="00CC5BD5">
                      <w:pPr>
                        <w:pStyle w:val="NoSpacing"/>
                        <w:jc w:val="center"/>
                        <w:rPr>
                          <w:b/>
                          <w:color w:val="FFFFFF"/>
                        </w:rPr>
                      </w:pPr>
                      <w:r w:rsidRPr="00612A1F">
                        <w:rPr>
                          <w:b/>
                          <w:color w:val="FFFFFF"/>
                        </w:rPr>
                        <w:t xml:space="preserve">The </w:t>
                      </w:r>
                      <w:r>
                        <w:rPr>
                          <w:b/>
                          <w:color w:val="FFFFFF"/>
                        </w:rPr>
                        <w:t>Criminal Justice Research Center</w:t>
                      </w:r>
                      <w:r w:rsidRPr="00612A1F">
                        <w:rPr>
                          <w:b/>
                          <w:color w:val="FFFFFF"/>
                        </w:rPr>
                        <w:t xml:space="preserve"> is </w:t>
                      </w:r>
                      <w:r>
                        <w:rPr>
                          <w:b/>
                          <w:color w:val="FFFFFF"/>
                        </w:rPr>
                        <w:t>housed within</w:t>
                      </w:r>
                      <w:r w:rsidRPr="00612A1F">
                        <w:rPr>
                          <w:b/>
                          <w:color w:val="FFFFFF"/>
                        </w:rPr>
                        <w:t xml:space="preserve"> the College of the Liberal Arts</w:t>
                      </w:r>
                    </w:p>
                    <w:p w14:paraId="045E4892" w14:textId="7911FA90" w:rsidR="001A03EE" w:rsidRPr="00612A1F" w:rsidRDefault="001A03EE" w:rsidP="00824E4A">
                      <w:pPr>
                        <w:pStyle w:val="NoSpacing"/>
                        <w:jc w:val="center"/>
                        <w:rPr>
                          <w:b/>
                          <w:color w:val="FFFFFF"/>
                        </w:rPr>
                      </w:pPr>
                    </w:p>
                  </w:txbxContent>
                </v:textbox>
              </v:shape>
            </w:pict>
          </mc:Fallback>
        </mc:AlternateContent>
      </w:r>
    </w:p>
    <w:p w14:paraId="4E5E9F2D" w14:textId="39D97411" w:rsidR="00824E4A" w:rsidRDefault="00824E4A" w:rsidP="00824E4A"/>
    <w:p w14:paraId="1F0D5C76" w14:textId="77777777" w:rsidR="00991D3C" w:rsidRDefault="00991D3C" w:rsidP="00824E4A">
      <w:pPr>
        <w:spacing w:before="0"/>
      </w:pPr>
    </w:p>
    <w:p w14:paraId="5EA0EFE9" w14:textId="77777777" w:rsidR="006C1835" w:rsidRDefault="006C1835" w:rsidP="00824E4A">
      <w:pPr>
        <w:spacing w:before="0"/>
      </w:pPr>
    </w:p>
    <w:p w14:paraId="5F209DB3" w14:textId="77777777" w:rsidR="006C1835" w:rsidRDefault="006C1835" w:rsidP="00824E4A">
      <w:pPr>
        <w:spacing w:before="0"/>
      </w:pPr>
    </w:p>
    <w:p w14:paraId="014ED6FD" w14:textId="77777777" w:rsidR="006C1835" w:rsidRDefault="006C1835" w:rsidP="00824E4A">
      <w:pPr>
        <w:spacing w:before="0"/>
      </w:pPr>
    </w:p>
    <w:p w14:paraId="489A5E28" w14:textId="77777777" w:rsidR="006C1835" w:rsidRDefault="006C1835" w:rsidP="00824E4A">
      <w:pPr>
        <w:spacing w:before="0"/>
      </w:pPr>
    </w:p>
    <w:p w14:paraId="651B11DA" w14:textId="77777777" w:rsidR="006C1835" w:rsidRDefault="006C1835" w:rsidP="00824E4A">
      <w:pPr>
        <w:spacing w:before="0"/>
      </w:pPr>
    </w:p>
    <w:p w14:paraId="5A88BE06" w14:textId="77777777" w:rsidR="006C1835" w:rsidRDefault="006C1835" w:rsidP="00824E4A">
      <w:pPr>
        <w:spacing w:before="0"/>
      </w:pPr>
    </w:p>
    <w:p w14:paraId="4AEEC040" w14:textId="77777777" w:rsidR="006C1835" w:rsidRDefault="006C1835" w:rsidP="00824E4A">
      <w:pPr>
        <w:spacing w:before="0"/>
      </w:pPr>
    </w:p>
    <w:p w14:paraId="44522972" w14:textId="77777777" w:rsidR="006C1835" w:rsidRDefault="006C1835" w:rsidP="00824E4A">
      <w:pPr>
        <w:spacing w:before="0"/>
      </w:pPr>
    </w:p>
    <w:p w14:paraId="1F0CDE39" w14:textId="77777777" w:rsidR="006C1835" w:rsidRDefault="006C1835" w:rsidP="00824E4A">
      <w:pPr>
        <w:spacing w:before="0"/>
      </w:pPr>
    </w:p>
    <w:p w14:paraId="4BB5E216" w14:textId="77777777" w:rsidR="00B44DDF" w:rsidRDefault="00B44DDF" w:rsidP="006A6D8B">
      <w:pPr>
        <w:tabs>
          <w:tab w:val="left" w:pos="2040"/>
        </w:tabs>
        <w:spacing w:before="0"/>
        <w:jc w:val="center"/>
        <w:rPr>
          <w:rFonts w:ascii="Times New Roman" w:hAnsi="Times New Roman"/>
          <w:b/>
          <w:i/>
          <w:sz w:val="32"/>
          <w:szCs w:val="32"/>
          <w:u w:val="single"/>
        </w:rPr>
      </w:pPr>
    </w:p>
    <w:p w14:paraId="1BAF345F" w14:textId="77777777" w:rsidR="00B44DDF" w:rsidRDefault="00B44DDF" w:rsidP="006A6D8B">
      <w:pPr>
        <w:tabs>
          <w:tab w:val="left" w:pos="2040"/>
        </w:tabs>
        <w:spacing w:before="0"/>
        <w:jc w:val="center"/>
        <w:rPr>
          <w:rFonts w:ascii="Times New Roman" w:hAnsi="Times New Roman"/>
          <w:b/>
          <w:i/>
          <w:sz w:val="32"/>
          <w:szCs w:val="32"/>
          <w:u w:val="single"/>
        </w:rPr>
      </w:pPr>
    </w:p>
    <w:p w14:paraId="2B78D3D7" w14:textId="77777777" w:rsidR="00993C89" w:rsidRDefault="00993C89" w:rsidP="00B44DDF">
      <w:pPr>
        <w:tabs>
          <w:tab w:val="left" w:pos="2040"/>
        </w:tabs>
        <w:spacing w:before="0"/>
        <w:jc w:val="center"/>
        <w:rPr>
          <w:rFonts w:ascii="Times New Roman" w:hAnsi="Times New Roman"/>
          <w:b/>
          <w:i/>
          <w:sz w:val="32"/>
          <w:szCs w:val="32"/>
          <w:u w:val="single"/>
        </w:rPr>
      </w:pPr>
    </w:p>
    <w:p w14:paraId="5563A2D7" w14:textId="5E529E7F" w:rsidR="00993C89" w:rsidRDefault="00993C89" w:rsidP="00B44DDF">
      <w:pPr>
        <w:tabs>
          <w:tab w:val="left" w:pos="2040"/>
        </w:tabs>
        <w:spacing w:before="0"/>
        <w:jc w:val="center"/>
        <w:rPr>
          <w:rFonts w:ascii="Times New Roman" w:hAnsi="Times New Roman"/>
          <w:b/>
          <w:i/>
          <w:sz w:val="32"/>
          <w:szCs w:val="32"/>
          <w:u w:val="single"/>
        </w:rPr>
      </w:pPr>
    </w:p>
    <w:p w14:paraId="6A6AF3BC" w14:textId="0DC4A232" w:rsidR="00993C89" w:rsidRDefault="00993C89" w:rsidP="00B44DDF">
      <w:pPr>
        <w:tabs>
          <w:tab w:val="left" w:pos="2040"/>
        </w:tabs>
        <w:spacing w:before="0"/>
        <w:jc w:val="center"/>
        <w:rPr>
          <w:rFonts w:ascii="Times New Roman" w:hAnsi="Times New Roman"/>
          <w:b/>
          <w:i/>
          <w:sz w:val="32"/>
          <w:szCs w:val="32"/>
          <w:u w:val="single"/>
        </w:rPr>
      </w:pPr>
    </w:p>
    <w:p w14:paraId="24156723" w14:textId="465E622D" w:rsidR="00993C89" w:rsidRDefault="00993C89" w:rsidP="00B44DDF">
      <w:pPr>
        <w:tabs>
          <w:tab w:val="left" w:pos="2040"/>
        </w:tabs>
        <w:spacing w:before="0"/>
        <w:jc w:val="center"/>
        <w:rPr>
          <w:rFonts w:ascii="Times New Roman" w:hAnsi="Times New Roman"/>
          <w:b/>
          <w:i/>
          <w:sz w:val="32"/>
          <w:szCs w:val="32"/>
          <w:u w:val="single"/>
        </w:rPr>
      </w:pPr>
    </w:p>
    <w:p w14:paraId="64227C82" w14:textId="5E9EDAAE" w:rsidR="00993C89" w:rsidRPr="00B44DDF" w:rsidRDefault="00993C89" w:rsidP="00993C89">
      <w:pPr>
        <w:tabs>
          <w:tab w:val="left" w:pos="2040"/>
        </w:tabs>
        <w:spacing w:before="0"/>
        <w:rPr>
          <w:rFonts w:ascii="Times New Roman" w:hAnsi="Times New Roman"/>
          <w:b/>
          <w:i/>
          <w:sz w:val="32"/>
          <w:szCs w:val="32"/>
          <w:u w:val="single"/>
        </w:rPr>
      </w:pPr>
    </w:p>
    <w:p w14:paraId="1A0F7C6B" w14:textId="5C595815" w:rsidR="006A6D8B" w:rsidRDefault="006A6D8B" w:rsidP="006A6D8B">
      <w:pPr>
        <w:tabs>
          <w:tab w:val="left" w:pos="2040"/>
        </w:tabs>
        <w:spacing w:before="0"/>
        <w:jc w:val="center"/>
      </w:pPr>
    </w:p>
    <w:p w14:paraId="5F24CBA4" w14:textId="1BA7B440" w:rsidR="006C1835" w:rsidRDefault="006C1835" w:rsidP="00824E4A">
      <w:pPr>
        <w:spacing w:before="0"/>
      </w:pPr>
    </w:p>
    <w:p w14:paraId="21A54A51" w14:textId="292792F0" w:rsidR="006C1835" w:rsidRDefault="006C1835" w:rsidP="00824E4A">
      <w:pPr>
        <w:spacing w:before="0"/>
      </w:pPr>
    </w:p>
    <w:p w14:paraId="5D20C2F1" w14:textId="56D80787" w:rsidR="006C1835" w:rsidRDefault="006C1835" w:rsidP="00824E4A">
      <w:pPr>
        <w:spacing w:before="0"/>
      </w:pPr>
    </w:p>
    <w:p w14:paraId="4CE37642" w14:textId="67444B9C" w:rsidR="006C1835" w:rsidRDefault="006C1835" w:rsidP="00824E4A">
      <w:pPr>
        <w:spacing w:before="0"/>
      </w:pPr>
    </w:p>
    <w:p w14:paraId="4D3CB298" w14:textId="2AAF0B62" w:rsidR="006C1835" w:rsidRDefault="006C1835" w:rsidP="00824E4A">
      <w:pPr>
        <w:spacing w:before="0"/>
      </w:pPr>
    </w:p>
    <w:p w14:paraId="2C9C4B49" w14:textId="1D94265D" w:rsidR="006C1835" w:rsidRDefault="006C1835" w:rsidP="00824E4A">
      <w:pPr>
        <w:spacing w:before="0"/>
      </w:pPr>
    </w:p>
    <w:p w14:paraId="0300EFBD" w14:textId="2C7ABF9C" w:rsidR="006C1835" w:rsidRDefault="00135AA2" w:rsidP="00824E4A">
      <w:pPr>
        <w:spacing w:before="0"/>
      </w:pPr>
      <w:r>
        <w:rPr>
          <w:noProof/>
        </w:rPr>
        <mc:AlternateContent>
          <mc:Choice Requires="wps">
            <w:drawing>
              <wp:anchor distT="0" distB="0" distL="114300" distR="114300" simplePos="0" relativeHeight="251790848" behindDoc="0" locked="0" layoutInCell="1" allowOverlap="1" wp14:anchorId="6E7D40BE" wp14:editId="620F55DE">
                <wp:simplePos x="0" y="0"/>
                <wp:positionH relativeFrom="margin">
                  <wp:posOffset>666750</wp:posOffset>
                </wp:positionH>
                <wp:positionV relativeFrom="paragraph">
                  <wp:posOffset>10795</wp:posOffset>
                </wp:positionV>
                <wp:extent cx="6276975" cy="2428875"/>
                <wp:effectExtent l="0" t="0" r="28575"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428875"/>
                        </a:xfrm>
                        <a:prstGeom prst="rect">
                          <a:avLst/>
                        </a:prstGeom>
                        <a:solidFill>
                          <a:srgbClr val="FFFFFF"/>
                        </a:solidFill>
                        <a:ln w="9525">
                          <a:solidFill>
                            <a:srgbClr val="BFBFBF"/>
                          </a:solidFill>
                          <a:miter lim="800000"/>
                          <a:headEnd/>
                          <a:tailEnd/>
                        </a:ln>
                      </wps:spPr>
                      <wps:txbx>
                        <w:txbxContent>
                          <w:p w14:paraId="54B3C0E3" w14:textId="00899201" w:rsidR="001A03EE" w:rsidRPr="00135AA2" w:rsidRDefault="001A03EE" w:rsidP="00135AA2">
                            <w:pPr>
                              <w:pStyle w:val="NormalWeb"/>
                              <w:shd w:val="clear" w:color="auto" w:fill="FFFFFF"/>
                              <w:spacing w:before="0" w:beforeAutospacing="0" w:after="0" w:afterAutospacing="0"/>
                              <w:jc w:val="center"/>
                              <w:rPr>
                                <w:rFonts w:asciiTheme="majorHAnsi" w:hAnsiTheme="majorHAnsi"/>
                                <w:color w:val="000000" w:themeColor="text1"/>
                                <w:sz w:val="28"/>
                                <w:szCs w:val="28"/>
                              </w:rPr>
                            </w:pPr>
                            <w:r w:rsidRPr="00135AA2">
                              <w:rPr>
                                <w:rFonts w:asciiTheme="majorHAnsi" w:hAnsiTheme="majorHAnsi"/>
                                <w:color w:val="000000" w:themeColor="text1"/>
                                <w:sz w:val="28"/>
                                <w:szCs w:val="28"/>
                              </w:rPr>
                              <w:t>Message from the Director on Ongoing Crises</w:t>
                            </w:r>
                            <w:r w:rsidR="00F92172">
                              <w:rPr>
                                <w:rFonts w:asciiTheme="majorHAnsi" w:hAnsiTheme="majorHAnsi"/>
                                <w:color w:val="000000" w:themeColor="text1"/>
                                <w:sz w:val="28"/>
                                <w:szCs w:val="28"/>
                              </w:rPr>
                              <w:t xml:space="preserve"> </w:t>
                            </w:r>
                            <w:r w:rsidR="00F92172" w:rsidRPr="00102361">
                              <w:rPr>
                                <w:rFonts w:asciiTheme="majorHAnsi" w:hAnsiTheme="majorHAnsi"/>
                                <w:i/>
                                <w:iCs/>
                                <w:color w:val="000000" w:themeColor="text1"/>
                                <w:sz w:val="28"/>
                                <w:szCs w:val="28"/>
                              </w:rPr>
                              <w:t>(posted online June 5, 2020)</w:t>
                            </w:r>
                          </w:p>
                          <w:p w14:paraId="650372DF" w14:textId="77777777" w:rsidR="001A03EE" w:rsidRDefault="001A03EE" w:rsidP="00135AA2">
                            <w:pPr>
                              <w:pStyle w:val="NormalWeb"/>
                              <w:shd w:val="clear" w:color="auto" w:fill="FFFFFF"/>
                              <w:spacing w:before="0" w:beforeAutospacing="0" w:after="0" w:afterAutospacing="0"/>
                              <w:rPr>
                                <w:rFonts w:ascii="Calibri" w:hAnsi="Calibri"/>
                                <w:color w:val="201F1E"/>
                                <w:sz w:val="22"/>
                                <w:szCs w:val="22"/>
                              </w:rPr>
                            </w:pPr>
                          </w:p>
                          <w:p w14:paraId="146239D2" w14:textId="31846B35" w:rsidR="001A03EE" w:rsidRPr="00135AA2" w:rsidRDefault="001A03EE" w:rsidP="00135AA2">
                            <w:pPr>
                              <w:pStyle w:val="NormalWeb"/>
                              <w:shd w:val="clear" w:color="auto" w:fill="FFFFFF"/>
                              <w:spacing w:before="0" w:beforeAutospacing="0" w:after="0" w:afterAutospacing="0"/>
                              <w:jc w:val="both"/>
                              <w:rPr>
                                <w:rFonts w:ascii="Helvetica" w:hAnsi="Helvetica" w:cs="Helvetica"/>
                                <w:color w:val="808080" w:themeColor="background1" w:themeShade="80"/>
                              </w:rPr>
                            </w:pPr>
                            <w:r w:rsidRPr="00135AA2">
                              <w:rPr>
                                <w:rFonts w:ascii="Helvetica" w:hAnsi="Helvetica" w:cs="Helvetica"/>
                                <w:color w:val="808080" w:themeColor="background1" w:themeShade="80"/>
                              </w:rPr>
                              <w:t>The tragic killing of George Floyd and the clear racial disparities in COVID-19 deaths have, once again, laid bare the deep-rooted social inequalities and injustices facing communities of color in the United States</w:t>
                            </w:r>
                            <w:r>
                              <w:rPr>
                                <w:rFonts w:ascii="Helvetica" w:hAnsi="Helvetica" w:cs="Helvetica"/>
                                <w:color w:val="808080" w:themeColor="background1" w:themeShade="80"/>
                              </w:rPr>
                              <w:t xml:space="preserve">. </w:t>
                            </w:r>
                            <w:r w:rsidRPr="00135AA2">
                              <w:rPr>
                                <w:rFonts w:ascii="Helvetica" w:hAnsi="Helvetica" w:cs="Helvetica"/>
                                <w:color w:val="808080" w:themeColor="background1" w:themeShade="80"/>
                              </w:rPr>
                              <w:t>There is hope that collective outrage and the spotlight shone on these pressing issues will result in long-needed social change. However, the risk remains that cynicism, fatalism, or political distraction will limit progress. For my part, I recommit the CJRC to its mission of supporting diverse research focused on criminal justice systems and processes. Social facts, rigorous evaluation, and the weight of evidence partner with collective action to effect policy change.  I remain confident that the CJRC can continue to bring together strong researchers and the criminal justice community to facilitate a more equal and just system. </w:t>
                            </w:r>
                          </w:p>
                          <w:p w14:paraId="057E7B70" w14:textId="549C873E" w:rsidR="001A03EE" w:rsidRPr="00135AA2" w:rsidRDefault="001A03EE" w:rsidP="00135AA2">
                            <w:pPr>
                              <w:spacing w:before="120" w:after="100" w:afterAutospacing="1"/>
                              <w:rPr>
                                <w:rFonts w:asciiTheme="majorHAnsi" w:hAnsiTheme="majorHAnsi"/>
                                <w:noProof/>
                                <w:color w:val="000000" w:themeColor="text1"/>
                                <w:sz w:val="28"/>
                                <w:szCs w:val="28"/>
                              </w:rPr>
                            </w:pPr>
                          </w:p>
                          <w:p w14:paraId="60523880" w14:textId="77777777" w:rsidR="001A03EE" w:rsidRDefault="001A03EE" w:rsidP="006A6D8B">
                            <w:pPr>
                              <w:spacing w:before="0"/>
                              <w:rPr>
                                <w:rFonts w:ascii="Helvetica" w:eastAsia="Times New Roman" w:hAnsi="Helvetica" w:cs="Helvetica"/>
                                <w:color w:val="808080" w:themeColor="background1" w:themeShade="80"/>
                                <w:sz w:val="24"/>
                                <w:szCs w:val="24"/>
                              </w:rPr>
                            </w:pPr>
                          </w:p>
                          <w:p w14:paraId="53821363" w14:textId="77777777" w:rsidR="001A03EE" w:rsidRPr="00720692" w:rsidRDefault="001A03EE" w:rsidP="006A6D8B">
                            <w:pPr>
                              <w:spacing w:before="0"/>
                              <w:rPr>
                                <w:rFonts w:ascii="Helvetica" w:eastAsia="Times New Roman" w:hAnsi="Helvetica" w:cs="Helvetica"/>
                                <w:color w:val="808080" w:themeColor="background1" w:themeShade="80"/>
                                <w:sz w:val="24"/>
                                <w:szCs w:val="24"/>
                              </w:rPr>
                            </w:pPr>
                          </w:p>
                          <w:p w14:paraId="402EA783" w14:textId="77777777" w:rsidR="001A03EE" w:rsidRPr="00720692" w:rsidRDefault="001A03EE" w:rsidP="006A6D8B"/>
                          <w:p w14:paraId="58DD31AB" w14:textId="77777777" w:rsidR="001A03EE" w:rsidRPr="00F72980" w:rsidRDefault="001A03EE" w:rsidP="006A6D8B">
                            <w:pPr>
                              <w:pStyle w:val="NoSpacing"/>
                              <w:jc w:val="center"/>
                              <w:rPr>
                                <w:rFonts w:ascii="Cambria" w:hAnsi="Cambria"/>
                                <w:sz w:val="28"/>
                                <w:szCs w:val="28"/>
                              </w:rPr>
                            </w:pPr>
                          </w:p>
                          <w:p w14:paraId="38C7483C" w14:textId="77777777" w:rsidR="001A03EE" w:rsidRPr="00F72980" w:rsidRDefault="001A03EE" w:rsidP="006A6D8B">
                            <w:pPr>
                              <w:pStyle w:val="NoSpacing"/>
                              <w:jc w:val="both"/>
                              <w:rPr>
                                <w:rFonts w:ascii="Helvetica" w:hAnsi="Helvetica"/>
                                <w:color w:val="808080"/>
                                <w:sz w:val="24"/>
                                <w:szCs w:val="24"/>
                              </w:rPr>
                            </w:pPr>
                          </w:p>
                          <w:p w14:paraId="502AFAD7" w14:textId="77777777" w:rsidR="001A03EE" w:rsidRDefault="001A03EE" w:rsidP="006A6D8B">
                            <w:pPr>
                              <w:pStyle w:val="NoSpacing"/>
                              <w:jc w:val="both"/>
                              <w:rPr>
                                <w:rFonts w:ascii="Helvetica" w:hAnsi="Helvetica" w:cs="Helvetica"/>
                                <w:color w:val="808080" w:themeColor="background1" w:themeShade="80"/>
                                <w:sz w:val="24"/>
                                <w:szCs w:val="24"/>
                              </w:rPr>
                            </w:pPr>
                          </w:p>
                          <w:p w14:paraId="1BE5EA2B" w14:textId="77777777" w:rsidR="001A03EE" w:rsidRPr="0051620D" w:rsidRDefault="001A03EE" w:rsidP="006A6D8B">
                            <w:pPr>
                              <w:pStyle w:val="NormalWeb"/>
                              <w:ind w:left="720"/>
                              <w:jc w:val="both"/>
                              <w:rPr>
                                <w:rFonts w:ascii="Helvetica" w:hAnsi="Helvetica" w:cs="Helvetica"/>
                                <w:color w:val="808080" w:themeColor="background1" w:themeShade="80"/>
                              </w:rPr>
                            </w:pPr>
                          </w:p>
                          <w:p w14:paraId="5E5521DA" w14:textId="77777777" w:rsidR="001A03EE" w:rsidRDefault="001A03EE" w:rsidP="006A6D8B">
                            <w:pPr>
                              <w:pStyle w:val="NoSpacing"/>
                              <w:jc w:val="both"/>
                            </w:pPr>
                          </w:p>
                          <w:p w14:paraId="030084D0" w14:textId="77777777" w:rsidR="001A03EE" w:rsidRPr="00F72980" w:rsidRDefault="001A03EE" w:rsidP="006A6D8B">
                            <w:pPr>
                              <w:pStyle w:val="NormalWeb"/>
                              <w:jc w:val="both"/>
                              <w:rPr>
                                <w:rFonts w:ascii="Helvetica" w:hAnsi="Helvetica" w:cs="Helvetica"/>
                                <w:color w:val="808080" w:themeColor="background1" w:themeShade="80"/>
                              </w:rPr>
                            </w:pPr>
                          </w:p>
                          <w:p w14:paraId="45F3C028" w14:textId="77777777" w:rsidR="001A03EE" w:rsidRPr="00DB79DE" w:rsidRDefault="001A03EE" w:rsidP="006A6D8B">
                            <w:pPr>
                              <w:pStyle w:val="NoSpacing"/>
                              <w:jc w:val="both"/>
                              <w:rPr>
                                <w:rFonts w:ascii="Helvetica" w:hAnsi="Helvetica"/>
                                <w:color w:val="808080"/>
                                <w:sz w:val="24"/>
                                <w:szCs w:val="24"/>
                              </w:rPr>
                            </w:pPr>
                          </w:p>
                          <w:p w14:paraId="331F98E6" w14:textId="77777777" w:rsidR="001A03EE" w:rsidRPr="005A2C2B" w:rsidRDefault="001A03EE" w:rsidP="006A6D8B">
                            <w:pPr>
                              <w:pStyle w:val="NoSpacing"/>
                              <w:ind w:left="720"/>
                              <w:jc w:val="both"/>
                              <w:rPr>
                                <w:rFonts w:ascii="Helvetica" w:hAnsi="Helvetica"/>
                                <w:color w:val="808080"/>
                                <w:sz w:val="24"/>
                                <w:szCs w:val="24"/>
                              </w:rPr>
                            </w:pPr>
                          </w:p>
                          <w:p w14:paraId="5E397C48" w14:textId="77777777" w:rsidR="001A03EE" w:rsidRPr="006A5A68" w:rsidRDefault="001A03EE" w:rsidP="006A6D8B">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D40BE" id="Text Box 38" o:spid="_x0000_s1030" type="#_x0000_t202" style="position:absolute;margin-left:52.5pt;margin-top:.85pt;width:494.25pt;height:191.25pt;z-index:25179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" strokecolor="#bfbfbf">
                <v:textbox>
                  <w:txbxContent>
                    <w:p w14:paraId="54B3C0E3" w14:textId="00899201" w:rsidR="001A03EE" w:rsidRPr="00135AA2" w:rsidRDefault="001A03EE" w:rsidP="00135AA2">
                      <w:pPr>
                        <w:pStyle w:val="NormalWeb"/>
                        <w:shd w:val="clear" w:color="auto" w:fill="FFFFFF"/>
                        <w:spacing w:before="0" w:beforeAutospacing="0" w:after="0" w:afterAutospacing="0"/>
                        <w:jc w:val="center"/>
                        <w:rPr>
                          <w:rFonts w:asciiTheme="majorHAnsi" w:hAnsiTheme="majorHAnsi"/>
                          <w:color w:val="000000" w:themeColor="text1"/>
                          <w:sz w:val="28"/>
                          <w:szCs w:val="28"/>
                        </w:rPr>
                      </w:pPr>
                      <w:r w:rsidRPr="00135AA2">
                        <w:rPr>
                          <w:rFonts w:asciiTheme="majorHAnsi" w:hAnsiTheme="majorHAnsi"/>
                          <w:color w:val="000000" w:themeColor="text1"/>
                          <w:sz w:val="28"/>
                          <w:szCs w:val="28"/>
                        </w:rPr>
                        <w:t>Message from the Director on Ongoing Crises</w:t>
                      </w:r>
                      <w:r w:rsidR="00F92172">
                        <w:rPr>
                          <w:rFonts w:asciiTheme="majorHAnsi" w:hAnsiTheme="majorHAnsi"/>
                          <w:color w:val="000000" w:themeColor="text1"/>
                          <w:sz w:val="28"/>
                          <w:szCs w:val="28"/>
                        </w:rPr>
                        <w:t xml:space="preserve"> </w:t>
                      </w:r>
                      <w:r w:rsidR="00F92172" w:rsidRPr="00102361">
                        <w:rPr>
                          <w:rFonts w:asciiTheme="majorHAnsi" w:hAnsiTheme="majorHAnsi"/>
                          <w:i/>
                          <w:iCs/>
                          <w:color w:val="000000" w:themeColor="text1"/>
                          <w:sz w:val="28"/>
                          <w:szCs w:val="28"/>
                        </w:rPr>
                        <w:t>(posted online June 5, 2020)</w:t>
                      </w:r>
                    </w:p>
                    <w:p w14:paraId="650372DF" w14:textId="77777777" w:rsidR="001A03EE" w:rsidRDefault="001A03EE" w:rsidP="00135AA2">
                      <w:pPr>
                        <w:pStyle w:val="NormalWeb"/>
                        <w:shd w:val="clear" w:color="auto" w:fill="FFFFFF"/>
                        <w:spacing w:before="0" w:beforeAutospacing="0" w:after="0" w:afterAutospacing="0"/>
                        <w:rPr>
                          <w:rFonts w:ascii="Calibri" w:hAnsi="Calibri"/>
                          <w:color w:val="201F1E"/>
                          <w:sz w:val="22"/>
                          <w:szCs w:val="22"/>
                        </w:rPr>
                      </w:pPr>
                    </w:p>
                    <w:p w14:paraId="146239D2" w14:textId="31846B35" w:rsidR="001A03EE" w:rsidRPr="00135AA2" w:rsidRDefault="001A03EE" w:rsidP="00135AA2">
                      <w:pPr>
                        <w:pStyle w:val="NormalWeb"/>
                        <w:shd w:val="clear" w:color="auto" w:fill="FFFFFF"/>
                        <w:spacing w:before="0" w:beforeAutospacing="0" w:after="0" w:afterAutospacing="0"/>
                        <w:jc w:val="both"/>
                        <w:rPr>
                          <w:rFonts w:ascii="Helvetica" w:hAnsi="Helvetica" w:cs="Helvetica"/>
                          <w:color w:val="808080" w:themeColor="background1" w:themeShade="80"/>
                        </w:rPr>
                      </w:pPr>
                      <w:r w:rsidRPr="00135AA2">
                        <w:rPr>
                          <w:rFonts w:ascii="Helvetica" w:hAnsi="Helvetica" w:cs="Helvetica"/>
                          <w:color w:val="808080" w:themeColor="background1" w:themeShade="80"/>
                        </w:rPr>
                        <w:t>The tragic killing of George Floyd and the clear racial disparities in COVID-19 deaths have, once again, laid bare the deep-rooted social inequalities and injustices facing communities of color in the United States</w:t>
                      </w:r>
                      <w:r>
                        <w:rPr>
                          <w:rFonts w:ascii="Helvetica" w:hAnsi="Helvetica" w:cs="Helvetica"/>
                          <w:color w:val="808080" w:themeColor="background1" w:themeShade="80"/>
                        </w:rPr>
                        <w:t xml:space="preserve">. </w:t>
                      </w:r>
                      <w:r w:rsidRPr="00135AA2">
                        <w:rPr>
                          <w:rFonts w:ascii="Helvetica" w:hAnsi="Helvetica" w:cs="Helvetica"/>
                          <w:color w:val="808080" w:themeColor="background1" w:themeShade="80"/>
                        </w:rPr>
                        <w:t>There is hope that collective outrage and the spotlight shone on these pressing issues will result in long-needed social change. However, the risk remains that cynicism, fatalism, or political distraction will limit progress. For my part, I recommit the CJRC to its mission of supporting diverse research focused on criminal justice systems and processes. Social facts, rigorous evaluation, and the weight of evidence partner with collective action to effect policy change.  I remain confident that the CJRC can continue to bring together strong researchers and the criminal justice community to facilitate a more equal and just system. </w:t>
                      </w:r>
                    </w:p>
                    <w:p w14:paraId="057E7B70" w14:textId="549C873E" w:rsidR="001A03EE" w:rsidRPr="00135AA2" w:rsidRDefault="001A03EE" w:rsidP="00135AA2">
                      <w:pPr>
                        <w:spacing w:before="120" w:after="100" w:afterAutospacing="1"/>
                        <w:rPr>
                          <w:rFonts w:asciiTheme="majorHAnsi" w:hAnsiTheme="majorHAnsi"/>
                          <w:noProof/>
                          <w:color w:val="000000" w:themeColor="text1"/>
                          <w:sz w:val="28"/>
                          <w:szCs w:val="28"/>
                        </w:rPr>
                      </w:pPr>
                    </w:p>
                    <w:p w14:paraId="60523880" w14:textId="77777777" w:rsidR="001A03EE" w:rsidRDefault="001A03EE" w:rsidP="006A6D8B">
                      <w:pPr>
                        <w:spacing w:before="0"/>
                        <w:rPr>
                          <w:rFonts w:ascii="Helvetica" w:eastAsia="Times New Roman" w:hAnsi="Helvetica" w:cs="Helvetica"/>
                          <w:color w:val="808080" w:themeColor="background1" w:themeShade="80"/>
                          <w:sz w:val="24"/>
                          <w:szCs w:val="24"/>
                        </w:rPr>
                      </w:pPr>
                    </w:p>
                    <w:p w14:paraId="53821363" w14:textId="77777777" w:rsidR="001A03EE" w:rsidRPr="00720692" w:rsidRDefault="001A03EE" w:rsidP="006A6D8B">
                      <w:pPr>
                        <w:spacing w:before="0"/>
                        <w:rPr>
                          <w:rFonts w:ascii="Helvetica" w:eastAsia="Times New Roman" w:hAnsi="Helvetica" w:cs="Helvetica"/>
                          <w:color w:val="808080" w:themeColor="background1" w:themeShade="80"/>
                          <w:sz w:val="24"/>
                          <w:szCs w:val="24"/>
                        </w:rPr>
                      </w:pPr>
                    </w:p>
                    <w:p w14:paraId="402EA783" w14:textId="77777777" w:rsidR="001A03EE" w:rsidRPr="00720692" w:rsidRDefault="001A03EE" w:rsidP="006A6D8B"/>
                    <w:p w14:paraId="58DD31AB" w14:textId="77777777" w:rsidR="001A03EE" w:rsidRPr="00F72980" w:rsidRDefault="001A03EE" w:rsidP="006A6D8B">
                      <w:pPr>
                        <w:pStyle w:val="NoSpacing"/>
                        <w:jc w:val="center"/>
                        <w:rPr>
                          <w:rFonts w:ascii="Cambria" w:hAnsi="Cambria"/>
                          <w:sz w:val="28"/>
                          <w:szCs w:val="28"/>
                        </w:rPr>
                      </w:pPr>
                    </w:p>
                    <w:p w14:paraId="38C7483C" w14:textId="77777777" w:rsidR="001A03EE" w:rsidRPr="00F72980" w:rsidRDefault="001A03EE" w:rsidP="006A6D8B">
                      <w:pPr>
                        <w:pStyle w:val="NoSpacing"/>
                        <w:jc w:val="both"/>
                        <w:rPr>
                          <w:rFonts w:ascii="Helvetica" w:hAnsi="Helvetica"/>
                          <w:color w:val="808080"/>
                          <w:sz w:val="24"/>
                          <w:szCs w:val="24"/>
                        </w:rPr>
                      </w:pPr>
                    </w:p>
                    <w:p w14:paraId="502AFAD7" w14:textId="77777777" w:rsidR="001A03EE" w:rsidRDefault="001A03EE" w:rsidP="006A6D8B">
                      <w:pPr>
                        <w:pStyle w:val="NoSpacing"/>
                        <w:jc w:val="both"/>
                        <w:rPr>
                          <w:rFonts w:ascii="Helvetica" w:hAnsi="Helvetica" w:cs="Helvetica"/>
                          <w:color w:val="808080" w:themeColor="background1" w:themeShade="80"/>
                          <w:sz w:val="24"/>
                          <w:szCs w:val="24"/>
                        </w:rPr>
                      </w:pPr>
                    </w:p>
                    <w:p w14:paraId="1BE5EA2B" w14:textId="77777777" w:rsidR="001A03EE" w:rsidRPr="0051620D" w:rsidRDefault="001A03EE" w:rsidP="006A6D8B">
                      <w:pPr>
                        <w:pStyle w:val="NormalWeb"/>
                        <w:ind w:left="720"/>
                        <w:jc w:val="both"/>
                        <w:rPr>
                          <w:rFonts w:ascii="Helvetica" w:hAnsi="Helvetica" w:cs="Helvetica"/>
                          <w:color w:val="808080" w:themeColor="background1" w:themeShade="80"/>
                        </w:rPr>
                      </w:pPr>
                    </w:p>
                    <w:p w14:paraId="5E5521DA" w14:textId="77777777" w:rsidR="001A03EE" w:rsidRDefault="001A03EE" w:rsidP="006A6D8B">
                      <w:pPr>
                        <w:pStyle w:val="NoSpacing"/>
                        <w:jc w:val="both"/>
                      </w:pPr>
                    </w:p>
                    <w:p w14:paraId="030084D0" w14:textId="77777777" w:rsidR="001A03EE" w:rsidRPr="00F72980" w:rsidRDefault="001A03EE" w:rsidP="006A6D8B">
                      <w:pPr>
                        <w:pStyle w:val="NormalWeb"/>
                        <w:jc w:val="both"/>
                        <w:rPr>
                          <w:rFonts w:ascii="Helvetica" w:hAnsi="Helvetica" w:cs="Helvetica"/>
                          <w:color w:val="808080" w:themeColor="background1" w:themeShade="80"/>
                        </w:rPr>
                      </w:pPr>
                    </w:p>
                    <w:p w14:paraId="45F3C028" w14:textId="77777777" w:rsidR="001A03EE" w:rsidRPr="00DB79DE" w:rsidRDefault="001A03EE" w:rsidP="006A6D8B">
                      <w:pPr>
                        <w:pStyle w:val="NoSpacing"/>
                        <w:jc w:val="both"/>
                        <w:rPr>
                          <w:rFonts w:ascii="Helvetica" w:hAnsi="Helvetica"/>
                          <w:color w:val="808080"/>
                          <w:sz w:val="24"/>
                          <w:szCs w:val="24"/>
                        </w:rPr>
                      </w:pPr>
                    </w:p>
                    <w:p w14:paraId="331F98E6" w14:textId="77777777" w:rsidR="001A03EE" w:rsidRPr="005A2C2B" w:rsidRDefault="001A03EE" w:rsidP="006A6D8B">
                      <w:pPr>
                        <w:pStyle w:val="NoSpacing"/>
                        <w:ind w:left="720"/>
                        <w:jc w:val="both"/>
                        <w:rPr>
                          <w:rFonts w:ascii="Helvetica" w:hAnsi="Helvetica"/>
                          <w:color w:val="808080"/>
                          <w:sz w:val="24"/>
                          <w:szCs w:val="24"/>
                        </w:rPr>
                      </w:pPr>
                    </w:p>
                    <w:p w14:paraId="5E397C48" w14:textId="77777777" w:rsidR="001A03EE" w:rsidRPr="006A5A68" w:rsidRDefault="001A03EE" w:rsidP="006A6D8B">
                      <w:pPr>
                        <w:pStyle w:val="NoSpacing"/>
                        <w:jc w:val="both"/>
                        <w:rPr>
                          <w:rFonts w:ascii="Helvetica" w:hAnsi="Helvetica"/>
                          <w:color w:val="808080"/>
                          <w:sz w:val="20"/>
                          <w:szCs w:val="20"/>
                        </w:rPr>
                      </w:pPr>
                    </w:p>
                  </w:txbxContent>
                </v:textbox>
                <w10:wrap anchorx="margin"/>
              </v:shape>
            </w:pict>
          </mc:Fallback>
        </mc:AlternateContent>
      </w:r>
    </w:p>
    <w:p w14:paraId="55F9CC52" w14:textId="63E0EE19" w:rsidR="006C1835" w:rsidRDefault="006C1835" w:rsidP="00824E4A">
      <w:pPr>
        <w:spacing w:before="0"/>
      </w:pPr>
    </w:p>
    <w:p w14:paraId="6B205B80" w14:textId="25183374" w:rsidR="006C1835" w:rsidRDefault="006C1835" w:rsidP="00824E4A">
      <w:pPr>
        <w:spacing w:before="0"/>
      </w:pPr>
    </w:p>
    <w:p w14:paraId="53633C0E" w14:textId="62265EB4" w:rsidR="006C1835" w:rsidRDefault="006C1835" w:rsidP="00824E4A">
      <w:pPr>
        <w:spacing w:before="0"/>
      </w:pPr>
    </w:p>
    <w:p w14:paraId="2103B6FC" w14:textId="390C41E8" w:rsidR="006C1835" w:rsidRDefault="006C1835" w:rsidP="00824E4A">
      <w:pPr>
        <w:spacing w:before="0"/>
      </w:pPr>
    </w:p>
    <w:p w14:paraId="268FA97B" w14:textId="5A7942E1" w:rsidR="006C1835" w:rsidRDefault="006C1835" w:rsidP="00824E4A">
      <w:pPr>
        <w:spacing w:before="0"/>
      </w:pPr>
    </w:p>
    <w:p w14:paraId="7065958B" w14:textId="264ADECA" w:rsidR="006C1835" w:rsidRDefault="006C1835" w:rsidP="00824E4A">
      <w:pPr>
        <w:spacing w:before="0"/>
      </w:pPr>
    </w:p>
    <w:p w14:paraId="0426E8BD" w14:textId="209EE5BB" w:rsidR="006C1835" w:rsidRDefault="006C1835" w:rsidP="00824E4A">
      <w:pPr>
        <w:spacing w:before="0"/>
      </w:pPr>
    </w:p>
    <w:p w14:paraId="63BB5C38" w14:textId="77777777" w:rsidR="006C1835" w:rsidRDefault="006C1835" w:rsidP="00824E4A">
      <w:pPr>
        <w:spacing w:before="0"/>
      </w:pPr>
    </w:p>
    <w:p w14:paraId="25CDCE13" w14:textId="77777777" w:rsidR="006C1835" w:rsidRDefault="006C1835" w:rsidP="00824E4A">
      <w:pPr>
        <w:spacing w:before="0"/>
      </w:pPr>
    </w:p>
    <w:p w14:paraId="636780CC" w14:textId="77777777" w:rsidR="006C1835" w:rsidRDefault="006C1835" w:rsidP="00824E4A">
      <w:pPr>
        <w:spacing w:before="0"/>
      </w:pPr>
    </w:p>
    <w:p w14:paraId="14C50068" w14:textId="77777777" w:rsidR="006C1835" w:rsidRDefault="006C1835" w:rsidP="00824E4A">
      <w:pPr>
        <w:spacing w:before="0"/>
      </w:pPr>
    </w:p>
    <w:p w14:paraId="64AD57A4" w14:textId="77777777" w:rsidR="006C1835" w:rsidRDefault="006C1835" w:rsidP="00824E4A">
      <w:pPr>
        <w:spacing w:before="0"/>
      </w:pPr>
    </w:p>
    <w:p w14:paraId="690821D1" w14:textId="77777777" w:rsidR="006C1835" w:rsidRDefault="006C1835" w:rsidP="00824E4A">
      <w:pPr>
        <w:spacing w:before="0"/>
      </w:pPr>
    </w:p>
    <w:p w14:paraId="780636B3" w14:textId="77777777" w:rsidR="006C1835" w:rsidRDefault="006C1835" w:rsidP="00824E4A">
      <w:pPr>
        <w:spacing w:before="0"/>
      </w:pPr>
    </w:p>
    <w:p w14:paraId="216D60D3" w14:textId="77777777" w:rsidR="006C1835" w:rsidRDefault="006C1835" w:rsidP="00824E4A">
      <w:pPr>
        <w:spacing w:before="0"/>
      </w:pPr>
    </w:p>
    <w:p w14:paraId="7C28326D" w14:textId="60A70230" w:rsidR="006C1835" w:rsidRDefault="006C1835" w:rsidP="00824E4A">
      <w:pPr>
        <w:spacing w:before="0"/>
      </w:pPr>
    </w:p>
    <w:p w14:paraId="2D236D25" w14:textId="77777777" w:rsidR="006C1835" w:rsidRDefault="006C1835" w:rsidP="00824E4A">
      <w:pPr>
        <w:spacing w:before="0"/>
      </w:pPr>
    </w:p>
    <w:p w14:paraId="431EED7F" w14:textId="77777777" w:rsidR="006C1835" w:rsidRDefault="006C1835" w:rsidP="00824E4A">
      <w:pPr>
        <w:spacing w:before="0"/>
      </w:pPr>
    </w:p>
    <w:p w14:paraId="1489FECD" w14:textId="056FEBC7" w:rsidR="006C1835" w:rsidRDefault="006C1835" w:rsidP="00824E4A">
      <w:pPr>
        <w:spacing w:before="0"/>
      </w:pPr>
    </w:p>
    <w:p w14:paraId="0D00B3E6" w14:textId="23B28A37" w:rsidR="006C1835" w:rsidRDefault="006C1835" w:rsidP="00824E4A">
      <w:pPr>
        <w:spacing w:before="0"/>
      </w:pPr>
    </w:p>
    <w:p w14:paraId="0C3283AF" w14:textId="71AA39BF" w:rsidR="00D6692D" w:rsidRDefault="00F65684" w:rsidP="00824E4A">
      <w:pPr>
        <w:spacing w:before="0"/>
      </w:pPr>
      <w:r>
        <w:rPr>
          <w:noProof/>
        </w:rPr>
        <w:lastRenderedPageBreak/>
        <mc:AlternateContent>
          <mc:Choice Requires="wps">
            <w:drawing>
              <wp:anchor distT="0" distB="0" distL="114300" distR="114300" simplePos="0" relativeHeight="251872768" behindDoc="0" locked="0" layoutInCell="1" allowOverlap="1" wp14:anchorId="32E26F0B" wp14:editId="4003EE19">
                <wp:simplePos x="0" y="0"/>
                <wp:positionH relativeFrom="margin">
                  <wp:posOffset>-123825</wp:posOffset>
                </wp:positionH>
                <wp:positionV relativeFrom="paragraph">
                  <wp:posOffset>866774</wp:posOffset>
                </wp:positionV>
                <wp:extent cx="7286625" cy="4676775"/>
                <wp:effectExtent l="0" t="0" r="28575" b="285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4676775"/>
                        </a:xfrm>
                        <a:prstGeom prst="rect">
                          <a:avLst/>
                        </a:prstGeom>
                        <a:solidFill>
                          <a:srgbClr val="FFFFFF"/>
                        </a:solidFill>
                        <a:ln w="9525">
                          <a:solidFill>
                            <a:srgbClr val="BFBFBF"/>
                          </a:solidFill>
                          <a:miter lim="800000"/>
                          <a:headEnd/>
                          <a:tailEnd/>
                        </a:ln>
                      </wps:spPr>
                      <wps:txbx>
                        <w:txbxContent>
                          <w:p w14:paraId="3344802C" w14:textId="77777777" w:rsidR="00D6692D" w:rsidRPr="008B4EC3" w:rsidRDefault="00D6692D" w:rsidP="00D6692D">
                            <w:pPr>
                              <w:pStyle w:val="Heading2"/>
                              <w:shd w:val="clear" w:color="auto" w:fill="FFFFFF"/>
                              <w:spacing w:before="0" w:beforeAutospacing="0" w:after="0" w:afterAutospacing="0" w:line="360" w:lineRule="atLeast"/>
                              <w:jc w:val="center"/>
                              <w:rPr>
                                <w:rFonts w:asciiTheme="majorHAnsi" w:hAnsiTheme="majorHAnsi"/>
                                <w:b w:val="0"/>
                                <w:bCs w:val="0"/>
                                <w:sz w:val="28"/>
                                <w:szCs w:val="28"/>
                              </w:rPr>
                            </w:pPr>
                            <w:r w:rsidRPr="008B4EC3">
                              <w:rPr>
                                <w:rFonts w:asciiTheme="majorHAnsi" w:hAnsiTheme="majorHAnsi"/>
                                <w:b w:val="0"/>
                                <w:bCs w:val="0"/>
                                <w:sz w:val="28"/>
                                <w:szCs w:val="28"/>
                              </w:rPr>
                              <w:t>CJRC Faculty Affiliates Re</w:t>
                            </w:r>
                            <w:r>
                              <w:rPr>
                                <w:rFonts w:asciiTheme="majorHAnsi" w:hAnsiTheme="majorHAnsi"/>
                                <w:b w:val="0"/>
                                <w:bCs w:val="0"/>
                                <w:sz w:val="28"/>
                                <w:szCs w:val="28"/>
                              </w:rPr>
                              <w:t>cipients of 2020 American Society of Criminology Awards</w:t>
                            </w:r>
                          </w:p>
                          <w:p w14:paraId="65F5E3CF" w14:textId="77777777" w:rsidR="00D6692D" w:rsidRPr="003848B5" w:rsidRDefault="00D6692D" w:rsidP="00D6692D">
                            <w:pPr>
                              <w:pStyle w:val="Heading2"/>
                              <w:shd w:val="clear" w:color="auto" w:fill="FFFFFF"/>
                              <w:spacing w:before="0" w:beforeAutospacing="0" w:after="0" w:afterAutospacing="0" w:line="360" w:lineRule="atLeast"/>
                              <w:rPr>
                                <w:b w:val="0"/>
                                <w:bCs w:val="0"/>
                                <w:color w:val="333333"/>
                                <w:sz w:val="41"/>
                                <w:szCs w:val="41"/>
                              </w:rPr>
                            </w:pPr>
                          </w:p>
                          <w:p w14:paraId="25317583" w14:textId="74860310" w:rsidR="00D6692D" w:rsidRDefault="00D6692D" w:rsidP="00D6692D">
                            <w:pPr>
                              <w:pStyle w:val="NormalWeb"/>
                              <w:shd w:val="clear" w:color="auto" w:fill="FFFFFF"/>
                              <w:spacing w:before="0" w:beforeAutospacing="0" w:after="0" w:afterAutospacing="0"/>
                              <w:jc w:val="both"/>
                              <w:rPr>
                                <w:rFonts w:ascii="Helvetica" w:hAnsi="Helvetica" w:cs="Helvetica"/>
                                <w:color w:val="808080" w:themeColor="background1" w:themeShade="80"/>
                              </w:rPr>
                            </w:pPr>
                            <w:r w:rsidRPr="00102361">
                              <w:rPr>
                                <w:rFonts w:ascii="Helvetica" w:hAnsi="Helvetica" w:cs="Helvetica"/>
                                <w:color w:val="808080" w:themeColor="background1" w:themeShade="80"/>
                              </w:rPr>
                              <w:t xml:space="preserve">CJRC Faculty Affiliates recently received awards from the American Society of Criminology. </w:t>
                            </w:r>
                            <w:proofErr w:type="gramStart"/>
                            <w:r w:rsidRPr="00102361">
                              <w:rPr>
                                <w:rFonts w:ascii="Helvetica" w:hAnsi="Helvetica" w:cs="Helvetica"/>
                                <w:color w:val="808080" w:themeColor="background1" w:themeShade="80"/>
                              </w:rPr>
                              <w:t xml:space="preserve">Holly Nguyen, </w:t>
                            </w:r>
                            <w:r w:rsidRPr="00102361">
                              <w:rPr>
                                <w:rFonts w:ascii="Helvetica" w:hAnsi="Helvetica" w:cs="Helvetica"/>
                                <w:color w:val="808080" w:themeColor="background1" w:themeShade="80"/>
                                <w:shd w:val="clear" w:color="auto" w:fill="FFFFFF"/>
                              </w:rPr>
                              <w:t>Assistant Professor of Sociology, Criminology, and Public Policy,</w:t>
                            </w:r>
                            <w:proofErr w:type="gramEnd"/>
                            <w:r w:rsidRPr="00102361">
                              <w:rPr>
                                <w:rFonts w:ascii="Helvetica" w:hAnsi="Helvetica" w:cs="Helvetica"/>
                                <w:color w:val="808080" w:themeColor="background1" w:themeShade="80"/>
                                <w:shd w:val="clear" w:color="auto" w:fill="FFFFFF"/>
                              </w:rPr>
                              <w:t xml:space="preserve"> was awarded the </w:t>
                            </w:r>
                            <w:r w:rsidRPr="00102361">
                              <w:rPr>
                                <w:rFonts w:ascii="Helvetica" w:hAnsi="Helvetica" w:cs="Helvetica"/>
                                <w:color w:val="808080" w:themeColor="background1" w:themeShade="80"/>
                              </w:rPr>
                              <w:t xml:space="preserve">Ruth </w:t>
                            </w:r>
                            <w:proofErr w:type="spellStart"/>
                            <w:r w:rsidRPr="00102361">
                              <w:rPr>
                                <w:rFonts w:ascii="Helvetica" w:hAnsi="Helvetica" w:cs="Helvetica"/>
                                <w:color w:val="808080" w:themeColor="background1" w:themeShade="80"/>
                              </w:rPr>
                              <w:t>Shonle</w:t>
                            </w:r>
                            <w:proofErr w:type="spellEnd"/>
                            <w:r w:rsidRPr="00102361">
                              <w:rPr>
                                <w:rFonts w:ascii="Helvetica" w:hAnsi="Helvetica" w:cs="Helvetica"/>
                                <w:color w:val="808080" w:themeColor="background1" w:themeShade="80"/>
                              </w:rPr>
                              <w:t xml:space="preserve"> </w:t>
                            </w:r>
                            <w:proofErr w:type="spellStart"/>
                            <w:r w:rsidRPr="00102361">
                              <w:rPr>
                                <w:rFonts w:ascii="Helvetica" w:hAnsi="Helvetica" w:cs="Helvetica"/>
                                <w:color w:val="808080" w:themeColor="background1" w:themeShade="80"/>
                              </w:rPr>
                              <w:t>Cavan</w:t>
                            </w:r>
                            <w:proofErr w:type="spellEnd"/>
                            <w:r w:rsidRPr="00102361">
                              <w:rPr>
                                <w:rFonts w:ascii="Helvetica" w:hAnsi="Helvetica" w:cs="Helvetica"/>
                                <w:color w:val="808080" w:themeColor="background1" w:themeShade="80"/>
                              </w:rPr>
                              <w:t xml:space="preserve"> Young Scholar Award</w:t>
                            </w:r>
                            <w:r w:rsidR="00742693">
                              <w:rPr>
                                <w:rFonts w:ascii="Helvetica" w:hAnsi="Helvetica" w:cs="Helvetica"/>
                                <w:color w:val="808080" w:themeColor="background1" w:themeShade="80"/>
                              </w:rPr>
                              <w:t>.</w:t>
                            </w:r>
                            <w:r w:rsidRPr="00102361">
                              <w:rPr>
                                <w:rFonts w:ascii="Helvetica" w:hAnsi="Helvetica" w:cs="Helvetica"/>
                                <w:color w:val="808080" w:themeColor="background1" w:themeShade="80"/>
                              </w:rPr>
                              <w:t xml:space="preserve"> </w:t>
                            </w:r>
                            <w:r w:rsidRPr="00102361">
                              <w:rPr>
                                <w:rFonts w:ascii="Helvetica" w:hAnsi="Helvetica" w:cs="Segoe UI"/>
                                <w:color w:val="808080" w:themeColor="background1" w:themeShade="80"/>
                              </w:rPr>
                              <w:t>Darrell Steffensmeier</w:t>
                            </w:r>
                            <w:r w:rsidR="00F65684" w:rsidRPr="00F65684">
                              <w:rPr>
                                <w:rFonts w:ascii="Helvetica" w:hAnsi="Helvetica" w:cs="Segoe UI"/>
                                <w:color w:val="808080" w:themeColor="background1" w:themeShade="80"/>
                              </w:rPr>
                              <w:t xml:space="preserve">, </w:t>
                            </w:r>
                            <w:r w:rsidR="00F65684" w:rsidRPr="00F65684">
                              <w:rPr>
                                <w:rFonts w:ascii="Helvetica" w:hAnsi="Helvetica" w:cs="Helvetica"/>
                                <w:color w:val="808080" w:themeColor="background1" w:themeShade="80"/>
                                <w:shd w:val="clear" w:color="auto" w:fill="FFFFFF"/>
                              </w:rPr>
                              <w:t>John Kramer Professor of Sociology and Criminology</w:t>
                            </w:r>
                            <w:r w:rsidR="00F65684" w:rsidRPr="00F65684">
                              <w:rPr>
                                <w:rFonts w:ascii="Helvetica" w:hAnsi="Helvetica" w:cs="Helvetica"/>
                                <w:color w:val="808080" w:themeColor="background1" w:themeShade="80"/>
                                <w:shd w:val="clear" w:color="auto" w:fill="FFFFFF"/>
                              </w:rPr>
                              <w:t>,</w:t>
                            </w:r>
                            <w:r w:rsidR="00F65684">
                              <w:rPr>
                                <w:rFonts w:ascii="Helvetica" w:hAnsi="Helvetica" w:cs="Segoe UI"/>
                                <w:color w:val="808080" w:themeColor="background1" w:themeShade="80"/>
                              </w:rPr>
                              <w:t xml:space="preserve"> </w:t>
                            </w:r>
                            <w:r w:rsidRPr="00102361">
                              <w:rPr>
                                <w:rFonts w:ascii="Helvetica" w:hAnsi="Helvetica" w:cs="Segoe UI"/>
                                <w:color w:val="808080" w:themeColor="background1" w:themeShade="80"/>
                              </w:rPr>
                              <w:t xml:space="preserve">and colleagues won the Joan Petersilia Outstanding Article Award for their article, “Age and its Relation to Crime in Taiwan and the United States: </w:t>
                            </w:r>
                            <w:proofErr w:type="gramStart"/>
                            <w:r w:rsidRPr="00102361">
                              <w:rPr>
                                <w:rFonts w:ascii="Helvetica" w:hAnsi="Helvetica" w:cs="Segoe UI"/>
                                <w:color w:val="808080" w:themeColor="background1" w:themeShade="80"/>
                              </w:rPr>
                              <w:t>Invariant, or</w:t>
                            </w:r>
                            <w:proofErr w:type="gramEnd"/>
                            <w:r w:rsidRPr="00102361">
                              <w:rPr>
                                <w:rFonts w:ascii="Helvetica" w:hAnsi="Helvetica" w:cs="Segoe UI"/>
                                <w:color w:val="808080" w:themeColor="background1" w:themeShade="80"/>
                              </w:rPr>
                              <w:t xml:space="preserve"> Does Cultural Context Matter.” </w:t>
                            </w:r>
                            <w:r w:rsidRPr="00102361">
                              <w:rPr>
                                <w:rFonts w:ascii="Helvetica" w:hAnsi="Helvetica" w:cs="Segoe UI"/>
                                <w:i/>
                                <w:iCs/>
                                <w:color w:val="808080" w:themeColor="background1" w:themeShade="80"/>
                              </w:rPr>
                              <w:t>Criminology</w:t>
                            </w:r>
                            <w:r w:rsidRPr="00102361">
                              <w:rPr>
                                <w:rFonts w:ascii="Helvetica" w:hAnsi="Helvetica" w:cs="Segoe UI"/>
                                <w:color w:val="808080" w:themeColor="background1" w:themeShade="80"/>
                              </w:rPr>
                              <w:t>, Vol 55 (2): 377-404, 2017</w:t>
                            </w:r>
                            <w:r w:rsidR="00742693">
                              <w:rPr>
                                <w:rFonts w:ascii="Helvetica" w:hAnsi="Helvetica" w:cs="Segoe UI"/>
                                <w:color w:val="808080" w:themeColor="background1" w:themeShade="80"/>
                              </w:rPr>
                              <w:t xml:space="preserve">. </w:t>
                            </w:r>
                            <w:r w:rsidR="00742693" w:rsidRPr="00102361">
                              <w:rPr>
                                <w:rFonts w:ascii="Helvetica" w:hAnsi="Helvetica" w:cs="Helvetica"/>
                                <w:color w:val="808080" w:themeColor="background1" w:themeShade="80"/>
                              </w:rPr>
                              <w:t xml:space="preserve">Pam Wilcox, Professor of Sociology and Criminology, was named an American Society of Criminology Fellow. </w:t>
                            </w:r>
                            <w:r w:rsidRPr="00102361">
                              <w:rPr>
                                <w:rFonts w:ascii="Helvetica" w:hAnsi="Helvetica" w:cs="Helvetica"/>
                                <w:color w:val="808080" w:themeColor="background1" w:themeShade="80"/>
                              </w:rPr>
                              <w:t>Congrats Holly</w:t>
                            </w:r>
                            <w:r w:rsidR="00742693">
                              <w:rPr>
                                <w:rFonts w:ascii="Helvetica" w:hAnsi="Helvetica" w:cs="Helvetica"/>
                                <w:color w:val="808080" w:themeColor="background1" w:themeShade="80"/>
                              </w:rPr>
                              <w:t xml:space="preserve">, Darrell, and </w:t>
                            </w:r>
                            <w:r w:rsidRPr="00102361">
                              <w:rPr>
                                <w:rFonts w:ascii="Helvetica" w:hAnsi="Helvetica" w:cs="Helvetica"/>
                                <w:color w:val="808080" w:themeColor="background1" w:themeShade="80"/>
                              </w:rPr>
                              <w:t>Pam!</w:t>
                            </w:r>
                          </w:p>
                          <w:p w14:paraId="7B0B6044" w14:textId="7E791818" w:rsidR="00742693" w:rsidRDefault="00742693" w:rsidP="00D6692D">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069E599E" w14:textId="2FF1DE63" w:rsidR="00742693" w:rsidRPr="00102361" w:rsidRDefault="00742693" w:rsidP="00742693">
                            <w:pPr>
                              <w:pStyle w:val="NormalWeb"/>
                              <w:shd w:val="clear" w:color="auto" w:fill="FFFFFF"/>
                              <w:spacing w:before="0" w:beforeAutospacing="0" w:after="0" w:afterAutospacing="0"/>
                              <w:jc w:val="center"/>
                              <w:rPr>
                                <w:rFonts w:ascii="Helvetica" w:hAnsi="Helvetica" w:cs="Helvetica"/>
                                <w:color w:val="808080" w:themeColor="background1" w:themeShade="80"/>
                              </w:rPr>
                            </w:pPr>
                            <w:r>
                              <w:rPr>
                                <w:rFonts w:ascii="Helvetica" w:hAnsi="Helvetica" w:cs="Helvetica"/>
                                <w:noProof/>
                                <w:color w:val="808080" w:themeColor="background1" w:themeShade="80"/>
                              </w:rPr>
                              <w:drawing>
                                <wp:inline distT="0" distB="0" distL="0" distR="0" wp14:anchorId="013D2776" wp14:editId="30EF0DF9">
                                  <wp:extent cx="1333500" cy="1949562"/>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3987" cy="1964894"/>
                                          </a:xfrm>
                                          <a:prstGeom prst="rect">
                                            <a:avLst/>
                                          </a:prstGeom>
                                          <a:noFill/>
                                          <a:ln>
                                            <a:noFill/>
                                          </a:ln>
                                        </pic:spPr>
                                      </pic:pic>
                                    </a:graphicData>
                                  </a:graphic>
                                </wp:inline>
                              </w:drawing>
                            </w:r>
                            <w:r>
                              <w:rPr>
                                <w:noProof/>
                              </w:rPr>
                              <w:drawing>
                                <wp:inline distT="0" distB="0" distL="0" distR="0" wp14:anchorId="25757CC6" wp14:editId="26F1A59E">
                                  <wp:extent cx="1685925" cy="1938814"/>
                                  <wp:effectExtent l="0" t="0" r="0" b="444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1207" cy="1944888"/>
                                          </a:xfrm>
                                          <a:prstGeom prst="rect">
                                            <a:avLst/>
                                          </a:prstGeom>
                                          <a:noFill/>
                                          <a:ln>
                                            <a:noFill/>
                                          </a:ln>
                                        </pic:spPr>
                                      </pic:pic>
                                    </a:graphicData>
                                  </a:graphic>
                                </wp:inline>
                              </w:drawing>
                            </w:r>
                            <w:r>
                              <w:rPr>
                                <w:noProof/>
                              </w:rPr>
                              <w:drawing>
                                <wp:inline distT="0" distB="0" distL="0" distR="0" wp14:anchorId="36E329BC" wp14:editId="374BC01A">
                                  <wp:extent cx="1552575" cy="1940719"/>
                                  <wp:effectExtent l="0" t="0" r="0" b="2540"/>
                                  <wp:docPr id="50" name="Picture 50" descr="Pamela Wilc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mela Wilc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8082" cy="1947603"/>
                                          </a:xfrm>
                                          <a:prstGeom prst="rect">
                                            <a:avLst/>
                                          </a:prstGeom>
                                          <a:noFill/>
                                          <a:ln>
                                            <a:noFill/>
                                          </a:ln>
                                        </pic:spPr>
                                      </pic:pic>
                                    </a:graphicData>
                                  </a:graphic>
                                </wp:inline>
                              </w:drawing>
                            </w:r>
                          </w:p>
                          <w:p w14:paraId="7575D8FC" w14:textId="632CA397" w:rsidR="00D6692D" w:rsidRDefault="00D6692D" w:rsidP="00D6692D">
                            <w:pPr>
                              <w:spacing w:before="0"/>
                              <w:rPr>
                                <w:rFonts w:ascii="Helvetica" w:eastAsia="Times New Roman" w:hAnsi="Helvetica" w:cs="Helvetica"/>
                                <w:color w:val="808080" w:themeColor="background1" w:themeShade="80"/>
                                <w:sz w:val="24"/>
                                <w:szCs w:val="24"/>
                              </w:rPr>
                            </w:pPr>
                          </w:p>
                          <w:p w14:paraId="0CC33E75" w14:textId="3B724E3A" w:rsidR="00742693" w:rsidRPr="00742693" w:rsidRDefault="00742693" w:rsidP="00742693">
                            <w:pPr>
                              <w:spacing w:before="0"/>
                              <w:jc w:val="center"/>
                              <w:rPr>
                                <w:rFonts w:ascii="Helvetica" w:hAnsi="Helvetica"/>
                                <w:i/>
                                <w:iCs/>
                                <w:sz w:val="24"/>
                                <w:szCs w:val="24"/>
                              </w:rPr>
                            </w:pPr>
                            <w:r w:rsidRPr="00742693">
                              <w:rPr>
                                <w:rFonts w:ascii="Helvetica" w:hAnsi="Helvetica"/>
                                <w:i/>
                                <w:iCs/>
                                <w:color w:val="808080" w:themeColor="background1" w:themeShade="80"/>
                                <w:sz w:val="24"/>
                                <w:szCs w:val="24"/>
                              </w:rPr>
                              <w:t xml:space="preserve">From left to right: </w:t>
                            </w:r>
                            <w:r w:rsidRPr="00742693">
                              <w:rPr>
                                <w:rFonts w:ascii="Helvetica" w:hAnsi="Helvetica" w:cs="Helvetica"/>
                                <w:i/>
                                <w:iCs/>
                                <w:color w:val="808080" w:themeColor="background1" w:themeShade="80"/>
                                <w:sz w:val="24"/>
                                <w:szCs w:val="24"/>
                              </w:rPr>
                              <w:t>Holly Nguyen</w:t>
                            </w:r>
                            <w:r w:rsidRPr="00742693">
                              <w:rPr>
                                <w:rFonts w:ascii="Helvetica" w:hAnsi="Helvetica" w:cs="Helvetica"/>
                                <w:i/>
                                <w:iCs/>
                                <w:color w:val="808080" w:themeColor="background1" w:themeShade="80"/>
                                <w:sz w:val="24"/>
                                <w:szCs w:val="24"/>
                              </w:rPr>
                              <w:t xml:space="preserve">, </w:t>
                            </w:r>
                            <w:r w:rsidRPr="00742693">
                              <w:rPr>
                                <w:rFonts w:ascii="Helvetica" w:hAnsi="Helvetica" w:cs="Segoe UI"/>
                                <w:i/>
                                <w:iCs/>
                                <w:color w:val="808080" w:themeColor="background1" w:themeShade="80"/>
                                <w:sz w:val="24"/>
                                <w:szCs w:val="24"/>
                              </w:rPr>
                              <w:t>Darrell Steffensmeier</w:t>
                            </w:r>
                            <w:r w:rsidRPr="00742693">
                              <w:rPr>
                                <w:rFonts w:ascii="Helvetica" w:hAnsi="Helvetica" w:cs="Segoe UI"/>
                                <w:i/>
                                <w:iCs/>
                                <w:color w:val="808080" w:themeColor="background1" w:themeShade="80"/>
                                <w:sz w:val="24"/>
                                <w:szCs w:val="24"/>
                              </w:rPr>
                              <w:t xml:space="preserve">, </w:t>
                            </w:r>
                            <w:r w:rsidRPr="00742693">
                              <w:rPr>
                                <w:rFonts w:ascii="Helvetica" w:hAnsi="Helvetica" w:cs="Helvetica"/>
                                <w:i/>
                                <w:iCs/>
                                <w:color w:val="808080" w:themeColor="background1" w:themeShade="80"/>
                                <w:sz w:val="24"/>
                                <w:szCs w:val="24"/>
                              </w:rPr>
                              <w:t>Pam Wilcox</w:t>
                            </w:r>
                            <w:r w:rsidR="00E451CF">
                              <w:rPr>
                                <w:rFonts w:ascii="Helvetica" w:hAnsi="Helvetica" w:cs="Helvetica"/>
                                <w:i/>
                                <w:iCs/>
                                <w:color w:val="808080" w:themeColor="background1" w:themeShade="80"/>
                                <w:sz w:val="24"/>
                                <w:szCs w:val="24"/>
                              </w:rPr>
                              <w:t>.</w:t>
                            </w:r>
                          </w:p>
                          <w:p w14:paraId="428CC15B" w14:textId="77777777" w:rsidR="00742693" w:rsidRDefault="00742693" w:rsidP="00D6692D">
                            <w:pPr>
                              <w:spacing w:before="0"/>
                              <w:rPr>
                                <w:rFonts w:ascii="Helvetica" w:eastAsia="Times New Roman" w:hAnsi="Helvetica" w:cs="Helvetica"/>
                                <w:color w:val="808080" w:themeColor="background1" w:themeShade="80"/>
                                <w:sz w:val="24"/>
                                <w:szCs w:val="24"/>
                              </w:rPr>
                            </w:pPr>
                          </w:p>
                          <w:p w14:paraId="451236CE" w14:textId="77777777" w:rsidR="00D6692D" w:rsidRPr="00720692" w:rsidRDefault="00D6692D" w:rsidP="00D6692D">
                            <w:pPr>
                              <w:spacing w:before="0"/>
                              <w:rPr>
                                <w:rFonts w:ascii="Helvetica" w:eastAsia="Times New Roman" w:hAnsi="Helvetica" w:cs="Helvetica"/>
                                <w:color w:val="808080" w:themeColor="background1" w:themeShade="80"/>
                                <w:sz w:val="24"/>
                                <w:szCs w:val="24"/>
                              </w:rPr>
                            </w:pPr>
                          </w:p>
                          <w:p w14:paraId="66CD4F08" w14:textId="77777777" w:rsidR="00D6692D" w:rsidRPr="00720692" w:rsidRDefault="00D6692D" w:rsidP="00D6692D"/>
                          <w:p w14:paraId="6D5DC9B5" w14:textId="77777777" w:rsidR="00D6692D" w:rsidRPr="00F72980" w:rsidRDefault="00D6692D" w:rsidP="00D6692D">
                            <w:pPr>
                              <w:pStyle w:val="NoSpacing"/>
                              <w:jc w:val="center"/>
                              <w:rPr>
                                <w:rFonts w:ascii="Cambria" w:hAnsi="Cambria"/>
                                <w:sz w:val="28"/>
                                <w:szCs w:val="28"/>
                              </w:rPr>
                            </w:pPr>
                          </w:p>
                          <w:p w14:paraId="421022DC" w14:textId="77777777" w:rsidR="00D6692D" w:rsidRPr="00F72980" w:rsidRDefault="00D6692D" w:rsidP="00D6692D">
                            <w:pPr>
                              <w:pStyle w:val="NoSpacing"/>
                              <w:jc w:val="both"/>
                              <w:rPr>
                                <w:rFonts w:ascii="Helvetica" w:hAnsi="Helvetica"/>
                                <w:color w:val="808080"/>
                                <w:sz w:val="24"/>
                                <w:szCs w:val="24"/>
                              </w:rPr>
                            </w:pPr>
                          </w:p>
                          <w:p w14:paraId="00162060" w14:textId="77777777" w:rsidR="00D6692D" w:rsidRDefault="00D6692D" w:rsidP="00D6692D">
                            <w:pPr>
                              <w:pStyle w:val="NoSpacing"/>
                              <w:jc w:val="both"/>
                              <w:rPr>
                                <w:rFonts w:ascii="Helvetica" w:hAnsi="Helvetica" w:cs="Helvetica"/>
                                <w:color w:val="808080" w:themeColor="background1" w:themeShade="80"/>
                                <w:sz w:val="24"/>
                                <w:szCs w:val="24"/>
                              </w:rPr>
                            </w:pPr>
                          </w:p>
                          <w:p w14:paraId="6BE4BD2B" w14:textId="77777777" w:rsidR="00D6692D" w:rsidRPr="0051620D" w:rsidRDefault="00D6692D" w:rsidP="00D6692D">
                            <w:pPr>
                              <w:pStyle w:val="NormalWeb"/>
                              <w:ind w:left="720"/>
                              <w:jc w:val="both"/>
                              <w:rPr>
                                <w:rFonts w:ascii="Helvetica" w:hAnsi="Helvetica" w:cs="Helvetica"/>
                                <w:color w:val="808080" w:themeColor="background1" w:themeShade="80"/>
                              </w:rPr>
                            </w:pPr>
                          </w:p>
                          <w:p w14:paraId="413A009A" w14:textId="77777777" w:rsidR="00D6692D" w:rsidRDefault="00D6692D" w:rsidP="00D6692D">
                            <w:pPr>
                              <w:pStyle w:val="NoSpacing"/>
                              <w:jc w:val="both"/>
                            </w:pPr>
                          </w:p>
                          <w:p w14:paraId="6935DD4C" w14:textId="77777777" w:rsidR="00D6692D" w:rsidRPr="00F72980" w:rsidRDefault="00D6692D" w:rsidP="00D6692D">
                            <w:pPr>
                              <w:pStyle w:val="NormalWeb"/>
                              <w:jc w:val="both"/>
                              <w:rPr>
                                <w:rFonts w:ascii="Helvetica" w:hAnsi="Helvetica" w:cs="Helvetica"/>
                                <w:color w:val="808080" w:themeColor="background1" w:themeShade="80"/>
                              </w:rPr>
                            </w:pPr>
                          </w:p>
                          <w:p w14:paraId="5277A624" w14:textId="77777777" w:rsidR="00D6692D" w:rsidRPr="00DB79DE" w:rsidRDefault="00D6692D" w:rsidP="00D6692D">
                            <w:pPr>
                              <w:pStyle w:val="NoSpacing"/>
                              <w:jc w:val="both"/>
                              <w:rPr>
                                <w:rFonts w:ascii="Helvetica" w:hAnsi="Helvetica"/>
                                <w:color w:val="808080"/>
                                <w:sz w:val="24"/>
                                <w:szCs w:val="24"/>
                              </w:rPr>
                            </w:pPr>
                          </w:p>
                          <w:p w14:paraId="532DA4BE" w14:textId="77777777" w:rsidR="00D6692D" w:rsidRPr="005A2C2B" w:rsidRDefault="00D6692D" w:rsidP="00D6692D">
                            <w:pPr>
                              <w:pStyle w:val="NoSpacing"/>
                              <w:ind w:left="720"/>
                              <w:jc w:val="both"/>
                              <w:rPr>
                                <w:rFonts w:ascii="Helvetica" w:hAnsi="Helvetica"/>
                                <w:color w:val="808080"/>
                                <w:sz w:val="24"/>
                                <w:szCs w:val="24"/>
                              </w:rPr>
                            </w:pPr>
                          </w:p>
                          <w:p w14:paraId="1915FBEC" w14:textId="77777777" w:rsidR="00D6692D" w:rsidRPr="006A5A68" w:rsidRDefault="00D6692D" w:rsidP="00D6692D">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26F0B" id="Text Box 33" o:spid="_x0000_s1031" type="#_x0000_t202" style="position:absolute;margin-left:-9.75pt;margin-top:68.25pt;width:573.75pt;height:368.25pt;z-index:25187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" strokecolor="#bfbfbf">
                <v:textbox>
                  <w:txbxContent>
                    <w:p w14:paraId="3344802C" w14:textId="77777777" w:rsidR="00D6692D" w:rsidRPr="008B4EC3" w:rsidRDefault="00D6692D" w:rsidP="00D6692D">
                      <w:pPr>
                        <w:pStyle w:val="Heading2"/>
                        <w:shd w:val="clear" w:color="auto" w:fill="FFFFFF"/>
                        <w:spacing w:before="0" w:beforeAutospacing="0" w:after="0" w:afterAutospacing="0" w:line="360" w:lineRule="atLeast"/>
                        <w:jc w:val="center"/>
                        <w:rPr>
                          <w:rFonts w:asciiTheme="majorHAnsi" w:hAnsiTheme="majorHAnsi"/>
                          <w:b w:val="0"/>
                          <w:bCs w:val="0"/>
                          <w:sz w:val="28"/>
                          <w:szCs w:val="28"/>
                        </w:rPr>
                      </w:pPr>
                      <w:r w:rsidRPr="008B4EC3">
                        <w:rPr>
                          <w:rFonts w:asciiTheme="majorHAnsi" w:hAnsiTheme="majorHAnsi"/>
                          <w:b w:val="0"/>
                          <w:bCs w:val="0"/>
                          <w:sz w:val="28"/>
                          <w:szCs w:val="28"/>
                        </w:rPr>
                        <w:t>CJRC Faculty Affiliates Re</w:t>
                      </w:r>
                      <w:r>
                        <w:rPr>
                          <w:rFonts w:asciiTheme="majorHAnsi" w:hAnsiTheme="majorHAnsi"/>
                          <w:b w:val="0"/>
                          <w:bCs w:val="0"/>
                          <w:sz w:val="28"/>
                          <w:szCs w:val="28"/>
                        </w:rPr>
                        <w:t>cipients of 2020 American Society of Criminology Awards</w:t>
                      </w:r>
                    </w:p>
                    <w:p w14:paraId="65F5E3CF" w14:textId="77777777" w:rsidR="00D6692D" w:rsidRPr="003848B5" w:rsidRDefault="00D6692D" w:rsidP="00D6692D">
                      <w:pPr>
                        <w:pStyle w:val="Heading2"/>
                        <w:shd w:val="clear" w:color="auto" w:fill="FFFFFF"/>
                        <w:spacing w:before="0" w:beforeAutospacing="0" w:after="0" w:afterAutospacing="0" w:line="360" w:lineRule="atLeast"/>
                        <w:rPr>
                          <w:b w:val="0"/>
                          <w:bCs w:val="0"/>
                          <w:color w:val="333333"/>
                          <w:sz w:val="41"/>
                          <w:szCs w:val="41"/>
                        </w:rPr>
                      </w:pPr>
                    </w:p>
                    <w:p w14:paraId="25317583" w14:textId="74860310" w:rsidR="00D6692D" w:rsidRDefault="00D6692D" w:rsidP="00D6692D">
                      <w:pPr>
                        <w:pStyle w:val="NormalWeb"/>
                        <w:shd w:val="clear" w:color="auto" w:fill="FFFFFF"/>
                        <w:spacing w:before="0" w:beforeAutospacing="0" w:after="0" w:afterAutospacing="0"/>
                        <w:jc w:val="both"/>
                        <w:rPr>
                          <w:rFonts w:ascii="Helvetica" w:hAnsi="Helvetica" w:cs="Helvetica"/>
                          <w:color w:val="808080" w:themeColor="background1" w:themeShade="80"/>
                        </w:rPr>
                      </w:pPr>
                      <w:r w:rsidRPr="00102361">
                        <w:rPr>
                          <w:rFonts w:ascii="Helvetica" w:hAnsi="Helvetica" w:cs="Helvetica"/>
                          <w:color w:val="808080" w:themeColor="background1" w:themeShade="80"/>
                        </w:rPr>
                        <w:t xml:space="preserve">CJRC Faculty Affiliates recently received awards from the American Society of Criminology. </w:t>
                      </w:r>
                      <w:proofErr w:type="gramStart"/>
                      <w:r w:rsidRPr="00102361">
                        <w:rPr>
                          <w:rFonts w:ascii="Helvetica" w:hAnsi="Helvetica" w:cs="Helvetica"/>
                          <w:color w:val="808080" w:themeColor="background1" w:themeShade="80"/>
                        </w:rPr>
                        <w:t xml:space="preserve">Holly Nguyen, </w:t>
                      </w:r>
                      <w:r w:rsidRPr="00102361">
                        <w:rPr>
                          <w:rFonts w:ascii="Helvetica" w:hAnsi="Helvetica" w:cs="Helvetica"/>
                          <w:color w:val="808080" w:themeColor="background1" w:themeShade="80"/>
                          <w:shd w:val="clear" w:color="auto" w:fill="FFFFFF"/>
                        </w:rPr>
                        <w:t>Assistant Professor of Sociology, Criminology, and Public Policy,</w:t>
                      </w:r>
                      <w:proofErr w:type="gramEnd"/>
                      <w:r w:rsidRPr="00102361">
                        <w:rPr>
                          <w:rFonts w:ascii="Helvetica" w:hAnsi="Helvetica" w:cs="Helvetica"/>
                          <w:color w:val="808080" w:themeColor="background1" w:themeShade="80"/>
                          <w:shd w:val="clear" w:color="auto" w:fill="FFFFFF"/>
                        </w:rPr>
                        <w:t xml:space="preserve"> was awarded the </w:t>
                      </w:r>
                      <w:r w:rsidRPr="00102361">
                        <w:rPr>
                          <w:rFonts w:ascii="Helvetica" w:hAnsi="Helvetica" w:cs="Helvetica"/>
                          <w:color w:val="808080" w:themeColor="background1" w:themeShade="80"/>
                        </w:rPr>
                        <w:t xml:space="preserve">Ruth </w:t>
                      </w:r>
                      <w:proofErr w:type="spellStart"/>
                      <w:r w:rsidRPr="00102361">
                        <w:rPr>
                          <w:rFonts w:ascii="Helvetica" w:hAnsi="Helvetica" w:cs="Helvetica"/>
                          <w:color w:val="808080" w:themeColor="background1" w:themeShade="80"/>
                        </w:rPr>
                        <w:t>Shonle</w:t>
                      </w:r>
                      <w:proofErr w:type="spellEnd"/>
                      <w:r w:rsidRPr="00102361">
                        <w:rPr>
                          <w:rFonts w:ascii="Helvetica" w:hAnsi="Helvetica" w:cs="Helvetica"/>
                          <w:color w:val="808080" w:themeColor="background1" w:themeShade="80"/>
                        </w:rPr>
                        <w:t xml:space="preserve"> </w:t>
                      </w:r>
                      <w:proofErr w:type="spellStart"/>
                      <w:r w:rsidRPr="00102361">
                        <w:rPr>
                          <w:rFonts w:ascii="Helvetica" w:hAnsi="Helvetica" w:cs="Helvetica"/>
                          <w:color w:val="808080" w:themeColor="background1" w:themeShade="80"/>
                        </w:rPr>
                        <w:t>Cavan</w:t>
                      </w:r>
                      <w:proofErr w:type="spellEnd"/>
                      <w:r w:rsidRPr="00102361">
                        <w:rPr>
                          <w:rFonts w:ascii="Helvetica" w:hAnsi="Helvetica" w:cs="Helvetica"/>
                          <w:color w:val="808080" w:themeColor="background1" w:themeShade="80"/>
                        </w:rPr>
                        <w:t xml:space="preserve"> Young Scholar Award</w:t>
                      </w:r>
                      <w:r w:rsidR="00742693">
                        <w:rPr>
                          <w:rFonts w:ascii="Helvetica" w:hAnsi="Helvetica" w:cs="Helvetica"/>
                          <w:color w:val="808080" w:themeColor="background1" w:themeShade="80"/>
                        </w:rPr>
                        <w:t>.</w:t>
                      </w:r>
                      <w:r w:rsidRPr="00102361">
                        <w:rPr>
                          <w:rFonts w:ascii="Helvetica" w:hAnsi="Helvetica" w:cs="Helvetica"/>
                          <w:color w:val="808080" w:themeColor="background1" w:themeShade="80"/>
                        </w:rPr>
                        <w:t xml:space="preserve"> </w:t>
                      </w:r>
                      <w:r w:rsidRPr="00102361">
                        <w:rPr>
                          <w:rFonts w:ascii="Helvetica" w:hAnsi="Helvetica" w:cs="Segoe UI"/>
                          <w:color w:val="808080" w:themeColor="background1" w:themeShade="80"/>
                        </w:rPr>
                        <w:t>Darrell Steffensmeier</w:t>
                      </w:r>
                      <w:r w:rsidR="00F65684" w:rsidRPr="00F65684">
                        <w:rPr>
                          <w:rFonts w:ascii="Helvetica" w:hAnsi="Helvetica" w:cs="Segoe UI"/>
                          <w:color w:val="808080" w:themeColor="background1" w:themeShade="80"/>
                        </w:rPr>
                        <w:t xml:space="preserve">, </w:t>
                      </w:r>
                      <w:r w:rsidR="00F65684" w:rsidRPr="00F65684">
                        <w:rPr>
                          <w:rFonts w:ascii="Helvetica" w:hAnsi="Helvetica" w:cs="Helvetica"/>
                          <w:color w:val="808080" w:themeColor="background1" w:themeShade="80"/>
                          <w:shd w:val="clear" w:color="auto" w:fill="FFFFFF"/>
                        </w:rPr>
                        <w:t>John Kramer Professor of Sociology and Criminology</w:t>
                      </w:r>
                      <w:r w:rsidR="00F65684" w:rsidRPr="00F65684">
                        <w:rPr>
                          <w:rFonts w:ascii="Helvetica" w:hAnsi="Helvetica" w:cs="Helvetica"/>
                          <w:color w:val="808080" w:themeColor="background1" w:themeShade="80"/>
                          <w:shd w:val="clear" w:color="auto" w:fill="FFFFFF"/>
                        </w:rPr>
                        <w:t>,</w:t>
                      </w:r>
                      <w:r w:rsidR="00F65684">
                        <w:rPr>
                          <w:rFonts w:ascii="Helvetica" w:hAnsi="Helvetica" w:cs="Segoe UI"/>
                          <w:color w:val="808080" w:themeColor="background1" w:themeShade="80"/>
                        </w:rPr>
                        <w:t xml:space="preserve"> </w:t>
                      </w:r>
                      <w:r w:rsidRPr="00102361">
                        <w:rPr>
                          <w:rFonts w:ascii="Helvetica" w:hAnsi="Helvetica" w:cs="Segoe UI"/>
                          <w:color w:val="808080" w:themeColor="background1" w:themeShade="80"/>
                        </w:rPr>
                        <w:t xml:space="preserve">and colleagues won the Joan Petersilia Outstanding Article Award for their article, “Age and its Relation to Crime in Taiwan and the United States: </w:t>
                      </w:r>
                      <w:proofErr w:type="gramStart"/>
                      <w:r w:rsidRPr="00102361">
                        <w:rPr>
                          <w:rFonts w:ascii="Helvetica" w:hAnsi="Helvetica" w:cs="Segoe UI"/>
                          <w:color w:val="808080" w:themeColor="background1" w:themeShade="80"/>
                        </w:rPr>
                        <w:t>Invariant, or</w:t>
                      </w:r>
                      <w:proofErr w:type="gramEnd"/>
                      <w:r w:rsidRPr="00102361">
                        <w:rPr>
                          <w:rFonts w:ascii="Helvetica" w:hAnsi="Helvetica" w:cs="Segoe UI"/>
                          <w:color w:val="808080" w:themeColor="background1" w:themeShade="80"/>
                        </w:rPr>
                        <w:t xml:space="preserve"> Does Cultural Context Matter.” </w:t>
                      </w:r>
                      <w:r w:rsidRPr="00102361">
                        <w:rPr>
                          <w:rFonts w:ascii="Helvetica" w:hAnsi="Helvetica" w:cs="Segoe UI"/>
                          <w:i/>
                          <w:iCs/>
                          <w:color w:val="808080" w:themeColor="background1" w:themeShade="80"/>
                        </w:rPr>
                        <w:t>Criminology</w:t>
                      </w:r>
                      <w:r w:rsidRPr="00102361">
                        <w:rPr>
                          <w:rFonts w:ascii="Helvetica" w:hAnsi="Helvetica" w:cs="Segoe UI"/>
                          <w:color w:val="808080" w:themeColor="background1" w:themeShade="80"/>
                        </w:rPr>
                        <w:t>, Vol 55 (2): 377-404, 2017</w:t>
                      </w:r>
                      <w:r w:rsidR="00742693">
                        <w:rPr>
                          <w:rFonts w:ascii="Helvetica" w:hAnsi="Helvetica" w:cs="Segoe UI"/>
                          <w:color w:val="808080" w:themeColor="background1" w:themeShade="80"/>
                        </w:rPr>
                        <w:t xml:space="preserve">. </w:t>
                      </w:r>
                      <w:r w:rsidR="00742693" w:rsidRPr="00102361">
                        <w:rPr>
                          <w:rFonts w:ascii="Helvetica" w:hAnsi="Helvetica" w:cs="Helvetica"/>
                          <w:color w:val="808080" w:themeColor="background1" w:themeShade="80"/>
                        </w:rPr>
                        <w:t xml:space="preserve">Pam Wilcox, Professor of Sociology and Criminology, was named an American Society of Criminology Fellow. </w:t>
                      </w:r>
                      <w:r w:rsidRPr="00102361">
                        <w:rPr>
                          <w:rFonts w:ascii="Helvetica" w:hAnsi="Helvetica" w:cs="Helvetica"/>
                          <w:color w:val="808080" w:themeColor="background1" w:themeShade="80"/>
                        </w:rPr>
                        <w:t>Congrats Holly</w:t>
                      </w:r>
                      <w:r w:rsidR="00742693">
                        <w:rPr>
                          <w:rFonts w:ascii="Helvetica" w:hAnsi="Helvetica" w:cs="Helvetica"/>
                          <w:color w:val="808080" w:themeColor="background1" w:themeShade="80"/>
                        </w:rPr>
                        <w:t xml:space="preserve">, Darrell, and </w:t>
                      </w:r>
                      <w:r w:rsidRPr="00102361">
                        <w:rPr>
                          <w:rFonts w:ascii="Helvetica" w:hAnsi="Helvetica" w:cs="Helvetica"/>
                          <w:color w:val="808080" w:themeColor="background1" w:themeShade="80"/>
                        </w:rPr>
                        <w:t>Pam!</w:t>
                      </w:r>
                    </w:p>
                    <w:p w14:paraId="7B0B6044" w14:textId="7E791818" w:rsidR="00742693" w:rsidRDefault="00742693" w:rsidP="00D6692D">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069E599E" w14:textId="2FF1DE63" w:rsidR="00742693" w:rsidRPr="00102361" w:rsidRDefault="00742693" w:rsidP="00742693">
                      <w:pPr>
                        <w:pStyle w:val="NormalWeb"/>
                        <w:shd w:val="clear" w:color="auto" w:fill="FFFFFF"/>
                        <w:spacing w:before="0" w:beforeAutospacing="0" w:after="0" w:afterAutospacing="0"/>
                        <w:jc w:val="center"/>
                        <w:rPr>
                          <w:rFonts w:ascii="Helvetica" w:hAnsi="Helvetica" w:cs="Helvetica"/>
                          <w:color w:val="808080" w:themeColor="background1" w:themeShade="80"/>
                        </w:rPr>
                      </w:pPr>
                      <w:r>
                        <w:rPr>
                          <w:rFonts w:ascii="Helvetica" w:hAnsi="Helvetica" w:cs="Helvetica"/>
                          <w:noProof/>
                          <w:color w:val="808080" w:themeColor="background1" w:themeShade="80"/>
                        </w:rPr>
                        <w:drawing>
                          <wp:inline distT="0" distB="0" distL="0" distR="0" wp14:anchorId="013D2776" wp14:editId="30EF0DF9">
                            <wp:extent cx="1333500" cy="1949562"/>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3987" cy="1964894"/>
                                    </a:xfrm>
                                    <a:prstGeom prst="rect">
                                      <a:avLst/>
                                    </a:prstGeom>
                                    <a:noFill/>
                                    <a:ln>
                                      <a:noFill/>
                                    </a:ln>
                                  </pic:spPr>
                                </pic:pic>
                              </a:graphicData>
                            </a:graphic>
                          </wp:inline>
                        </w:drawing>
                      </w:r>
                      <w:r>
                        <w:rPr>
                          <w:noProof/>
                        </w:rPr>
                        <w:drawing>
                          <wp:inline distT="0" distB="0" distL="0" distR="0" wp14:anchorId="25757CC6" wp14:editId="26F1A59E">
                            <wp:extent cx="1685925" cy="1938814"/>
                            <wp:effectExtent l="0" t="0" r="0" b="444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1207" cy="1944888"/>
                                    </a:xfrm>
                                    <a:prstGeom prst="rect">
                                      <a:avLst/>
                                    </a:prstGeom>
                                    <a:noFill/>
                                    <a:ln>
                                      <a:noFill/>
                                    </a:ln>
                                  </pic:spPr>
                                </pic:pic>
                              </a:graphicData>
                            </a:graphic>
                          </wp:inline>
                        </w:drawing>
                      </w:r>
                      <w:r>
                        <w:rPr>
                          <w:noProof/>
                        </w:rPr>
                        <w:drawing>
                          <wp:inline distT="0" distB="0" distL="0" distR="0" wp14:anchorId="36E329BC" wp14:editId="374BC01A">
                            <wp:extent cx="1552575" cy="1940719"/>
                            <wp:effectExtent l="0" t="0" r="0" b="2540"/>
                            <wp:docPr id="50" name="Picture 50" descr="Pamela Wilc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mela Wilc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8082" cy="1947603"/>
                                    </a:xfrm>
                                    <a:prstGeom prst="rect">
                                      <a:avLst/>
                                    </a:prstGeom>
                                    <a:noFill/>
                                    <a:ln>
                                      <a:noFill/>
                                    </a:ln>
                                  </pic:spPr>
                                </pic:pic>
                              </a:graphicData>
                            </a:graphic>
                          </wp:inline>
                        </w:drawing>
                      </w:r>
                    </w:p>
                    <w:p w14:paraId="7575D8FC" w14:textId="632CA397" w:rsidR="00D6692D" w:rsidRDefault="00D6692D" w:rsidP="00D6692D">
                      <w:pPr>
                        <w:spacing w:before="0"/>
                        <w:rPr>
                          <w:rFonts w:ascii="Helvetica" w:eastAsia="Times New Roman" w:hAnsi="Helvetica" w:cs="Helvetica"/>
                          <w:color w:val="808080" w:themeColor="background1" w:themeShade="80"/>
                          <w:sz w:val="24"/>
                          <w:szCs w:val="24"/>
                        </w:rPr>
                      </w:pPr>
                    </w:p>
                    <w:p w14:paraId="0CC33E75" w14:textId="3B724E3A" w:rsidR="00742693" w:rsidRPr="00742693" w:rsidRDefault="00742693" w:rsidP="00742693">
                      <w:pPr>
                        <w:spacing w:before="0"/>
                        <w:jc w:val="center"/>
                        <w:rPr>
                          <w:rFonts w:ascii="Helvetica" w:hAnsi="Helvetica"/>
                          <w:i/>
                          <w:iCs/>
                          <w:sz w:val="24"/>
                          <w:szCs w:val="24"/>
                        </w:rPr>
                      </w:pPr>
                      <w:r w:rsidRPr="00742693">
                        <w:rPr>
                          <w:rFonts w:ascii="Helvetica" w:hAnsi="Helvetica"/>
                          <w:i/>
                          <w:iCs/>
                          <w:color w:val="808080" w:themeColor="background1" w:themeShade="80"/>
                          <w:sz w:val="24"/>
                          <w:szCs w:val="24"/>
                        </w:rPr>
                        <w:t xml:space="preserve">From left to right: </w:t>
                      </w:r>
                      <w:r w:rsidRPr="00742693">
                        <w:rPr>
                          <w:rFonts w:ascii="Helvetica" w:hAnsi="Helvetica" w:cs="Helvetica"/>
                          <w:i/>
                          <w:iCs/>
                          <w:color w:val="808080" w:themeColor="background1" w:themeShade="80"/>
                          <w:sz w:val="24"/>
                          <w:szCs w:val="24"/>
                        </w:rPr>
                        <w:t>Holly Nguyen</w:t>
                      </w:r>
                      <w:r w:rsidRPr="00742693">
                        <w:rPr>
                          <w:rFonts w:ascii="Helvetica" w:hAnsi="Helvetica" w:cs="Helvetica"/>
                          <w:i/>
                          <w:iCs/>
                          <w:color w:val="808080" w:themeColor="background1" w:themeShade="80"/>
                          <w:sz w:val="24"/>
                          <w:szCs w:val="24"/>
                        </w:rPr>
                        <w:t xml:space="preserve">, </w:t>
                      </w:r>
                      <w:r w:rsidRPr="00742693">
                        <w:rPr>
                          <w:rFonts w:ascii="Helvetica" w:hAnsi="Helvetica" w:cs="Segoe UI"/>
                          <w:i/>
                          <w:iCs/>
                          <w:color w:val="808080" w:themeColor="background1" w:themeShade="80"/>
                          <w:sz w:val="24"/>
                          <w:szCs w:val="24"/>
                        </w:rPr>
                        <w:t>Darrell Steffensmeier</w:t>
                      </w:r>
                      <w:r w:rsidRPr="00742693">
                        <w:rPr>
                          <w:rFonts w:ascii="Helvetica" w:hAnsi="Helvetica" w:cs="Segoe UI"/>
                          <w:i/>
                          <w:iCs/>
                          <w:color w:val="808080" w:themeColor="background1" w:themeShade="80"/>
                          <w:sz w:val="24"/>
                          <w:szCs w:val="24"/>
                        </w:rPr>
                        <w:t xml:space="preserve">, </w:t>
                      </w:r>
                      <w:r w:rsidRPr="00742693">
                        <w:rPr>
                          <w:rFonts w:ascii="Helvetica" w:hAnsi="Helvetica" w:cs="Helvetica"/>
                          <w:i/>
                          <w:iCs/>
                          <w:color w:val="808080" w:themeColor="background1" w:themeShade="80"/>
                          <w:sz w:val="24"/>
                          <w:szCs w:val="24"/>
                        </w:rPr>
                        <w:t>Pam Wilcox</w:t>
                      </w:r>
                      <w:r w:rsidR="00E451CF">
                        <w:rPr>
                          <w:rFonts w:ascii="Helvetica" w:hAnsi="Helvetica" w:cs="Helvetica"/>
                          <w:i/>
                          <w:iCs/>
                          <w:color w:val="808080" w:themeColor="background1" w:themeShade="80"/>
                          <w:sz w:val="24"/>
                          <w:szCs w:val="24"/>
                        </w:rPr>
                        <w:t>.</w:t>
                      </w:r>
                    </w:p>
                    <w:p w14:paraId="428CC15B" w14:textId="77777777" w:rsidR="00742693" w:rsidRDefault="00742693" w:rsidP="00D6692D">
                      <w:pPr>
                        <w:spacing w:before="0"/>
                        <w:rPr>
                          <w:rFonts w:ascii="Helvetica" w:eastAsia="Times New Roman" w:hAnsi="Helvetica" w:cs="Helvetica"/>
                          <w:color w:val="808080" w:themeColor="background1" w:themeShade="80"/>
                          <w:sz w:val="24"/>
                          <w:szCs w:val="24"/>
                        </w:rPr>
                      </w:pPr>
                    </w:p>
                    <w:p w14:paraId="451236CE" w14:textId="77777777" w:rsidR="00D6692D" w:rsidRPr="00720692" w:rsidRDefault="00D6692D" w:rsidP="00D6692D">
                      <w:pPr>
                        <w:spacing w:before="0"/>
                        <w:rPr>
                          <w:rFonts w:ascii="Helvetica" w:eastAsia="Times New Roman" w:hAnsi="Helvetica" w:cs="Helvetica"/>
                          <w:color w:val="808080" w:themeColor="background1" w:themeShade="80"/>
                          <w:sz w:val="24"/>
                          <w:szCs w:val="24"/>
                        </w:rPr>
                      </w:pPr>
                    </w:p>
                    <w:p w14:paraId="66CD4F08" w14:textId="77777777" w:rsidR="00D6692D" w:rsidRPr="00720692" w:rsidRDefault="00D6692D" w:rsidP="00D6692D"/>
                    <w:p w14:paraId="6D5DC9B5" w14:textId="77777777" w:rsidR="00D6692D" w:rsidRPr="00F72980" w:rsidRDefault="00D6692D" w:rsidP="00D6692D">
                      <w:pPr>
                        <w:pStyle w:val="NoSpacing"/>
                        <w:jc w:val="center"/>
                        <w:rPr>
                          <w:rFonts w:ascii="Cambria" w:hAnsi="Cambria"/>
                          <w:sz w:val="28"/>
                          <w:szCs w:val="28"/>
                        </w:rPr>
                      </w:pPr>
                    </w:p>
                    <w:p w14:paraId="421022DC" w14:textId="77777777" w:rsidR="00D6692D" w:rsidRPr="00F72980" w:rsidRDefault="00D6692D" w:rsidP="00D6692D">
                      <w:pPr>
                        <w:pStyle w:val="NoSpacing"/>
                        <w:jc w:val="both"/>
                        <w:rPr>
                          <w:rFonts w:ascii="Helvetica" w:hAnsi="Helvetica"/>
                          <w:color w:val="808080"/>
                          <w:sz w:val="24"/>
                          <w:szCs w:val="24"/>
                        </w:rPr>
                      </w:pPr>
                    </w:p>
                    <w:p w14:paraId="00162060" w14:textId="77777777" w:rsidR="00D6692D" w:rsidRDefault="00D6692D" w:rsidP="00D6692D">
                      <w:pPr>
                        <w:pStyle w:val="NoSpacing"/>
                        <w:jc w:val="both"/>
                        <w:rPr>
                          <w:rFonts w:ascii="Helvetica" w:hAnsi="Helvetica" w:cs="Helvetica"/>
                          <w:color w:val="808080" w:themeColor="background1" w:themeShade="80"/>
                          <w:sz w:val="24"/>
                          <w:szCs w:val="24"/>
                        </w:rPr>
                      </w:pPr>
                    </w:p>
                    <w:p w14:paraId="6BE4BD2B" w14:textId="77777777" w:rsidR="00D6692D" w:rsidRPr="0051620D" w:rsidRDefault="00D6692D" w:rsidP="00D6692D">
                      <w:pPr>
                        <w:pStyle w:val="NormalWeb"/>
                        <w:ind w:left="720"/>
                        <w:jc w:val="both"/>
                        <w:rPr>
                          <w:rFonts w:ascii="Helvetica" w:hAnsi="Helvetica" w:cs="Helvetica"/>
                          <w:color w:val="808080" w:themeColor="background1" w:themeShade="80"/>
                        </w:rPr>
                      </w:pPr>
                    </w:p>
                    <w:p w14:paraId="413A009A" w14:textId="77777777" w:rsidR="00D6692D" w:rsidRDefault="00D6692D" w:rsidP="00D6692D">
                      <w:pPr>
                        <w:pStyle w:val="NoSpacing"/>
                        <w:jc w:val="both"/>
                      </w:pPr>
                    </w:p>
                    <w:p w14:paraId="6935DD4C" w14:textId="77777777" w:rsidR="00D6692D" w:rsidRPr="00F72980" w:rsidRDefault="00D6692D" w:rsidP="00D6692D">
                      <w:pPr>
                        <w:pStyle w:val="NormalWeb"/>
                        <w:jc w:val="both"/>
                        <w:rPr>
                          <w:rFonts w:ascii="Helvetica" w:hAnsi="Helvetica" w:cs="Helvetica"/>
                          <w:color w:val="808080" w:themeColor="background1" w:themeShade="80"/>
                        </w:rPr>
                      </w:pPr>
                    </w:p>
                    <w:p w14:paraId="5277A624" w14:textId="77777777" w:rsidR="00D6692D" w:rsidRPr="00DB79DE" w:rsidRDefault="00D6692D" w:rsidP="00D6692D">
                      <w:pPr>
                        <w:pStyle w:val="NoSpacing"/>
                        <w:jc w:val="both"/>
                        <w:rPr>
                          <w:rFonts w:ascii="Helvetica" w:hAnsi="Helvetica"/>
                          <w:color w:val="808080"/>
                          <w:sz w:val="24"/>
                          <w:szCs w:val="24"/>
                        </w:rPr>
                      </w:pPr>
                    </w:p>
                    <w:p w14:paraId="532DA4BE" w14:textId="77777777" w:rsidR="00D6692D" w:rsidRPr="005A2C2B" w:rsidRDefault="00D6692D" w:rsidP="00D6692D">
                      <w:pPr>
                        <w:pStyle w:val="NoSpacing"/>
                        <w:ind w:left="720"/>
                        <w:jc w:val="both"/>
                        <w:rPr>
                          <w:rFonts w:ascii="Helvetica" w:hAnsi="Helvetica"/>
                          <w:color w:val="808080"/>
                          <w:sz w:val="24"/>
                          <w:szCs w:val="24"/>
                        </w:rPr>
                      </w:pPr>
                    </w:p>
                    <w:p w14:paraId="1915FBEC" w14:textId="77777777" w:rsidR="00D6692D" w:rsidRPr="006A5A68" w:rsidRDefault="00D6692D" w:rsidP="00D6692D">
                      <w:pPr>
                        <w:pStyle w:val="NoSpacing"/>
                        <w:jc w:val="both"/>
                        <w:rPr>
                          <w:rFonts w:ascii="Helvetica" w:hAnsi="Helvetica"/>
                          <w:color w:val="808080"/>
                          <w:sz w:val="20"/>
                          <w:szCs w:val="20"/>
                        </w:rPr>
                      </w:pPr>
                    </w:p>
                  </w:txbxContent>
                </v:textbox>
                <w10:wrap anchorx="margin"/>
              </v:shape>
            </w:pict>
          </mc:Fallback>
        </mc:AlternateContent>
      </w:r>
      <w:r w:rsidR="00991A40" w:rsidRPr="00993C89">
        <w:rPr>
          <w:rFonts w:ascii="Times New Roman" w:hAnsi="Times New Roman"/>
          <w:b/>
          <w:i/>
          <w:noProof/>
          <w:sz w:val="32"/>
          <w:szCs w:val="32"/>
          <w:u w:val="single"/>
        </w:rPr>
        <mc:AlternateContent>
          <mc:Choice Requires="wps">
            <w:drawing>
              <wp:anchor distT="45720" distB="45720" distL="114300" distR="114300" simplePos="0" relativeHeight="251870720" behindDoc="0" locked="0" layoutInCell="1" allowOverlap="1" wp14:anchorId="10791074" wp14:editId="2AF76EBD">
                <wp:simplePos x="0" y="0"/>
                <wp:positionH relativeFrom="margin">
                  <wp:posOffset>-95250</wp:posOffset>
                </wp:positionH>
                <wp:positionV relativeFrom="paragraph">
                  <wp:posOffset>19050</wp:posOffset>
                </wp:positionV>
                <wp:extent cx="7258050" cy="752475"/>
                <wp:effectExtent l="19050" t="1905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752475"/>
                        </a:xfrm>
                        <a:prstGeom prst="rect">
                          <a:avLst/>
                        </a:prstGeom>
                        <a:solidFill>
                          <a:srgbClr val="FFFFFF"/>
                        </a:solidFill>
                        <a:ln w="34925" cmpd="dbl">
                          <a:solidFill>
                            <a:schemeClr val="bg1">
                              <a:lumMod val="50000"/>
                            </a:schemeClr>
                          </a:solidFill>
                          <a:prstDash val="sysDot"/>
                          <a:miter lim="800000"/>
                          <a:headEnd/>
                          <a:tailEnd/>
                        </a:ln>
                      </wps:spPr>
                      <wps:txbx>
                        <w:txbxContent>
                          <w:p w14:paraId="277B1C45" w14:textId="77777777" w:rsidR="00D6692D" w:rsidRPr="00993C89" w:rsidRDefault="00D6692D" w:rsidP="00D6692D">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38F837D1" w14:textId="77777777" w:rsidR="00D6692D" w:rsidRDefault="00D6692D" w:rsidP="00D6692D">
                            <w:pPr>
                              <w:spacing w:before="0"/>
                              <w:jc w:val="center"/>
                              <w:rPr>
                                <w:rFonts w:ascii="Times New Roman" w:hAnsi="Times New Roman"/>
                                <w:b/>
                                <w:i/>
                                <w:sz w:val="32"/>
                                <w:szCs w:val="32"/>
                                <w:u w:val="single"/>
                              </w:rPr>
                            </w:pPr>
                            <w:r>
                              <w:rPr>
                                <w:rFonts w:ascii="Times New Roman" w:hAnsi="Times New Roman"/>
                                <w:b/>
                                <w:i/>
                                <w:sz w:val="32"/>
                                <w:szCs w:val="32"/>
                                <w:u w:val="single"/>
                              </w:rPr>
                              <w:t>ANNOUNCEMENTS</w:t>
                            </w:r>
                          </w:p>
                          <w:p w14:paraId="258221F9" w14:textId="77777777" w:rsidR="00D6692D" w:rsidRPr="00993C89" w:rsidRDefault="00D6692D" w:rsidP="00D6692D">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91074" id="Text Box 2" o:spid="_x0000_s1032" type="#_x0000_t202" style="position:absolute;margin-left:-7.5pt;margin-top:1.5pt;width:571.5pt;height:59.25pt;z-index:251870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" strokecolor="#7f7f7f [1612]" strokeweight="2.75pt">
                <v:stroke dashstyle="1 1" linestyle="thinThin"/>
                <v:textbox>
                  <w:txbxContent>
                    <w:p w14:paraId="277B1C45" w14:textId="77777777" w:rsidR="00D6692D" w:rsidRPr="00993C89" w:rsidRDefault="00D6692D" w:rsidP="00D6692D">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38F837D1" w14:textId="77777777" w:rsidR="00D6692D" w:rsidRDefault="00D6692D" w:rsidP="00D6692D">
                      <w:pPr>
                        <w:spacing w:before="0"/>
                        <w:jc w:val="center"/>
                        <w:rPr>
                          <w:rFonts w:ascii="Times New Roman" w:hAnsi="Times New Roman"/>
                          <w:b/>
                          <w:i/>
                          <w:sz w:val="32"/>
                          <w:szCs w:val="32"/>
                          <w:u w:val="single"/>
                        </w:rPr>
                      </w:pPr>
                      <w:r>
                        <w:rPr>
                          <w:rFonts w:ascii="Times New Roman" w:hAnsi="Times New Roman"/>
                          <w:b/>
                          <w:i/>
                          <w:sz w:val="32"/>
                          <w:szCs w:val="32"/>
                          <w:u w:val="single"/>
                        </w:rPr>
                        <w:t>ANNOUNCEMENTS</w:t>
                      </w:r>
                    </w:p>
                    <w:p w14:paraId="258221F9" w14:textId="77777777" w:rsidR="00D6692D" w:rsidRPr="00993C89" w:rsidRDefault="00D6692D" w:rsidP="00D6692D">
                      <w:pPr>
                        <w:rPr>
                          <w14:textOutline w14:w="9525" w14:cap="rnd" w14:cmpd="sng" w14:algn="ctr">
                            <w14:solidFill>
                              <w14:srgbClr w14:val="000000"/>
                            </w14:solidFill>
                            <w14:prstDash w14:val="solid"/>
                            <w14:bevel/>
                          </w14:textOutline>
                        </w:rPr>
                      </w:pPr>
                    </w:p>
                  </w:txbxContent>
                </v:textbox>
                <w10:wrap type="square" anchorx="margin"/>
              </v:shape>
            </w:pict>
          </mc:Fallback>
        </mc:AlternateContent>
      </w:r>
    </w:p>
    <w:p w14:paraId="5C47A6CE" w14:textId="04037048" w:rsidR="00D6692D" w:rsidRDefault="00D6692D" w:rsidP="00824E4A">
      <w:pPr>
        <w:spacing w:before="0"/>
      </w:pPr>
    </w:p>
    <w:p w14:paraId="2D55936F" w14:textId="52D85186" w:rsidR="00D6692D" w:rsidRDefault="00D6692D" w:rsidP="00824E4A">
      <w:pPr>
        <w:spacing w:before="0"/>
      </w:pPr>
    </w:p>
    <w:p w14:paraId="43034C51" w14:textId="77777777" w:rsidR="00D6692D" w:rsidRDefault="00D6692D" w:rsidP="00824E4A">
      <w:pPr>
        <w:spacing w:before="0"/>
      </w:pPr>
    </w:p>
    <w:p w14:paraId="6868E303" w14:textId="77777777" w:rsidR="00D6692D" w:rsidRDefault="00D6692D" w:rsidP="00824E4A">
      <w:pPr>
        <w:spacing w:before="0"/>
      </w:pPr>
    </w:p>
    <w:p w14:paraId="330427AE" w14:textId="77777777" w:rsidR="00D6692D" w:rsidRDefault="00D6692D" w:rsidP="00824E4A">
      <w:pPr>
        <w:spacing w:before="0"/>
      </w:pPr>
    </w:p>
    <w:p w14:paraId="76D34360" w14:textId="77777777" w:rsidR="00D6692D" w:rsidRDefault="00D6692D" w:rsidP="00824E4A">
      <w:pPr>
        <w:spacing w:before="0"/>
      </w:pPr>
    </w:p>
    <w:p w14:paraId="44D4F0FB" w14:textId="77777777" w:rsidR="00D6692D" w:rsidRDefault="00D6692D" w:rsidP="00824E4A">
      <w:pPr>
        <w:spacing w:before="0"/>
      </w:pPr>
    </w:p>
    <w:p w14:paraId="491D11FC" w14:textId="77777777" w:rsidR="00D6692D" w:rsidRDefault="00D6692D" w:rsidP="00824E4A">
      <w:pPr>
        <w:spacing w:before="0"/>
      </w:pPr>
    </w:p>
    <w:p w14:paraId="099F86FF" w14:textId="77777777" w:rsidR="00D6692D" w:rsidRDefault="00D6692D" w:rsidP="00824E4A">
      <w:pPr>
        <w:spacing w:before="0"/>
      </w:pPr>
    </w:p>
    <w:p w14:paraId="5BA24960" w14:textId="77777777" w:rsidR="00D6692D" w:rsidRDefault="00D6692D" w:rsidP="00824E4A">
      <w:pPr>
        <w:spacing w:before="0"/>
      </w:pPr>
    </w:p>
    <w:p w14:paraId="3A5C0319" w14:textId="77777777" w:rsidR="00D6692D" w:rsidRDefault="00D6692D" w:rsidP="00824E4A">
      <w:pPr>
        <w:spacing w:before="0"/>
      </w:pPr>
    </w:p>
    <w:p w14:paraId="644841E3" w14:textId="77777777" w:rsidR="00D6692D" w:rsidRDefault="00D6692D" w:rsidP="00824E4A">
      <w:pPr>
        <w:spacing w:before="0"/>
      </w:pPr>
    </w:p>
    <w:p w14:paraId="07070BC4" w14:textId="77777777" w:rsidR="00D6692D" w:rsidRDefault="00D6692D" w:rsidP="00824E4A">
      <w:pPr>
        <w:spacing w:before="0"/>
      </w:pPr>
    </w:p>
    <w:p w14:paraId="250CCE86" w14:textId="77777777" w:rsidR="00D6692D" w:rsidRDefault="00D6692D" w:rsidP="00824E4A">
      <w:pPr>
        <w:spacing w:before="0"/>
      </w:pPr>
    </w:p>
    <w:p w14:paraId="11EEA946" w14:textId="73AE1AD7" w:rsidR="00D6692D" w:rsidRDefault="00D6692D" w:rsidP="00824E4A">
      <w:pPr>
        <w:spacing w:before="0"/>
      </w:pPr>
    </w:p>
    <w:p w14:paraId="4353A666" w14:textId="0329B434" w:rsidR="00D6692D" w:rsidRDefault="00D6692D" w:rsidP="00824E4A">
      <w:pPr>
        <w:spacing w:before="0"/>
      </w:pPr>
    </w:p>
    <w:p w14:paraId="1B0D8317" w14:textId="00C15F04" w:rsidR="00D6692D" w:rsidRDefault="00D6692D" w:rsidP="00824E4A">
      <w:pPr>
        <w:spacing w:before="0"/>
      </w:pPr>
    </w:p>
    <w:p w14:paraId="492E90CF" w14:textId="77777777" w:rsidR="00D6692D" w:rsidRDefault="00D6692D" w:rsidP="00824E4A">
      <w:pPr>
        <w:spacing w:before="0"/>
      </w:pPr>
    </w:p>
    <w:p w14:paraId="457B4756" w14:textId="159F02D3" w:rsidR="00D6692D" w:rsidRDefault="00D6692D" w:rsidP="00824E4A">
      <w:pPr>
        <w:spacing w:before="0"/>
      </w:pPr>
    </w:p>
    <w:p w14:paraId="4F402437" w14:textId="32A4CF33" w:rsidR="00D6692D" w:rsidRDefault="00D6692D" w:rsidP="00824E4A">
      <w:pPr>
        <w:spacing w:before="0"/>
      </w:pPr>
    </w:p>
    <w:p w14:paraId="0397644F" w14:textId="1C1CA3AB" w:rsidR="00D6692D" w:rsidRDefault="00D6692D" w:rsidP="00824E4A">
      <w:pPr>
        <w:spacing w:before="0"/>
      </w:pPr>
    </w:p>
    <w:p w14:paraId="4ADD6E00" w14:textId="3FBCE262" w:rsidR="00D6692D" w:rsidRDefault="00D6692D" w:rsidP="00824E4A">
      <w:pPr>
        <w:spacing w:before="0"/>
      </w:pPr>
    </w:p>
    <w:p w14:paraId="2D02270D" w14:textId="5CD810F3" w:rsidR="00D6692D" w:rsidRDefault="00D6692D" w:rsidP="00824E4A">
      <w:pPr>
        <w:spacing w:before="0"/>
      </w:pPr>
    </w:p>
    <w:p w14:paraId="27EFE4DE" w14:textId="26C410A5" w:rsidR="00D6692D" w:rsidRDefault="00D6692D" w:rsidP="00824E4A">
      <w:pPr>
        <w:spacing w:before="0"/>
      </w:pPr>
    </w:p>
    <w:p w14:paraId="61792B54" w14:textId="6451F7DC" w:rsidR="00D6692D" w:rsidRDefault="00D6692D" w:rsidP="00824E4A">
      <w:pPr>
        <w:spacing w:before="0"/>
      </w:pPr>
    </w:p>
    <w:p w14:paraId="4E130E20" w14:textId="220BD579" w:rsidR="00D6692D" w:rsidRDefault="00D6692D" w:rsidP="00824E4A">
      <w:pPr>
        <w:spacing w:before="0"/>
      </w:pPr>
    </w:p>
    <w:p w14:paraId="5DB3B3FD" w14:textId="46AE42B7" w:rsidR="00D6692D" w:rsidRDefault="00D6692D" w:rsidP="00824E4A">
      <w:pPr>
        <w:spacing w:before="0"/>
      </w:pPr>
    </w:p>
    <w:p w14:paraId="513808FF" w14:textId="7ECE1351" w:rsidR="00D6692D" w:rsidRDefault="00D6692D" w:rsidP="00824E4A">
      <w:pPr>
        <w:spacing w:before="0"/>
      </w:pPr>
    </w:p>
    <w:p w14:paraId="2DEEFB1A" w14:textId="379E9514" w:rsidR="00D6692D" w:rsidRDefault="00F65684" w:rsidP="00824E4A">
      <w:pPr>
        <w:spacing w:before="0"/>
      </w:pPr>
      <w:r>
        <w:rPr>
          <w:noProof/>
        </w:rPr>
        <mc:AlternateContent>
          <mc:Choice Requires="wps">
            <w:drawing>
              <wp:anchor distT="0" distB="0" distL="114300" distR="114300" simplePos="0" relativeHeight="251880960" behindDoc="0" locked="0" layoutInCell="1" allowOverlap="1" wp14:anchorId="7AB35D1D" wp14:editId="02CA4700">
                <wp:simplePos x="0" y="0"/>
                <wp:positionH relativeFrom="margin">
                  <wp:posOffset>-104775</wp:posOffset>
                </wp:positionH>
                <wp:positionV relativeFrom="paragraph">
                  <wp:posOffset>133350</wp:posOffset>
                </wp:positionV>
                <wp:extent cx="7258050" cy="3190875"/>
                <wp:effectExtent l="0" t="0" r="19050" b="2857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3190875"/>
                        </a:xfrm>
                        <a:prstGeom prst="rect">
                          <a:avLst/>
                        </a:prstGeom>
                        <a:solidFill>
                          <a:srgbClr val="FFFFFF"/>
                        </a:solidFill>
                        <a:ln w="9525">
                          <a:solidFill>
                            <a:srgbClr val="BFBFBF"/>
                          </a:solidFill>
                          <a:miter lim="800000"/>
                          <a:headEnd/>
                          <a:tailEnd/>
                        </a:ln>
                      </wps:spPr>
                      <wps:txbx>
                        <w:txbxContent>
                          <w:p w14:paraId="36821A28" w14:textId="77777777" w:rsidR="00A5171C" w:rsidRPr="00135AA2" w:rsidRDefault="00A5171C" w:rsidP="00A5171C">
                            <w:pPr>
                              <w:pStyle w:val="NormalWeb"/>
                              <w:shd w:val="clear" w:color="auto" w:fill="FFFFFF"/>
                              <w:spacing w:before="0" w:beforeAutospacing="0" w:after="0" w:afterAutospacing="0"/>
                              <w:jc w:val="center"/>
                              <w:rPr>
                                <w:rFonts w:asciiTheme="majorHAnsi" w:hAnsiTheme="majorHAnsi"/>
                                <w:color w:val="000000" w:themeColor="text1"/>
                                <w:sz w:val="28"/>
                                <w:szCs w:val="28"/>
                              </w:rPr>
                            </w:pPr>
                            <w:r>
                              <w:rPr>
                                <w:rFonts w:asciiTheme="majorHAnsi" w:hAnsiTheme="majorHAnsi"/>
                                <w:color w:val="000000" w:themeColor="text1"/>
                                <w:sz w:val="28"/>
                                <w:szCs w:val="28"/>
                              </w:rPr>
                              <w:t xml:space="preserve">Brittany </w:t>
                            </w:r>
                            <w:proofErr w:type="spellStart"/>
                            <w:r>
                              <w:rPr>
                                <w:rFonts w:asciiTheme="majorHAnsi" w:hAnsiTheme="majorHAnsi"/>
                                <w:color w:val="000000" w:themeColor="text1"/>
                                <w:sz w:val="28"/>
                                <w:szCs w:val="28"/>
                              </w:rPr>
                              <w:t>Freelin</w:t>
                            </w:r>
                            <w:proofErr w:type="spellEnd"/>
                            <w:r>
                              <w:rPr>
                                <w:rFonts w:asciiTheme="majorHAnsi" w:hAnsiTheme="majorHAnsi"/>
                                <w:color w:val="000000" w:themeColor="text1"/>
                                <w:sz w:val="28"/>
                                <w:szCs w:val="28"/>
                              </w:rPr>
                              <w:t xml:space="preserve"> Awarded 2020 CJRC Graduate Student Research Funds</w:t>
                            </w:r>
                          </w:p>
                          <w:p w14:paraId="3832467A" w14:textId="77777777" w:rsidR="00A5171C" w:rsidRDefault="00A5171C" w:rsidP="00A5171C">
                            <w:pPr>
                              <w:pStyle w:val="NormalWeb"/>
                              <w:shd w:val="clear" w:color="auto" w:fill="FFFFFF"/>
                              <w:spacing w:before="0" w:beforeAutospacing="0" w:after="0" w:afterAutospacing="0"/>
                              <w:jc w:val="both"/>
                              <w:rPr>
                                <w:rFonts w:ascii="Calibri" w:hAnsi="Calibri"/>
                                <w:color w:val="201F1E"/>
                                <w:sz w:val="22"/>
                                <w:szCs w:val="22"/>
                              </w:rPr>
                            </w:pPr>
                          </w:p>
                          <w:p w14:paraId="7BC676E8" w14:textId="1E8D9AB5" w:rsidR="00A5171C" w:rsidRDefault="00A5171C" w:rsidP="00A5171C">
                            <w:pPr>
                              <w:pStyle w:val="NormalWeb"/>
                              <w:shd w:val="clear" w:color="auto" w:fill="FFFFFF"/>
                              <w:spacing w:before="0" w:beforeAutospacing="0" w:after="0" w:afterAutospacing="0"/>
                              <w:jc w:val="both"/>
                              <w:rPr>
                                <w:rFonts w:ascii="Helvetica" w:hAnsi="Helvetica" w:cs="Helvetica"/>
                                <w:color w:val="808080" w:themeColor="background1" w:themeShade="80"/>
                              </w:rPr>
                            </w:pPr>
                            <w:r>
                              <w:rPr>
                                <w:rFonts w:ascii="Helvetica" w:hAnsi="Helvetica" w:cs="Helvetica"/>
                                <w:color w:val="808080" w:themeColor="background1" w:themeShade="80"/>
                              </w:rPr>
                              <w:t xml:space="preserve">Beginning in 2018, the Criminal Justice Research Center has presented the Graduate Student Research Award. These awards are designed to assist graduate students in pursuing independent research on a project related to criminal justice, criminology, law, or a related field. </w:t>
                            </w:r>
                            <w:r w:rsidR="00D023BD" w:rsidRPr="00D023BD">
                              <w:rPr>
                                <w:rFonts w:ascii="Helvetica" w:hAnsi="Helvetica" w:cs="Helvetica"/>
                                <w:color w:val="808080" w:themeColor="background1" w:themeShade="80"/>
                                <w:shd w:val="clear" w:color="auto" w:fill="FFFFFF"/>
                              </w:rPr>
                              <w:t>Additionally, the Pennsylvania Commission on Sentencing (PCS) supports up to one graduate student award for research related to sentencing.</w:t>
                            </w:r>
                          </w:p>
                          <w:p w14:paraId="07CC9227" w14:textId="77777777" w:rsidR="00A5171C" w:rsidRDefault="00A5171C" w:rsidP="00A5171C">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4E0F9CFC" w14:textId="72EA2684" w:rsidR="00A5171C" w:rsidRPr="00087A12" w:rsidRDefault="00A5171C" w:rsidP="00A5171C">
                            <w:pPr>
                              <w:pStyle w:val="NormalWeb"/>
                              <w:shd w:val="clear" w:color="auto" w:fill="FFFFFF"/>
                              <w:spacing w:before="0" w:beforeAutospacing="0" w:after="0" w:afterAutospacing="0"/>
                              <w:jc w:val="both"/>
                              <w:rPr>
                                <w:rFonts w:ascii="Helvetica" w:hAnsi="Helvetica" w:cs="Helvetica"/>
                                <w:color w:val="808080" w:themeColor="background1" w:themeShade="80"/>
                              </w:rPr>
                            </w:pPr>
                            <w:r>
                              <w:rPr>
                                <w:rFonts w:ascii="Helvetica" w:hAnsi="Helvetica" w:cs="Helvetica"/>
                                <w:color w:val="808080" w:themeColor="background1" w:themeShade="80"/>
                              </w:rPr>
                              <w:t xml:space="preserve">This year’s awardee is Department of Sociology and Criminology graduate student Brittany </w:t>
                            </w:r>
                            <w:proofErr w:type="spellStart"/>
                            <w:r>
                              <w:rPr>
                                <w:rFonts w:ascii="Helvetica" w:hAnsi="Helvetica" w:cs="Helvetica"/>
                                <w:color w:val="808080" w:themeColor="background1" w:themeShade="80"/>
                              </w:rPr>
                              <w:t>Freelin</w:t>
                            </w:r>
                            <w:proofErr w:type="spellEnd"/>
                            <w:r>
                              <w:rPr>
                                <w:rFonts w:ascii="Helvetica" w:hAnsi="Helvetica" w:cs="Helvetica"/>
                                <w:color w:val="808080" w:themeColor="background1" w:themeShade="80"/>
                              </w:rPr>
                              <w:t xml:space="preserve">. Brittany’s proposal is entitled, “A Place-Based Intervention: The Effect of College Promise Programs on Crime Rates” and examines how college promise polices impact crime rates in communities over time. She is specifically looking at The Kalamazoo Promise, which was the first college access program of its kind to </w:t>
                            </w:r>
                            <w:proofErr w:type="gramStart"/>
                            <w:r>
                              <w:rPr>
                                <w:rFonts w:ascii="Helvetica" w:hAnsi="Helvetica" w:cs="Helvetica"/>
                                <w:color w:val="808080" w:themeColor="background1" w:themeShade="80"/>
                              </w:rPr>
                              <w:t>take into account</w:t>
                            </w:r>
                            <w:proofErr w:type="gramEnd"/>
                            <w:r>
                              <w:rPr>
                                <w:rFonts w:ascii="Helvetica" w:hAnsi="Helvetica" w:cs="Helvetica"/>
                                <w:color w:val="808080" w:themeColor="background1" w:themeShade="80"/>
                              </w:rPr>
                              <w:t xml:space="preserve"> the environment and place-by providing this program to all residents of Kalamazoo-rather than solely focusing on individuals. The outcome goals of this project are to determine if programs such as The Kalamazoo Promise will lead to a decrease in crime rates by increasing family and youth connection to school and educational expectations within the community. Brittany is advised on this project by Corina </w:t>
                            </w:r>
                            <w:proofErr w:type="spellStart"/>
                            <w:r w:rsidRPr="00D023BD">
                              <w:rPr>
                                <w:rFonts w:ascii="Helvetica" w:hAnsi="Helvetica" w:cs="Helvetica"/>
                                <w:color w:val="808080" w:themeColor="background1" w:themeShade="80"/>
                              </w:rPr>
                              <w:t>Grai</w:t>
                            </w:r>
                            <w:r w:rsidR="00D023BD" w:rsidRPr="00D023BD">
                              <w:rPr>
                                <w:rFonts w:ascii="Helvetica" w:hAnsi="Helvetica" w:cs="Helvetica"/>
                                <w:color w:val="808080" w:themeColor="background1" w:themeShade="80"/>
                              </w:rPr>
                              <w:t>f</w:t>
                            </w:r>
                            <w:proofErr w:type="spellEnd"/>
                            <w:r w:rsidR="00D023BD" w:rsidRPr="00D023BD">
                              <w:rPr>
                                <w:rFonts w:ascii="Helvetica" w:hAnsi="Helvetica" w:cs="Helvetica"/>
                                <w:color w:val="808080" w:themeColor="background1" w:themeShade="80"/>
                              </w:rPr>
                              <w:t xml:space="preserve">, </w:t>
                            </w:r>
                            <w:r w:rsidR="00D023BD" w:rsidRPr="00D023BD">
                              <w:rPr>
                                <w:rFonts w:ascii="Helvetica" w:hAnsi="Helvetica" w:cs="Helvetica"/>
                                <w:color w:val="808080" w:themeColor="background1" w:themeShade="80"/>
                                <w:shd w:val="clear" w:color="auto" w:fill="FFFFFF"/>
                              </w:rPr>
                              <w:t>Associate Professor of Sociology and Criminology</w:t>
                            </w:r>
                            <w:r w:rsidR="00D023BD" w:rsidRPr="00D023BD">
                              <w:rPr>
                                <w:rFonts w:ascii="Helvetica" w:hAnsi="Helvetica" w:cs="Helvetica"/>
                                <w:color w:val="808080" w:themeColor="background1" w:themeShade="80"/>
                                <w:shd w:val="clear" w:color="auto" w:fill="FFFFFF"/>
                              </w:rPr>
                              <w:t>.</w:t>
                            </w:r>
                          </w:p>
                          <w:p w14:paraId="48065FF0" w14:textId="77777777" w:rsidR="00A5171C" w:rsidRPr="00F72980" w:rsidRDefault="00A5171C" w:rsidP="00A5171C">
                            <w:pPr>
                              <w:pStyle w:val="NoSpacing"/>
                              <w:jc w:val="both"/>
                              <w:rPr>
                                <w:rFonts w:ascii="Helvetica" w:hAnsi="Helvetica"/>
                                <w:color w:val="808080"/>
                                <w:sz w:val="24"/>
                                <w:szCs w:val="24"/>
                              </w:rPr>
                            </w:pPr>
                          </w:p>
                          <w:p w14:paraId="379B65B6" w14:textId="77777777" w:rsidR="00A5171C" w:rsidRDefault="00A5171C" w:rsidP="00A5171C">
                            <w:pPr>
                              <w:pStyle w:val="NoSpacing"/>
                              <w:jc w:val="both"/>
                              <w:rPr>
                                <w:rFonts w:ascii="Helvetica" w:hAnsi="Helvetica" w:cs="Helvetica"/>
                                <w:color w:val="808080" w:themeColor="background1" w:themeShade="80"/>
                                <w:sz w:val="24"/>
                                <w:szCs w:val="24"/>
                              </w:rPr>
                            </w:pPr>
                          </w:p>
                          <w:p w14:paraId="5F99C3B1" w14:textId="77777777" w:rsidR="00A5171C" w:rsidRPr="0051620D" w:rsidRDefault="00A5171C" w:rsidP="00A5171C">
                            <w:pPr>
                              <w:pStyle w:val="NormalWeb"/>
                              <w:ind w:left="720"/>
                              <w:jc w:val="both"/>
                              <w:rPr>
                                <w:rFonts w:ascii="Helvetica" w:hAnsi="Helvetica" w:cs="Helvetica"/>
                                <w:color w:val="808080" w:themeColor="background1" w:themeShade="80"/>
                              </w:rPr>
                            </w:pPr>
                          </w:p>
                          <w:p w14:paraId="28F54F91" w14:textId="77777777" w:rsidR="00A5171C" w:rsidRDefault="00A5171C" w:rsidP="00A5171C">
                            <w:pPr>
                              <w:pStyle w:val="NoSpacing"/>
                              <w:jc w:val="both"/>
                            </w:pPr>
                          </w:p>
                          <w:p w14:paraId="65FA4796" w14:textId="77777777" w:rsidR="00A5171C" w:rsidRPr="00F72980" w:rsidRDefault="00A5171C" w:rsidP="00A5171C">
                            <w:pPr>
                              <w:pStyle w:val="NormalWeb"/>
                              <w:jc w:val="both"/>
                              <w:rPr>
                                <w:rFonts w:ascii="Helvetica" w:hAnsi="Helvetica" w:cs="Helvetica"/>
                                <w:color w:val="808080" w:themeColor="background1" w:themeShade="80"/>
                              </w:rPr>
                            </w:pPr>
                          </w:p>
                          <w:p w14:paraId="4D99447F" w14:textId="77777777" w:rsidR="00A5171C" w:rsidRPr="00DB79DE" w:rsidRDefault="00A5171C" w:rsidP="00A5171C">
                            <w:pPr>
                              <w:pStyle w:val="NoSpacing"/>
                              <w:jc w:val="both"/>
                              <w:rPr>
                                <w:rFonts w:ascii="Helvetica" w:hAnsi="Helvetica"/>
                                <w:color w:val="808080"/>
                                <w:sz w:val="24"/>
                                <w:szCs w:val="24"/>
                              </w:rPr>
                            </w:pPr>
                          </w:p>
                          <w:p w14:paraId="0BE59169" w14:textId="77777777" w:rsidR="00A5171C" w:rsidRPr="005A2C2B" w:rsidRDefault="00A5171C" w:rsidP="00A5171C">
                            <w:pPr>
                              <w:pStyle w:val="NoSpacing"/>
                              <w:ind w:left="720"/>
                              <w:jc w:val="both"/>
                              <w:rPr>
                                <w:rFonts w:ascii="Helvetica" w:hAnsi="Helvetica"/>
                                <w:color w:val="808080"/>
                                <w:sz w:val="24"/>
                                <w:szCs w:val="24"/>
                              </w:rPr>
                            </w:pPr>
                          </w:p>
                          <w:p w14:paraId="01081163" w14:textId="77777777" w:rsidR="00A5171C" w:rsidRPr="006A5A68" w:rsidRDefault="00A5171C" w:rsidP="00A5171C">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35D1D" id="Text Box 54" o:spid="_x0000_s1033" type="#_x0000_t202" style="position:absolute;margin-left:-8.25pt;margin-top:10.5pt;width:571.5pt;height:251.25pt;z-index:25188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" strokecolor="#bfbfbf">
                <v:textbox>
                  <w:txbxContent>
                    <w:p w14:paraId="36821A28" w14:textId="77777777" w:rsidR="00A5171C" w:rsidRPr="00135AA2" w:rsidRDefault="00A5171C" w:rsidP="00A5171C">
                      <w:pPr>
                        <w:pStyle w:val="NormalWeb"/>
                        <w:shd w:val="clear" w:color="auto" w:fill="FFFFFF"/>
                        <w:spacing w:before="0" w:beforeAutospacing="0" w:after="0" w:afterAutospacing="0"/>
                        <w:jc w:val="center"/>
                        <w:rPr>
                          <w:rFonts w:asciiTheme="majorHAnsi" w:hAnsiTheme="majorHAnsi"/>
                          <w:color w:val="000000" w:themeColor="text1"/>
                          <w:sz w:val="28"/>
                          <w:szCs w:val="28"/>
                        </w:rPr>
                      </w:pPr>
                      <w:r>
                        <w:rPr>
                          <w:rFonts w:asciiTheme="majorHAnsi" w:hAnsiTheme="majorHAnsi"/>
                          <w:color w:val="000000" w:themeColor="text1"/>
                          <w:sz w:val="28"/>
                          <w:szCs w:val="28"/>
                        </w:rPr>
                        <w:t xml:space="preserve">Brittany </w:t>
                      </w:r>
                      <w:proofErr w:type="spellStart"/>
                      <w:r>
                        <w:rPr>
                          <w:rFonts w:asciiTheme="majorHAnsi" w:hAnsiTheme="majorHAnsi"/>
                          <w:color w:val="000000" w:themeColor="text1"/>
                          <w:sz w:val="28"/>
                          <w:szCs w:val="28"/>
                        </w:rPr>
                        <w:t>Freelin</w:t>
                      </w:r>
                      <w:proofErr w:type="spellEnd"/>
                      <w:r>
                        <w:rPr>
                          <w:rFonts w:asciiTheme="majorHAnsi" w:hAnsiTheme="majorHAnsi"/>
                          <w:color w:val="000000" w:themeColor="text1"/>
                          <w:sz w:val="28"/>
                          <w:szCs w:val="28"/>
                        </w:rPr>
                        <w:t xml:space="preserve"> Awarded 2020 CJRC Graduate Student Research Funds</w:t>
                      </w:r>
                    </w:p>
                    <w:p w14:paraId="3832467A" w14:textId="77777777" w:rsidR="00A5171C" w:rsidRDefault="00A5171C" w:rsidP="00A5171C">
                      <w:pPr>
                        <w:pStyle w:val="NormalWeb"/>
                        <w:shd w:val="clear" w:color="auto" w:fill="FFFFFF"/>
                        <w:spacing w:before="0" w:beforeAutospacing="0" w:after="0" w:afterAutospacing="0"/>
                        <w:jc w:val="both"/>
                        <w:rPr>
                          <w:rFonts w:ascii="Calibri" w:hAnsi="Calibri"/>
                          <w:color w:val="201F1E"/>
                          <w:sz w:val="22"/>
                          <w:szCs w:val="22"/>
                        </w:rPr>
                      </w:pPr>
                    </w:p>
                    <w:p w14:paraId="7BC676E8" w14:textId="1E8D9AB5" w:rsidR="00A5171C" w:rsidRDefault="00A5171C" w:rsidP="00A5171C">
                      <w:pPr>
                        <w:pStyle w:val="NormalWeb"/>
                        <w:shd w:val="clear" w:color="auto" w:fill="FFFFFF"/>
                        <w:spacing w:before="0" w:beforeAutospacing="0" w:after="0" w:afterAutospacing="0"/>
                        <w:jc w:val="both"/>
                        <w:rPr>
                          <w:rFonts w:ascii="Helvetica" w:hAnsi="Helvetica" w:cs="Helvetica"/>
                          <w:color w:val="808080" w:themeColor="background1" w:themeShade="80"/>
                        </w:rPr>
                      </w:pPr>
                      <w:r>
                        <w:rPr>
                          <w:rFonts w:ascii="Helvetica" w:hAnsi="Helvetica" w:cs="Helvetica"/>
                          <w:color w:val="808080" w:themeColor="background1" w:themeShade="80"/>
                        </w:rPr>
                        <w:t xml:space="preserve">Beginning in 2018, the Criminal Justice Research Center has presented the Graduate Student Research Award. These awards are designed to assist graduate students in pursuing independent research on a project related to criminal justice, criminology, law, or a related field. </w:t>
                      </w:r>
                      <w:r w:rsidR="00D023BD" w:rsidRPr="00D023BD">
                        <w:rPr>
                          <w:rFonts w:ascii="Helvetica" w:hAnsi="Helvetica" w:cs="Helvetica"/>
                          <w:color w:val="808080" w:themeColor="background1" w:themeShade="80"/>
                          <w:shd w:val="clear" w:color="auto" w:fill="FFFFFF"/>
                        </w:rPr>
                        <w:t>Additionally, the Pennsylvania Commission on Sentencing (PCS) supports up to one graduate student award for research related to sentencing.</w:t>
                      </w:r>
                    </w:p>
                    <w:p w14:paraId="07CC9227" w14:textId="77777777" w:rsidR="00A5171C" w:rsidRDefault="00A5171C" w:rsidP="00A5171C">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4E0F9CFC" w14:textId="72EA2684" w:rsidR="00A5171C" w:rsidRPr="00087A12" w:rsidRDefault="00A5171C" w:rsidP="00A5171C">
                      <w:pPr>
                        <w:pStyle w:val="NormalWeb"/>
                        <w:shd w:val="clear" w:color="auto" w:fill="FFFFFF"/>
                        <w:spacing w:before="0" w:beforeAutospacing="0" w:after="0" w:afterAutospacing="0"/>
                        <w:jc w:val="both"/>
                        <w:rPr>
                          <w:rFonts w:ascii="Helvetica" w:hAnsi="Helvetica" w:cs="Helvetica"/>
                          <w:color w:val="808080" w:themeColor="background1" w:themeShade="80"/>
                        </w:rPr>
                      </w:pPr>
                      <w:r>
                        <w:rPr>
                          <w:rFonts w:ascii="Helvetica" w:hAnsi="Helvetica" w:cs="Helvetica"/>
                          <w:color w:val="808080" w:themeColor="background1" w:themeShade="80"/>
                        </w:rPr>
                        <w:t xml:space="preserve">This year’s awardee is Department of Sociology and Criminology graduate student Brittany </w:t>
                      </w:r>
                      <w:proofErr w:type="spellStart"/>
                      <w:r>
                        <w:rPr>
                          <w:rFonts w:ascii="Helvetica" w:hAnsi="Helvetica" w:cs="Helvetica"/>
                          <w:color w:val="808080" w:themeColor="background1" w:themeShade="80"/>
                        </w:rPr>
                        <w:t>Freelin</w:t>
                      </w:r>
                      <w:proofErr w:type="spellEnd"/>
                      <w:r>
                        <w:rPr>
                          <w:rFonts w:ascii="Helvetica" w:hAnsi="Helvetica" w:cs="Helvetica"/>
                          <w:color w:val="808080" w:themeColor="background1" w:themeShade="80"/>
                        </w:rPr>
                        <w:t xml:space="preserve">. Brittany’s proposal is entitled, “A Place-Based Intervention: The Effect of College Promise Programs on Crime Rates” and examines how college promise polices impact crime rates in communities over time. She is specifically looking at The Kalamazoo Promise, which was the first college access program of its kind to </w:t>
                      </w:r>
                      <w:proofErr w:type="gramStart"/>
                      <w:r>
                        <w:rPr>
                          <w:rFonts w:ascii="Helvetica" w:hAnsi="Helvetica" w:cs="Helvetica"/>
                          <w:color w:val="808080" w:themeColor="background1" w:themeShade="80"/>
                        </w:rPr>
                        <w:t>take into account</w:t>
                      </w:r>
                      <w:proofErr w:type="gramEnd"/>
                      <w:r>
                        <w:rPr>
                          <w:rFonts w:ascii="Helvetica" w:hAnsi="Helvetica" w:cs="Helvetica"/>
                          <w:color w:val="808080" w:themeColor="background1" w:themeShade="80"/>
                        </w:rPr>
                        <w:t xml:space="preserve"> the environment and place-by providing this program to all residents of Kalamazoo-rather than solely focusing on individuals. The outcome goals of this project are to determine if programs such as The Kalamazoo Promise will lead to a decrease in crime rates by increasing family and youth connection to school and educational expectations within the community. Brittany is advised on this project by Corina </w:t>
                      </w:r>
                      <w:proofErr w:type="spellStart"/>
                      <w:r w:rsidRPr="00D023BD">
                        <w:rPr>
                          <w:rFonts w:ascii="Helvetica" w:hAnsi="Helvetica" w:cs="Helvetica"/>
                          <w:color w:val="808080" w:themeColor="background1" w:themeShade="80"/>
                        </w:rPr>
                        <w:t>Grai</w:t>
                      </w:r>
                      <w:r w:rsidR="00D023BD" w:rsidRPr="00D023BD">
                        <w:rPr>
                          <w:rFonts w:ascii="Helvetica" w:hAnsi="Helvetica" w:cs="Helvetica"/>
                          <w:color w:val="808080" w:themeColor="background1" w:themeShade="80"/>
                        </w:rPr>
                        <w:t>f</w:t>
                      </w:r>
                      <w:proofErr w:type="spellEnd"/>
                      <w:r w:rsidR="00D023BD" w:rsidRPr="00D023BD">
                        <w:rPr>
                          <w:rFonts w:ascii="Helvetica" w:hAnsi="Helvetica" w:cs="Helvetica"/>
                          <w:color w:val="808080" w:themeColor="background1" w:themeShade="80"/>
                        </w:rPr>
                        <w:t xml:space="preserve">, </w:t>
                      </w:r>
                      <w:r w:rsidR="00D023BD" w:rsidRPr="00D023BD">
                        <w:rPr>
                          <w:rFonts w:ascii="Helvetica" w:hAnsi="Helvetica" w:cs="Helvetica"/>
                          <w:color w:val="808080" w:themeColor="background1" w:themeShade="80"/>
                          <w:shd w:val="clear" w:color="auto" w:fill="FFFFFF"/>
                        </w:rPr>
                        <w:t>Associate Professor of Sociology and Criminology</w:t>
                      </w:r>
                      <w:r w:rsidR="00D023BD" w:rsidRPr="00D023BD">
                        <w:rPr>
                          <w:rFonts w:ascii="Helvetica" w:hAnsi="Helvetica" w:cs="Helvetica"/>
                          <w:color w:val="808080" w:themeColor="background1" w:themeShade="80"/>
                          <w:shd w:val="clear" w:color="auto" w:fill="FFFFFF"/>
                        </w:rPr>
                        <w:t>.</w:t>
                      </w:r>
                    </w:p>
                    <w:p w14:paraId="48065FF0" w14:textId="77777777" w:rsidR="00A5171C" w:rsidRPr="00F72980" w:rsidRDefault="00A5171C" w:rsidP="00A5171C">
                      <w:pPr>
                        <w:pStyle w:val="NoSpacing"/>
                        <w:jc w:val="both"/>
                        <w:rPr>
                          <w:rFonts w:ascii="Helvetica" w:hAnsi="Helvetica"/>
                          <w:color w:val="808080"/>
                          <w:sz w:val="24"/>
                          <w:szCs w:val="24"/>
                        </w:rPr>
                      </w:pPr>
                    </w:p>
                    <w:p w14:paraId="379B65B6" w14:textId="77777777" w:rsidR="00A5171C" w:rsidRDefault="00A5171C" w:rsidP="00A5171C">
                      <w:pPr>
                        <w:pStyle w:val="NoSpacing"/>
                        <w:jc w:val="both"/>
                        <w:rPr>
                          <w:rFonts w:ascii="Helvetica" w:hAnsi="Helvetica" w:cs="Helvetica"/>
                          <w:color w:val="808080" w:themeColor="background1" w:themeShade="80"/>
                          <w:sz w:val="24"/>
                          <w:szCs w:val="24"/>
                        </w:rPr>
                      </w:pPr>
                    </w:p>
                    <w:p w14:paraId="5F99C3B1" w14:textId="77777777" w:rsidR="00A5171C" w:rsidRPr="0051620D" w:rsidRDefault="00A5171C" w:rsidP="00A5171C">
                      <w:pPr>
                        <w:pStyle w:val="NormalWeb"/>
                        <w:ind w:left="720"/>
                        <w:jc w:val="both"/>
                        <w:rPr>
                          <w:rFonts w:ascii="Helvetica" w:hAnsi="Helvetica" w:cs="Helvetica"/>
                          <w:color w:val="808080" w:themeColor="background1" w:themeShade="80"/>
                        </w:rPr>
                      </w:pPr>
                    </w:p>
                    <w:p w14:paraId="28F54F91" w14:textId="77777777" w:rsidR="00A5171C" w:rsidRDefault="00A5171C" w:rsidP="00A5171C">
                      <w:pPr>
                        <w:pStyle w:val="NoSpacing"/>
                        <w:jc w:val="both"/>
                      </w:pPr>
                    </w:p>
                    <w:p w14:paraId="65FA4796" w14:textId="77777777" w:rsidR="00A5171C" w:rsidRPr="00F72980" w:rsidRDefault="00A5171C" w:rsidP="00A5171C">
                      <w:pPr>
                        <w:pStyle w:val="NormalWeb"/>
                        <w:jc w:val="both"/>
                        <w:rPr>
                          <w:rFonts w:ascii="Helvetica" w:hAnsi="Helvetica" w:cs="Helvetica"/>
                          <w:color w:val="808080" w:themeColor="background1" w:themeShade="80"/>
                        </w:rPr>
                      </w:pPr>
                    </w:p>
                    <w:p w14:paraId="4D99447F" w14:textId="77777777" w:rsidR="00A5171C" w:rsidRPr="00DB79DE" w:rsidRDefault="00A5171C" w:rsidP="00A5171C">
                      <w:pPr>
                        <w:pStyle w:val="NoSpacing"/>
                        <w:jc w:val="both"/>
                        <w:rPr>
                          <w:rFonts w:ascii="Helvetica" w:hAnsi="Helvetica"/>
                          <w:color w:val="808080"/>
                          <w:sz w:val="24"/>
                          <w:szCs w:val="24"/>
                        </w:rPr>
                      </w:pPr>
                    </w:p>
                    <w:p w14:paraId="0BE59169" w14:textId="77777777" w:rsidR="00A5171C" w:rsidRPr="005A2C2B" w:rsidRDefault="00A5171C" w:rsidP="00A5171C">
                      <w:pPr>
                        <w:pStyle w:val="NoSpacing"/>
                        <w:ind w:left="720"/>
                        <w:jc w:val="both"/>
                        <w:rPr>
                          <w:rFonts w:ascii="Helvetica" w:hAnsi="Helvetica"/>
                          <w:color w:val="808080"/>
                          <w:sz w:val="24"/>
                          <w:szCs w:val="24"/>
                        </w:rPr>
                      </w:pPr>
                    </w:p>
                    <w:p w14:paraId="01081163" w14:textId="77777777" w:rsidR="00A5171C" w:rsidRPr="006A5A68" w:rsidRDefault="00A5171C" w:rsidP="00A5171C">
                      <w:pPr>
                        <w:pStyle w:val="NoSpacing"/>
                        <w:jc w:val="both"/>
                        <w:rPr>
                          <w:rFonts w:ascii="Helvetica" w:hAnsi="Helvetica"/>
                          <w:color w:val="808080"/>
                          <w:sz w:val="20"/>
                          <w:szCs w:val="20"/>
                        </w:rPr>
                      </w:pPr>
                    </w:p>
                  </w:txbxContent>
                </v:textbox>
                <w10:wrap anchorx="margin"/>
              </v:shape>
            </w:pict>
          </mc:Fallback>
        </mc:AlternateContent>
      </w:r>
    </w:p>
    <w:p w14:paraId="67A12897" w14:textId="7A1DEA8D" w:rsidR="00D6692D" w:rsidRDefault="00D6692D" w:rsidP="00824E4A">
      <w:pPr>
        <w:spacing w:before="0"/>
      </w:pPr>
    </w:p>
    <w:p w14:paraId="6F7007B5" w14:textId="77777777" w:rsidR="00D6692D" w:rsidRDefault="00D6692D" w:rsidP="00824E4A">
      <w:pPr>
        <w:spacing w:before="0"/>
      </w:pPr>
    </w:p>
    <w:p w14:paraId="582F2564" w14:textId="77777777" w:rsidR="00D6692D" w:rsidRDefault="00D6692D" w:rsidP="00824E4A">
      <w:pPr>
        <w:spacing w:before="0"/>
      </w:pPr>
    </w:p>
    <w:p w14:paraId="3E00DA82" w14:textId="77777777" w:rsidR="00D6692D" w:rsidRDefault="00D6692D" w:rsidP="00824E4A">
      <w:pPr>
        <w:spacing w:before="0"/>
      </w:pPr>
    </w:p>
    <w:p w14:paraId="35772677" w14:textId="77777777" w:rsidR="00D6692D" w:rsidRDefault="00D6692D" w:rsidP="00824E4A">
      <w:pPr>
        <w:spacing w:before="0"/>
      </w:pPr>
    </w:p>
    <w:p w14:paraId="4C6B6880" w14:textId="77777777" w:rsidR="00D6692D" w:rsidRDefault="00D6692D" w:rsidP="00824E4A">
      <w:pPr>
        <w:spacing w:before="0"/>
      </w:pPr>
    </w:p>
    <w:p w14:paraId="190CA22C" w14:textId="77777777" w:rsidR="00D6692D" w:rsidRDefault="00D6692D" w:rsidP="00824E4A">
      <w:pPr>
        <w:spacing w:before="0"/>
      </w:pPr>
    </w:p>
    <w:p w14:paraId="2ACAD169" w14:textId="77777777" w:rsidR="00D6692D" w:rsidRDefault="00D6692D" w:rsidP="00824E4A">
      <w:pPr>
        <w:spacing w:before="0"/>
      </w:pPr>
    </w:p>
    <w:p w14:paraId="768E771B" w14:textId="77777777" w:rsidR="00D6692D" w:rsidRDefault="00D6692D" w:rsidP="00824E4A">
      <w:pPr>
        <w:spacing w:before="0"/>
      </w:pPr>
    </w:p>
    <w:p w14:paraId="02198E28" w14:textId="77777777" w:rsidR="00D6692D" w:rsidRDefault="00D6692D" w:rsidP="00824E4A">
      <w:pPr>
        <w:spacing w:before="0"/>
      </w:pPr>
    </w:p>
    <w:p w14:paraId="2E805703" w14:textId="77777777" w:rsidR="00D6692D" w:rsidRDefault="00D6692D" w:rsidP="00824E4A">
      <w:pPr>
        <w:spacing w:before="0"/>
      </w:pPr>
    </w:p>
    <w:p w14:paraId="132CF412" w14:textId="77777777" w:rsidR="00D6692D" w:rsidRDefault="00D6692D" w:rsidP="00824E4A">
      <w:pPr>
        <w:spacing w:before="0"/>
      </w:pPr>
    </w:p>
    <w:p w14:paraId="01AC5EFA" w14:textId="77777777" w:rsidR="00D6692D" w:rsidRDefault="00D6692D" w:rsidP="00824E4A">
      <w:pPr>
        <w:spacing w:before="0"/>
      </w:pPr>
    </w:p>
    <w:p w14:paraId="3A3691EB" w14:textId="12F84545" w:rsidR="00D6692D" w:rsidRDefault="00D6692D" w:rsidP="00824E4A">
      <w:pPr>
        <w:spacing w:before="0"/>
      </w:pPr>
    </w:p>
    <w:p w14:paraId="5986328B" w14:textId="0C4DED78" w:rsidR="009958F1" w:rsidRDefault="009958F1" w:rsidP="00824E4A">
      <w:pPr>
        <w:spacing w:before="0"/>
      </w:pPr>
    </w:p>
    <w:p w14:paraId="249BC872" w14:textId="07658B91" w:rsidR="009958F1" w:rsidRDefault="009958F1" w:rsidP="00824E4A">
      <w:pPr>
        <w:spacing w:before="0"/>
      </w:pPr>
    </w:p>
    <w:p w14:paraId="5DA7FE75" w14:textId="10D9C4F8" w:rsidR="009958F1" w:rsidRDefault="009958F1" w:rsidP="00824E4A">
      <w:pPr>
        <w:spacing w:before="0"/>
      </w:pPr>
    </w:p>
    <w:p w14:paraId="0D66183E" w14:textId="20BCB434" w:rsidR="009958F1" w:rsidRDefault="009958F1" w:rsidP="00824E4A">
      <w:pPr>
        <w:spacing w:before="0"/>
      </w:pPr>
    </w:p>
    <w:p w14:paraId="0259F2C8" w14:textId="76C585FD" w:rsidR="009958F1" w:rsidRDefault="009958F1" w:rsidP="00824E4A">
      <w:pPr>
        <w:spacing w:before="0"/>
      </w:pPr>
      <w:r>
        <w:rPr>
          <w:noProof/>
        </w:rPr>
        <w:lastRenderedPageBreak/>
        <mc:AlternateContent>
          <mc:Choice Requires="wps">
            <w:drawing>
              <wp:anchor distT="0" distB="0" distL="114300" distR="114300" simplePos="0" relativeHeight="251878912" behindDoc="0" locked="0" layoutInCell="1" allowOverlap="1" wp14:anchorId="3CD4273E" wp14:editId="3E25CA47">
                <wp:simplePos x="0" y="0"/>
                <wp:positionH relativeFrom="margin">
                  <wp:posOffset>-304800</wp:posOffset>
                </wp:positionH>
                <wp:positionV relativeFrom="paragraph">
                  <wp:posOffset>9525</wp:posOffset>
                </wp:positionV>
                <wp:extent cx="7477125" cy="2009775"/>
                <wp:effectExtent l="0" t="0" r="28575" b="2857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125" cy="2009775"/>
                        </a:xfrm>
                        <a:prstGeom prst="rect">
                          <a:avLst/>
                        </a:prstGeom>
                        <a:solidFill>
                          <a:srgbClr val="FFFFFF"/>
                        </a:solidFill>
                        <a:ln w="9525">
                          <a:solidFill>
                            <a:srgbClr val="BFBFBF"/>
                          </a:solidFill>
                          <a:miter lim="800000"/>
                          <a:headEnd/>
                          <a:tailEnd/>
                        </a:ln>
                      </wps:spPr>
                      <wps:txbx>
                        <w:txbxContent>
                          <w:p w14:paraId="42779C7F" w14:textId="10A0BBBB" w:rsidR="00A5171C" w:rsidRPr="00102361" w:rsidRDefault="00E451CF" w:rsidP="00A5171C">
                            <w:pPr>
                              <w:pStyle w:val="Heading2"/>
                              <w:shd w:val="clear" w:color="auto" w:fill="FFFFFF"/>
                              <w:spacing w:before="0" w:beforeAutospacing="0" w:after="0" w:afterAutospacing="0" w:line="360" w:lineRule="atLeast"/>
                              <w:jc w:val="center"/>
                              <w:rPr>
                                <w:rFonts w:asciiTheme="majorHAnsi" w:hAnsiTheme="majorHAnsi"/>
                                <w:b w:val="0"/>
                                <w:bCs w:val="0"/>
                                <w:sz w:val="28"/>
                                <w:szCs w:val="28"/>
                              </w:rPr>
                            </w:pPr>
                            <w:r>
                              <w:rPr>
                                <w:rFonts w:asciiTheme="majorHAnsi" w:hAnsiTheme="majorHAnsi"/>
                                <w:b w:val="0"/>
                                <w:bCs w:val="0"/>
                                <w:sz w:val="28"/>
                                <w:szCs w:val="28"/>
                              </w:rPr>
                              <w:t>Graduate Student Achievement Award and Volunteer of the Year awarded to Kim Davidson</w:t>
                            </w:r>
                          </w:p>
                          <w:p w14:paraId="5EF97CB5" w14:textId="62D2079B" w:rsidR="00A5171C" w:rsidRPr="0085038F" w:rsidRDefault="00E451CF" w:rsidP="00BB27FC">
                            <w:pPr>
                              <w:shd w:val="clear" w:color="auto" w:fill="FFFFFF"/>
                              <w:jc w:val="both"/>
                              <w:textAlignment w:val="baseline"/>
                              <w:rPr>
                                <w:rFonts w:ascii="Times New Roman" w:eastAsia="Times New Roman" w:hAnsi="Times New Roman"/>
                                <w:color w:val="808080" w:themeColor="background1" w:themeShade="80"/>
                                <w:sz w:val="24"/>
                                <w:szCs w:val="24"/>
                              </w:rPr>
                            </w:pPr>
                            <w:r w:rsidRPr="0085038F">
                              <w:rPr>
                                <w:rFonts w:ascii="Helvetica" w:hAnsi="Helvetica" w:cs="Segoe UI"/>
                                <w:color w:val="808080" w:themeColor="background1" w:themeShade="80"/>
                                <w:sz w:val="24"/>
                                <w:szCs w:val="24"/>
                              </w:rPr>
                              <w:t xml:space="preserve">CJRC </w:t>
                            </w:r>
                            <w:r w:rsidR="00A5171C" w:rsidRPr="0085038F">
                              <w:rPr>
                                <w:rFonts w:ascii="Helvetica" w:hAnsi="Helvetica" w:cs="Segoe UI"/>
                                <w:color w:val="808080" w:themeColor="background1" w:themeShade="80"/>
                                <w:sz w:val="24"/>
                                <w:szCs w:val="24"/>
                              </w:rPr>
                              <w:t>NIJ Graduate Research Fellow Kim Davidson won the 2020 Graduate Student Achievement Award</w:t>
                            </w:r>
                            <w:r w:rsidR="00991A40" w:rsidRPr="0085038F">
                              <w:rPr>
                                <w:rFonts w:ascii="Helvetica" w:hAnsi="Helvetica" w:cs="Segoe UI"/>
                                <w:color w:val="808080" w:themeColor="background1" w:themeShade="80"/>
                                <w:sz w:val="24"/>
                                <w:szCs w:val="24"/>
                              </w:rPr>
                              <w:t xml:space="preserve"> </w:t>
                            </w:r>
                            <w:r w:rsidR="00A5171C" w:rsidRPr="0085038F">
                              <w:rPr>
                                <w:rFonts w:ascii="Helvetica" w:hAnsi="Helvetica" w:cs="Segoe UI"/>
                                <w:color w:val="808080" w:themeColor="background1" w:themeShade="80"/>
                                <w:sz w:val="24"/>
                                <w:szCs w:val="24"/>
                              </w:rPr>
                              <w:t>from the Department of Sociology and Criminology and the 2020 Volunteer of the Year award from the</w:t>
                            </w:r>
                            <w:r w:rsidR="00991A40" w:rsidRPr="0085038F">
                              <w:rPr>
                                <w:rFonts w:ascii="Helvetica" w:hAnsi="Helvetica" w:cs="Segoe UI"/>
                                <w:color w:val="808080" w:themeColor="background1" w:themeShade="80"/>
                                <w:sz w:val="24"/>
                                <w:szCs w:val="24"/>
                              </w:rPr>
                              <w:t xml:space="preserve"> </w:t>
                            </w:r>
                            <w:r w:rsidR="00A5171C" w:rsidRPr="0085038F">
                              <w:rPr>
                                <w:rFonts w:ascii="Helvetica" w:hAnsi="Helvetica" w:cs="Segoe UI"/>
                                <w:color w:val="808080" w:themeColor="background1" w:themeShade="80"/>
                                <w:sz w:val="24"/>
                                <w:szCs w:val="24"/>
                              </w:rPr>
                              <w:t>Pennsylvania Prison Society</w:t>
                            </w:r>
                            <w:r w:rsidR="0085038F">
                              <w:rPr>
                                <w:rFonts w:ascii="Helvetica" w:hAnsi="Helvetica" w:cs="Segoe UI"/>
                                <w:color w:val="808080" w:themeColor="background1" w:themeShade="80"/>
                                <w:sz w:val="24"/>
                                <w:szCs w:val="24"/>
                              </w:rPr>
                              <w:t xml:space="preserve"> (PPS)</w:t>
                            </w:r>
                            <w:r w:rsidR="00A5171C" w:rsidRPr="0085038F">
                              <w:rPr>
                                <w:rFonts w:ascii="Helvetica" w:hAnsi="Helvetica" w:cs="Segoe UI"/>
                                <w:color w:val="808080" w:themeColor="background1" w:themeShade="80"/>
                                <w:sz w:val="24"/>
                                <w:szCs w:val="24"/>
                              </w:rPr>
                              <w:t xml:space="preserve"> – Centre County Chapter.</w:t>
                            </w:r>
                            <w:r w:rsidR="00A5171C" w:rsidRPr="0085038F">
                              <w:rPr>
                                <w:rFonts w:ascii="Helvetica" w:hAnsi="Helvetica" w:cs="Helvetica"/>
                                <w:color w:val="808080" w:themeColor="background1" w:themeShade="80"/>
                                <w:sz w:val="24"/>
                                <w:szCs w:val="24"/>
                              </w:rPr>
                              <w:t xml:space="preserve"> </w:t>
                            </w:r>
                            <w:r w:rsidR="0085038F" w:rsidRPr="0085038F">
                              <w:rPr>
                                <w:rFonts w:ascii="Helvetica" w:eastAsia="Times New Roman" w:hAnsi="Helvetica" w:cs="Helvetica"/>
                                <w:color w:val="808080" w:themeColor="background1" w:themeShade="80"/>
                                <w:sz w:val="24"/>
                                <w:szCs w:val="24"/>
                              </w:rPr>
                              <w:t xml:space="preserve">Kim has been </w:t>
                            </w:r>
                            <w:r w:rsidR="0085038F" w:rsidRPr="000658BC">
                              <w:rPr>
                                <w:rFonts w:ascii="Helvetica" w:eastAsia="Times New Roman" w:hAnsi="Helvetica" w:cs="Helvetica"/>
                                <w:color w:val="808080" w:themeColor="background1" w:themeShade="80"/>
                                <w:sz w:val="24"/>
                                <w:szCs w:val="24"/>
                              </w:rPr>
                              <w:t xml:space="preserve">volunteering with the Centre County chapter of PPS for about </w:t>
                            </w:r>
                            <w:r w:rsidR="0085038F" w:rsidRPr="0085038F">
                              <w:rPr>
                                <w:rFonts w:ascii="Helvetica" w:eastAsia="Times New Roman" w:hAnsi="Helvetica" w:cs="Helvetica"/>
                                <w:color w:val="808080" w:themeColor="background1" w:themeShade="80"/>
                                <w:sz w:val="24"/>
                                <w:szCs w:val="24"/>
                              </w:rPr>
                              <w:t>three</w:t>
                            </w:r>
                            <w:r w:rsidR="0085038F" w:rsidRPr="000658BC">
                              <w:rPr>
                                <w:rFonts w:ascii="Helvetica" w:eastAsia="Times New Roman" w:hAnsi="Helvetica" w:cs="Helvetica"/>
                                <w:color w:val="808080" w:themeColor="background1" w:themeShade="80"/>
                                <w:sz w:val="24"/>
                                <w:szCs w:val="24"/>
                              </w:rPr>
                              <w:t xml:space="preserve"> years</w:t>
                            </w:r>
                            <w:r w:rsidR="0085038F" w:rsidRPr="0085038F">
                              <w:rPr>
                                <w:rFonts w:ascii="Helvetica" w:eastAsia="Times New Roman" w:hAnsi="Helvetica" w:cs="Helvetica"/>
                                <w:color w:val="808080" w:themeColor="background1" w:themeShade="80"/>
                                <w:sz w:val="24"/>
                                <w:szCs w:val="24"/>
                              </w:rPr>
                              <w:t xml:space="preserve"> as </w:t>
                            </w:r>
                            <w:r w:rsidR="0085038F" w:rsidRPr="000658BC">
                              <w:rPr>
                                <w:rFonts w:ascii="Helvetica" w:eastAsia="Times New Roman" w:hAnsi="Helvetica" w:cs="Helvetica"/>
                                <w:color w:val="808080" w:themeColor="background1" w:themeShade="80"/>
                                <w:sz w:val="24"/>
                                <w:szCs w:val="24"/>
                              </w:rPr>
                              <w:t xml:space="preserve">an Official Visitor at </w:t>
                            </w:r>
                            <w:r w:rsidR="0085038F" w:rsidRPr="0085038F">
                              <w:rPr>
                                <w:rFonts w:ascii="Helvetica" w:eastAsia="Times New Roman" w:hAnsi="Helvetica" w:cs="Helvetica"/>
                                <w:color w:val="808080" w:themeColor="background1" w:themeShade="80"/>
                                <w:sz w:val="24"/>
                                <w:szCs w:val="24"/>
                              </w:rPr>
                              <w:t xml:space="preserve">the </w:t>
                            </w:r>
                            <w:r w:rsidR="0085038F">
                              <w:rPr>
                                <w:rFonts w:ascii="Helvetica" w:eastAsia="Times New Roman" w:hAnsi="Helvetica" w:cs="Helvetica"/>
                                <w:color w:val="808080" w:themeColor="background1" w:themeShade="80"/>
                                <w:sz w:val="24"/>
                                <w:szCs w:val="24"/>
                              </w:rPr>
                              <w:t>C</w:t>
                            </w:r>
                            <w:r w:rsidR="0085038F" w:rsidRPr="0085038F">
                              <w:rPr>
                                <w:rFonts w:ascii="Helvetica" w:eastAsia="Times New Roman" w:hAnsi="Helvetica" w:cs="Helvetica"/>
                                <w:color w:val="808080" w:themeColor="background1" w:themeShade="80"/>
                                <w:sz w:val="24"/>
                                <w:szCs w:val="24"/>
                              </w:rPr>
                              <w:t xml:space="preserve">entre </w:t>
                            </w:r>
                            <w:r w:rsidR="0085038F">
                              <w:rPr>
                                <w:rFonts w:ascii="Helvetica" w:eastAsia="Times New Roman" w:hAnsi="Helvetica" w:cs="Helvetica"/>
                                <w:color w:val="808080" w:themeColor="background1" w:themeShade="80"/>
                                <w:sz w:val="24"/>
                                <w:szCs w:val="24"/>
                              </w:rPr>
                              <w:t>C</w:t>
                            </w:r>
                            <w:r w:rsidR="0085038F" w:rsidRPr="0085038F">
                              <w:rPr>
                                <w:rFonts w:ascii="Helvetica" w:eastAsia="Times New Roman" w:hAnsi="Helvetica" w:cs="Helvetica"/>
                                <w:color w:val="808080" w:themeColor="background1" w:themeShade="80"/>
                                <w:sz w:val="24"/>
                                <w:szCs w:val="24"/>
                              </w:rPr>
                              <w:t xml:space="preserve">ounty </w:t>
                            </w:r>
                            <w:r w:rsidR="0085038F">
                              <w:rPr>
                                <w:rFonts w:ascii="Helvetica" w:eastAsia="Times New Roman" w:hAnsi="Helvetica" w:cs="Helvetica"/>
                                <w:color w:val="808080" w:themeColor="background1" w:themeShade="80"/>
                                <w:sz w:val="24"/>
                                <w:szCs w:val="24"/>
                              </w:rPr>
                              <w:t>C</w:t>
                            </w:r>
                            <w:r w:rsidR="0085038F" w:rsidRPr="0085038F">
                              <w:rPr>
                                <w:rFonts w:ascii="Helvetica" w:eastAsia="Times New Roman" w:hAnsi="Helvetica" w:cs="Helvetica"/>
                                <w:color w:val="808080" w:themeColor="background1" w:themeShade="80"/>
                                <w:sz w:val="24"/>
                                <w:szCs w:val="24"/>
                              </w:rPr>
                              <w:t xml:space="preserve">orrectional </w:t>
                            </w:r>
                            <w:r w:rsidR="0085038F">
                              <w:rPr>
                                <w:rFonts w:ascii="Helvetica" w:eastAsia="Times New Roman" w:hAnsi="Helvetica" w:cs="Helvetica"/>
                                <w:color w:val="808080" w:themeColor="background1" w:themeShade="80"/>
                                <w:sz w:val="24"/>
                                <w:szCs w:val="24"/>
                              </w:rPr>
                              <w:t>F</w:t>
                            </w:r>
                            <w:r w:rsidR="0085038F" w:rsidRPr="0085038F">
                              <w:rPr>
                                <w:rFonts w:ascii="Helvetica" w:eastAsia="Times New Roman" w:hAnsi="Helvetica" w:cs="Helvetica"/>
                                <w:color w:val="808080" w:themeColor="background1" w:themeShade="80"/>
                                <w:sz w:val="24"/>
                                <w:szCs w:val="24"/>
                              </w:rPr>
                              <w:t>acility</w:t>
                            </w:r>
                            <w:r w:rsidR="0085038F">
                              <w:rPr>
                                <w:rFonts w:ascii="Helvetica" w:eastAsia="Times New Roman" w:hAnsi="Helvetica" w:cs="Helvetica"/>
                                <w:color w:val="808080" w:themeColor="background1" w:themeShade="80"/>
                                <w:sz w:val="24"/>
                                <w:szCs w:val="24"/>
                              </w:rPr>
                              <w:t xml:space="preserve"> (</w:t>
                            </w:r>
                            <w:r w:rsidR="0085038F" w:rsidRPr="000658BC">
                              <w:rPr>
                                <w:rFonts w:ascii="Helvetica" w:eastAsia="Times New Roman" w:hAnsi="Helvetica" w:cs="Helvetica"/>
                                <w:color w:val="808080" w:themeColor="background1" w:themeShade="80"/>
                                <w:sz w:val="24"/>
                                <w:szCs w:val="24"/>
                              </w:rPr>
                              <w:t>CCCF</w:t>
                            </w:r>
                            <w:r w:rsidR="0085038F">
                              <w:rPr>
                                <w:rFonts w:ascii="Helvetica" w:eastAsia="Times New Roman" w:hAnsi="Helvetica" w:cs="Helvetica"/>
                                <w:color w:val="808080" w:themeColor="background1" w:themeShade="80"/>
                                <w:sz w:val="24"/>
                                <w:szCs w:val="24"/>
                              </w:rPr>
                              <w:t>)</w:t>
                            </w:r>
                            <w:r w:rsidR="0085038F" w:rsidRPr="0085038F">
                              <w:rPr>
                                <w:rFonts w:ascii="Helvetica" w:eastAsia="Times New Roman" w:hAnsi="Helvetica" w:cs="Helvetica"/>
                                <w:color w:val="808080" w:themeColor="background1" w:themeShade="80"/>
                                <w:sz w:val="24"/>
                                <w:szCs w:val="24"/>
                              </w:rPr>
                              <w:t xml:space="preserve">. </w:t>
                            </w:r>
                            <w:r w:rsidR="0085038F" w:rsidRPr="000658BC">
                              <w:rPr>
                                <w:rFonts w:ascii="Helvetica" w:eastAsia="Times New Roman" w:hAnsi="Helvetica" w:cs="Helvetica"/>
                                <w:color w:val="808080" w:themeColor="background1" w:themeShade="80"/>
                                <w:sz w:val="24"/>
                                <w:szCs w:val="24"/>
                              </w:rPr>
                              <w:t xml:space="preserve">Men and women at CCCF put in requests to speak with Official Visitors about various issues </w:t>
                            </w:r>
                            <w:r w:rsidR="0085038F" w:rsidRPr="0085038F">
                              <w:rPr>
                                <w:rFonts w:ascii="Helvetica" w:eastAsia="Times New Roman" w:hAnsi="Helvetica" w:cs="Helvetica"/>
                                <w:color w:val="808080" w:themeColor="background1" w:themeShade="80"/>
                                <w:sz w:val="24"/>
                                <w:szCs w:val="24"/>
                              </w:rPr>
                              <w:t>and the Off</w:t>
                            </w:r>
                            <w:r w:rsidR="0085038F">
                              <w:rPr>
                                <w:rFonts w:ascii="Helvetica" w:eastAsia="Times New Roman" w:hAnsi="Helvetica" w:cs="Helvetica"/>
                                <w:color w:val="808080" w:themeColor="background1" w:themeShade="80"/>
                                <w:sz w:val="24"/>
                                <w:szCs w:val="24"/>
                              </w:rPr>
                              <w:t>icial</w:t>
                            </w:r>
                            <w:r w:rsidR="0085038F" w:rsidRPr="0085038F">
                              <w:rPr>
                                <w:rFonts w:ascii="Helvetica" w:eastAsia="Times New Roman" w:hAnsi="Helvetica" w:cs="Helvetica"/>
                                <w:color w:val="808080" w:themeColor="background1" w:themeShade="80"/>
                                <w:sz w:val="24"/>
                                <w:szCs w:val="24"/>
                              </w:rPr>
                              <w:t xml:space="preserve"> Vis</w:t>
                            </w:r>
                            <w:r w:rsidR="0085038F">
                              <w:rPr>
                                <w:rFonts w:ascii="Helvetica" w:eastAsia="Times New Roman" w:hAnsi="Helvetica" w:cs="Helvetica"/>
                                <w:color w:val="808080" w:themeColor="background1" w:themeShade="80"/>
                                <w:sz w:val="24"/>
                                <w:szCs w:val="24"/>
                              </w:rPr>
                              <w:t>itors</w:t>
                            </w:r>
                            <w:r w:rsidR="0085038F" w:rsidRPr="0085038F">
                              <w:rPr>
                                <w:rFonts w:ascii="Helvetica" w:eastAsia="Times New Roman" w:hAnsi="Helvetica" w:cs="Helvetica"/>
                                <w:color w:val="808080" w:themeColor="background1" w:themeShade="80"/>
                                <w:sz w:val="24"/>
                                <w:szCs w:val="24"/>
                              </w:rPr>
                              <w:t xml:space="preserve"> </w:t>
                            </w:r>
                            <w:r w:rsidR="0085038F" w:rsidRPr="000658BC">
                              <w:rPr>
                                <w:rFonts w:ascii="Helvetica" w:eastAsia="Times New Roman" w:hAnsi="Helvetica" w:cs="Helvetica"/>
                                <w:color w:val="808080" w:themeColor="background1" w:themeShade="80"/>
                                <w:sz w:val="24"/>
                                <w:szCs w:val="24"/>
                              </w:rPr>
                              <w:t>advocate for their needs and resolve those issues.</w:t>
                            </w:r>
                            <w:r w:rsidR="0085038F" w:rsidRPr="0085038F">
                              <w:rPr>
                                <w:rFonts w:ascii="Helvetica" w:eastAsia="Times New Roman" w:hAnsi="Helvetica" w:cs="Helvetica"/>
                                <w:color w:val="808080" w:themeColor="background1" w:themeShade="80"/>
                                <w:sz w:val="24"/>
                                <w:szCs w:val="24"/>
                              </w:rPr>
                              <w:t xml:space="preserve"> </w:t>
                            </w:r>
                            <w:r w:rsidR="0085038F" w:rsidRPr="000658BC">
                              <w:rPr>
                                <w:rFonts w:ascii="Helvetica" w:eastAsia="Times New Roman" w:hAnsi="Helvetica" w:cs="Helvetica"/>
                                <w:color w:val="808080" w:themeColor="background1" w:themeShade="80"/>
                                <w:sz w:val="24"/>
                                <w:szCs w:val="24"/>
                              </w:rPr>
                              <w:t xml:space="preserve">Each year, each county chapter nominates someone from their chapter as their </w:t>
                            </w:r>
                            <w:r w:rsidR="0085038F">
                              <w:rPr>
                                <w:rFonts w:ascii="Helvetica" w:eastAsia="Times New Roman" w:hAnsi="Helvetica" w:cs="Helvetica"/>
                                <w:color w:val="808080" w:themeColor="background1" w:themeShade="80"/>
                                <w:sz w:val="24"/>
                                <w:szCs w:val="24"/>
                              </w:rPr>
                              <w:t>V</w:t>
                            </w:r>
                            <w:r w:rsidR="0085038F" w:rsidRPr="000658BC">
                              <w:rPr>
                                <w:rFonts w:ascii="Helvetica" w:eastAsia="Times New Roman" w:hAnsi="Helvetica" w:cs="Helvetica"/>
                                <w:color w:val="808080" w:themeColor="background1" w:themeShade="80"/>
                                <w:sz w:val="24"/>
                                <w:szCs w:val="24"/>
                              </w:rPr>
                              <w:t xml:space="preserve">olunteer of the </w:t>
                            </w:r>
                            <w:r w:rsidR="0085038F">
                              <w:rPr>
                                <w:rFonts w:ascii="Helvetica" w:eastAsia="Times New Roman" w:hAnsi="Helvetica" w:cs="Helvetica"/>
                                <w:color w:val="808080" w:themeColor="background1" w:themeShade="80"/>
                                <w:sz w:val="24"/>
                                <w:szCs w:val="24"/>
                              </w:rPr>
                              <w:t>Y</w:t>
                            </w:r>
                            <w:r w:rsidR="0085038F" w:rsidRPr="000658BC">
                              <w:rPr>
                                <w:rFonts w:ascii="Helvetica" w:eastAsia="Times New Roman" w:hAnsi="Helvetica" w:cs="Helvetica"/>
                                <w:color w:val="808080" w:themeColor="background1" w:themeShade="80"/>
                                <w:sz w:val="24"/>
                                <w:szCs w:val="24"/>
                              </w:rPr>
                              <w:t>ear.</w:t>
                            </w:r>
                            <w:r w:rsidR="0085038F">
                              <w:rPr>
                                <w:rFonts w:ascii="Helvetica" w:eastAsia="Times New Roman" w:hAnsi="Helvetica" w:cs="Helvetica"/>
                                <w:color w:val="808080" w:themeColor="background1" w:themeShade="80"/>
                                <w:sz w:val="24"/>
                                <w:szCs w:val="24"/>
                              </w:rPr>
                              <w:t xml:space="preserve"> </w:t>
                            </w:r>
                            <w:r w:rsidR="00A5171C" w:rsidRPr="009958F1">
                              <w:rPr>
                                <w:rFonts w:ascii="Helvetica" w:hAnsi="Helvetica" w:cs="Segoe UI"/>
                                <w:color w:val="808080" w:themeColor="background1" w:themeShade="80"/>
                                <w:sz w:val="24"/>
                                <w:szCs w:val="24"/>
                              </w:rPr>
                              <w:t>Congrats Kim!</w:t>
                            </w:r>
                          </w:p>
                          <w:p w14:paraId="243204B2" w14:textId="77777777" w:rsidR="00A5171C" w:rsidRDefault="00A5171C" w:rsidP="00A5171C">
                            <w:pPr>
                              <w:pStyle w:val="NormalWeb"/>
                              <w:shd w:val="clear" w:color="auto" w:fill="FFFFFF"/>
                              <w:spacing w:before="0" w:beforeAutospacing="0" w:after="0" w:afterAutospacing="0"/>
                              <w:jc w:val="both"/>
                              <w:textAlignment w:val="baseline"/>
                              <w:rPr>
                                <w:rFonts w:ascii="Helvetica" w:hAnsi="Helvetica" w:cs="Segoe UI"/>
                                <w:color w:val="201F1E"/>
                                <w:sz w:val="22"/>
                                <w:szCs w:val="22"/>
                              </w:rPr>
                            </w:pPr>
                          </w:p>
                          <w:p w14:paraId="2DEAEB72" w14:textId="77777777" w:rsidR="00A5171C" w:rsidRPr="00102361" w:rsidRDefault="00A5171C" w:rsidP="00A5171C">
                            <w:pPr>
                              <w:pStyle w:val="NormalWeb"/>
                              <w:shd w:val="clear" w:color="auto" w:fill="FFFFFF"/>
                              <w:spacing w:before="0" w:beforeAutospacing="0" w:after="0" w:afterAutospacing="0"/>
                              <w:jc w:val="center"/>
                              <w:textAlignment w:val="baseline"/>
                              <w:rPr>
                                <w:rFonts w:ascii="Helvetica" w:hAnsi="Helvetica" w:cs="Segoe UI"/>
                                <w:color w:val="201F1E"/>
                                <w:sz w:val="22"/>
                                <w:szCs w:val="22"/>
                              </w:rPr>
                            </w:pPr>
                          </w:p>
                          <w:p w14:paraId="28573288" w14:textId="77777777" w:rsidR="00A5171C" w:rsidRPr="00720692" w:rsidRDefault="00A5171C" w:rsidP="00A5171C">
                            <w:pPr>
                              <w:spacing w:before="0"/>
                              <w:rPr>
                                <w:rFonts w:ascii="Helvetica" w:eastAsia="Times New Roman" w:hAnsi="Helvetica" w:cs="Helvetica"/>
                                <w:color w:val="808080" w:themeColor="background1" w:themeShade="80"/>
                                <w:sz w:val="24"/>
                                <w:szCs w:val="24"/>
                              </w:rPr>
                            </w:pPr>
                          </w:p>
                          <w:p w14:paraId="343A5523" w14:textId="77777777" w:rsidR="00A5171C" w:rsidRPr="00720692" w:rsidRDefault="00A5171C" w:rsidP="00A5171C"/>
                          <w:p w14:paraId="3CE0EF5D" w14:textId="77777777" w:rsidR="00A5171C" w:rsidRPr="00F72980" w:rsidRDefault="00A5171C" w:rsidP="00A5171C">
                            <w:pPr>
                              <w:pStyle w:val="NoSpacing"/>
                              <w:jc w:val="center"/>
                              <w:rPr>
                                <w:rFonts w:ascii="Cambria" w:hAnsi="Cambria"/>
                                <w:sz w:val="28"/>
                                <w:szCs w:val="28"/>
                              </w:rPr>
                            </w:pPr>
                          </w:p>
                          <w:p w14:paraId="1C4B9FD9" w14:textId="77777777" w:rsidR="00A5171C" w:rsidRPr="00F72980" w:rsidRDefault="00A5171C" w:rsidP="00A5171C">
                            <w:pPr>
                              <w:pStyle w:val="NoSpacing"/>
                              <w:jc w:val="both"/>
                              <w:rPr>
                                <w:rFonts w:ascii="Helvetica" w:hAnsi="Helvetica"/>
                                <w:color w:val="808080"/>
                                <w:sz w:val="24"/>
                                <w:szCs w:val="24"/>
                              </w:rPr>
                            </w:pPr>
                          </w:p>
                          <w:p w14:paraId="1C40123D" w14:textId="77777777" w:rsidR="00A5171C" w:rsidRDefault="00A5171C" w:rsidP="00A5171C">
                            <w:pPr>
                              <w:pStyle w:val="NoSpacing"/>
                              <w:jc w:val="both"/>
                              <w:rPr>
                                <w:rFonts w:ascii="Helvetica" w:hAnsi="Helvetica" w:cs="Helvetica"/>
                                <w:color w:val="808080" w:themeColor="background1" w:themeShade="80"/>
                                <w:sz w:val="24"/>
                                <w:szCs w:val="24"/>
                              </w:rPr>
                            </w:pPr>
                          </w:p>
                          <w:p w14:paraId="61086FCC" w14:textId="77777777" w:rsidR="00A5171C" w:rsidRPr="0051620D" w:rsidRDefault="00A5171C" w:rsidP="00A5171C">
                            <w:pPr>
                              <w:pStyle w:val="NormalWeb"/>
                              <w:ind w:left="720"/>
                              <w:jc w:val="both"/>
                              <w:rPr>
                                <w:rFonts w:ascii="Helvetica" w:hAnsi="Helvetica" w:cs="Helvetica"/>
                                <w:color w:val="808080" w:themeColor="background1" w:themeShade="80"/>
                              </w:rPr>
                            </w:pPr>
                          </w:p>
                          <w:p w14:paraId="1BB5C372" w14:textId="77777777" w:rsidR="00A5171C" w:rsidRDefault="00A5171C" w:rsidP="00A5171C">
                            <w:pPr>
                              <w:pStyle w:val="NoSpacing"/>
                              <w:jc w:val="both"/>
                            </w:pPr>
                          </w:p>
                          <w:p w14:paraId="2717BA31" w14:textId="77777777" w:rsidR="00A5171C" w:rsidRPr="00F72980" w:rsidRDefault="00A5171C" w:rsidP="00A5171C">
                            <w:pPr>
                              <w:pStyle w:val="NormalWeb"/>
                              <w:jc w:val="both"/>
                              <w:rPr>
                                <w:rFonts w:ascii="Helvetica" w:hAnsi="Helvetica" w:cs="Helvetica"/>
                                <w:color w:val="808080" w:themeColor="background1" w:themeShade="80"/>
                              </w:rPr>
                            </w:pPr>
                          </w:p>
                          <w:p w14:paraId="544EB21B" w14:textId="77777777" w:rsidR="00A5171C" w:rsidRPr="00DB79DE" w:rsidRDefault="00A5171C" w:rsidP="00A5171C">
                            <w:pPr>
                              <w:pStyle w:val="NoSpacing"/>
                              <w:jc w:val="both"/>
                              <w:rPr>
                                <w:rFonts w:ascii="Helvetica" w:hAnsi="Helvetica"/>
                                <w:color w:val="808080"/>
                                <w:sz w:val="24"/>
                                <w:szCs w:val="24"/>
                              </w:rPr>
                            </w:pPr>
                          </w:p>
                          <w:p w14:paraId="6A139A83" w14:textId="77777777" w:rsidR="00A5171C" w:rsidRPr="005A2C2B" w:rsidRDefault="00A5171C" w:rsidP="00A5171C">
                            <w:pPr>
                              <w:pStyle w:val="NoSpacing"/>
                              <w:ind w:left="720"/>
                              <w:jc w:val="both"/>
                              <w:rPr>
                                <w:rFonts w:ascii="Helvetica" w:hAnsi="Helvetica"/>
                                <w:color w:val="808080"/>
                                <w:sz w:val="24"/>
                                <w:szCs w:val="24"/>
                              </w:rPr>
                            </w:pPr>
                          </w:p>
                          <w:p w14:paraId="0D1B723A" w14:textId="77777777" w:rsidR="00A5171C" w:rsidRPr="006A5A68" w:rsidRDefault="00A5171C" w:rsidP="00A5171C">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4273E" id="Text Box 53" o:spid="_x0000_s1034" type="#_x0000_t202" style="position:absolute;margin-left:-24pt;margin-top:.75pt;width:588.75pt;height:158.25pt;z-index:25187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" strokecolor="#bfbfbf">
                <v:textbox>
                  <w:txbxContent>
                    <w:p w14:paraId="42779C7F" w14:textId="10A0BBBB" w:rsidR="00A5171C" w:rsidRPr="00102361" w:rsidRDefault="00E451CF" w:rsidP="00A5171C">
                      <w:pPr>
                        <w:pStyle w:val="Heading2"/>
                        <w:shd w:val="clear" w:color="auto" w:fill="FFFFFF"/>
                        <w:spacing w:before="0" w:beforeAutospacing="0" w:after="0" w:afterAutospacing="0" w:line="360" w:lineRule="atLeast"/>
                        <w:jc w:val="center"/>
                        <w:rPr>
                          <w:rFonts w:asciiTheme="majorHAnsi" w:hAnsiTheme="majorHAnsi"/>
                          <w:b w:val="0"/>
                          <w:bCs w:val="0"/>
                          <w:sz w:val="28"/>
                          <w:szCs w:val="28"/>
                        </w:rPr>
                      </w:pPr>
                      <w:r>
                        <w:rPr>
                          <w:rFonts w:asciiTheme="majorHAnsi" w:hAnsiTheme="majorHAnsi"/>
                          <w:b w:val="0"/>
                          <w:bCs w:val="0"/>
                          <w:sz w:val="28"/>
                          <w:szCs w:val="28"/>
                        </w:rPr>
                        <w:t>Graduate Student Achievement Award and Volunteer of the Year awarded to Kim Davidson</w:t>
                      </w:r>
                    </w:p>
                    <w:p w14:paraId="5EF97CB5" w14:textId="62D2079B" w:rsidR="00A5171C" w:rsidRPr="0085038F" w:rsidRDefault="00E451CF" w:rsidP="00BB27FC">
                      <w:pPr>
                        <w:shd w:val="clear" w:color="auto" w:fill="FFFFFF"/>
                        <w:jc w:val="both"/>
                        <w:textAlignment w:val="baseline"/>
                        <w:rPr>
                          <w:rFonts w:ascii="Times New Roman" w:eastAsia="Times New Roman" w:hAnsi="Times New Roman"/>
                          <w:color w:val="808080" w:themeColor="background1" w:themeShade="80"/>
                          <w:sz w:val="24"/>
                          <w:szCs w:val="24"/>
                        </w:rPr>
                      </w:pPr>
                      <w:r w:rsidRPr="0085038F">
                        <w:rPr>
                          <w:rFonts w:ascii="Helvetica" w:hAnsi="Helvetica" w:cs="Segoe UI"/>
                          <w:color w:val="808080" w:themeColor="background1" w:themeShade="80"/>
                          <w:sz w:val="24"/>
                          <w:szCs w:val="24"/>
                        </w:rPr>
                        <w:t xml:space="preserve">CJRC </w:t>
                      </w:r>
                      <w:r w:rsidR="00A5171C" w:rsidRPr="0085038F">
                        <w:rPr>
                          <w:rFonts w:ascii="Helvetica" w:hAnsi="Helvetica" w:cs="Segoe UI"/>
                          <w:color w:val="808080" w:themeColor="background1" w:themeShade="80"/>
                          <w:sz w:val="24"/>
                          <w:szCs w:val="24"/>
                        </w:rPr>
                        <w:t>NIJ Graduate Research Fellow Kim Davidson won the 2020 Graduate Student Achievement Award</w:t>
                      </w:r>
                      <w:r w:rsidR="00991A40" w:rsidRPr="0085038F">
                        <w:rPr>
                          <w:rFonts w:ascii="Helvetica" w:hAnsi="Helvetica" w:cs="Segoe UI"/>
                          <w:color w:val="808080" w:themeColor="background1" w:themeShade="80"/>
                          <w:sz w:val="24"/>
                          <w:szCs w:val="24"/>
                        </w:rPr>
                        <w:t xml:space="preserve"> </w:t>
                      </w:r>
                      <w:r w:rsidR="00A5171C" w:rsidRPr="0085038F">
                        <w:rPr>
                          <w:rFonts w:ascii="Helvetica" w:hAnsi="Helvetica" w:cs="Segoe UI"/>
                          <w:color w:val="808080" w:themeColor="background1" w:themeShade="80"/>
                          <w:sz w:val="24"/>
                          <w:szCs w:val="24"/>
                        </w:rPr>
                        <w:t>from the Department of Sociology and Criminology and the 2020 Volunteer of the Year award from the</w:t>
                      </w:r>
                      <w:r w:rsidR="00991A40" w:rsidRPr="0085038F">
                        <w:rPr>
                          <w:rFonts w:ascii="Helvetica" w:hAnsi="Helvetica" w:cs="Segoe UI"/>
                          <w:color w:val="808080" w:themeColor="background1" w:themeShade="80"/>
                          <w:sz w:val="24"/>
                          <w:szCs w:val="24"/>
                        </w:rPr>
                        <w:t xml:space="preserve"> </w:t>
                      </w:r>
                      <w:r w:rsidR="00A5171C" w:rsidRPr="0085038F">
                        <w:rPr>
                          <w:rFonts w:ascii="Helvetica" w:hAnsi="Helvetica" w:cs="Segoe UI"/>
                          <w:color w:val="808080" w:themeColor="background1" w:themeShade="80"/>
                          <w:sz w:val="24"/>
                          <w:szCs w:val="24"/>
                        </w:rPr>
                        <w:t>Pennsylvania Prison Society</w:t>
                      </w:r>
                      <w:r w:rsidR="0085038F">
                        <w:rPr>
                          <w:rFonts w:ascii="Helvetica" w:hAnsi="Helvetica" w:cs="Segoe UI"/>
                          <w:color w:val="808080" w:themeColor="background1" w:themeShade="80"/>
                          <w:sz w:val="24"/>
                          <w:szCs w:val="24"/>
                        </w:rPr>
                        <w:t xml:space="preserve"> (PPS)</w:t>
                      </w:r>
                      <w:r w:rsidR="00A5171C" w:rsidRPr="0085038F">
                        <w:rPr>
                          <w:rFonts w:ascii="Helvetica" w:hAnsi="Helvetica" w:cs="Segoe UI"/>
                          <w:color w:val="808080" w:themeColor="background1" w:themeShade="80"/>
                          <w:sz w:val="24"/>
                          <w:szCs w:val="24"/>
                        </w:rPr>
                        <w:t xml:space="preserve"> – Centre County Chapter.</w:t>
                      </w:r>
                      <w:r w:rsidR="00A5171C" w:rsidRPr="0085038F">
                        <w:rPr>
                          <w:rFonts w:ascii="Helvetica" w:hAnsi="Helvetica" w:cs="Helvetica"/>
                          <w:color w:val="808080" w:themeColor="background1" w:themeShade="80"/>
                          <w:sz w:val="24"/>
                          <w:szCs w:val="24"/>
                        </w:rPr>
                        <w:t xml:space="preserve"> </w:t>
                      </w:r>
                      <w:r w:rsidR="0085038F" w:rsidRPr="0085038F">
                        <w:rPr>
                          <w:rFonts w:ascii="Helvetica" w:eastAsia="Times New Roman" w:hAnsi="Helvetica" w:cs="Helvetica"/>
                          <w:color w:val="808080" w:themeColor="background1" w:themeShade="80"/>
                          <w:sz w:val="24"/>
                          <w:szCs w:val="24"/>
                        </w:rPr>
                        <w:t xml:space="preserve">Kim has been </w:t>
                      </w:r>
                      <w:r w:rsidR="0085038F" w:rsidRPr="000658BC">
                        <w:rPr>
                          <w:rFonts w:ascii="Helvetica" w:eastAsia="Times New Roman" w:hAnsi="Helvetica" w:cs="Helvetica"/>
                          <w:color w:val="808080" w:themeColor="background1" w:themeShade="80"/>
                          <w:sz w:val="24"/>
                          <w:szCs w:val="24"/>
                        </w:rPr>
                        <w:t xml:space="preserve">volunteering with the Centre County chapter of PPS for about </w:t>
                      </w:r>
                      <w:r w:rsidR="0085038F" w:rsidRPr="0085038F">
                        <w:rPr>
                          <w:rFonts w:ascii="Helvetica" w:eastAsia="Times New Roman" w:hAnsi="Helvetica" w:cs="Helvetica"/>
                          <w:color w:val="808080" w:themeColor="background1" w:themeShade="80"/>
                          <w:sz w:val="24"/>
                          <w:szCs w:val="24"/>
                        </w:rPr>
                        <w:t>three</w:t>
                      </w:r>
                      <w:r w:rsidR="0085038F" w:rsidRPr="000658BC">
                        <w:rPr>
                          <w:rFonts w:ascii="Helvetica" w:eastAsia="Times New Roman" w:hAnsi="Helvetica" w:cs="Helvetica"/>
                          <w:color w:val="808080" w:themeColor="background1" w:themeShade="80"/>
                          <w:sz w:val="24"/>
                          <w:szCs w:val="24"/>
                        </w:rPr>
                        <w:t xml:space="preserve"> years</w:t>
                      </w:r>
                      <w:r w:rsidR="0085038F" w:rsidRPr="0085038F">
                        <w:rPr>
                          <w:rFonts w:ascii="Helvetica" w:eastAsia="Times New Roman" w:hAnsi="Helvetica" w:cs="Helvetica"/>
                          <w:color w:val="808080" w:themeColor="background1" w:themeShade="80"/>
                          <w:sz w:val="24"/>
                          <w:szCs w:val="24"/>
                        </w:rPr>
                        <w:t xml:space="preserve"> as </w:t>
                      </w:r>
                      <w:r w:rsidR="0085038F" w:rsidRPr="000658BC">
                        <w:rPr>
                          <w:rFonts w:ascii="Helvetica" w:eastAsia="Times New Roman" w:hAnsi="Helvetica" w:cs="Helvetica"/>
                          <w:color w:val="808080" w:themeColor="background1" w:themeShade="80"/>
                          <w:sz w:val="24"/>
                          <w:szCs w:val="24"/>
                        </w:rPr>
                        <w:t xml:space="preserve">an Official Visitor at </w:t>
                      </w:r>
                      <w:r w:rsidR="0085038F" w:rsidRPr="0085038F">
                        <w:rPr>
                          <w:rFonts w:ascii="Helvetica" w:eastAsia="Times New Roman" w:hAnsi="Helvetica" w:cs="Helvetica"/>
                          <w:color w:val="808080" w:themeColor="background1" w:themeShade="80"/>
                          <w:sz w:val="24"/>
                          <w:szCs w:val="24"/>
                        </w:rPr>
                        <w:t xml:space="preserve">the </w:t>
                      </w:r>
                      <w:r w:rsidR="0085038F">
                        <w:rPr>
                          <w:rFonts w:ascii="Helvetica" w:eastAsia="Times New Roman" w:hAnsi="Helvetica" w:cs="Helvetica"/>
                          <w:color w:val="808080" w:themeColor="background1" w:themeShade="80"/>
                          <w:sz w:val="24"/>
                          <w:szCs w:val="24"/>
                        </w:rPr>
                        <w:t>C</w:t>
                      </w:r>
                      <w:r w:rsidR="0085038F" w:rsidRPr="0085038F">
                        <w:rPr>
                          <w:rFonts w:ascii="Helvetica" w:eastAsia="Times New Roman" w:hAnsi="Helvetica" w:cs="Helvetica"/>
                          <w:color w:val="808080" w:themeColor="background1" w:themeShade="80"/>
                          <w:sz w:val="24"/>
                          <w:szCs w:val="24"/>
                        </w:rPr>
                        <w:t xml:space="preserve">entre </w:t>
                      </w:r>
                      <w:r w:rsidR="0085038F">
                        <w:rPr>
                          <w:rFonts w:ascii="Helvetica" w:eastAsia="Times New Roman" w:hAnsi="Helvetica" w:cs="Helvetica"/>
                          <w:color w:val="808080" w:themeColor="background1" w:themeShade="80"/>
                          <w:sz w:val="24"/>
                          <w:szCs w:val="24"/>
                        </w:rPr>
                        <w:t>C</w:t>
                      </w:r>
                      <w:r w:rsidR="0085038F" w:rsidRPr="0085038F">
                        <w:rPr>
                          <w:rFonts w:ascii="Helvetica" w:eastAsia="Times New Roman" w:hAnsi="Helvetica" w:cs="Helvetica"/>
                          <w:color w:val="808080" w:themeColor="background1" w:themeShade="80"/>
                          <w:sz w:val="24"/>
                          <w:szCs w:val="24"/>
                        </w:rPr>
                        <w:t xml:space="preserve">ounty </w:t>
                      </w:r>
                      <w:r w:rsidR="0085038F">
                        <w:rPr>
                          <w:rFonts w:ascii="Helvetica" w:eastAsia="Times New Roman" w:hAnsi="Helvetica" w:cs="Helvetica"/>
                          <w:color w:val="808080" w:themeColor="background1" w:themeShade="80"/>
                          <w:sz w:val="24"/>
                          <w:szCs w:val="24"/>
                        </w:rPr>
                        <w:t>C</w:t>
                      </w:r>
                      <w:r w:rsidR="0085038F" w:rsidRPr="0085038F">
                        <w:rPr>
                          <w:rFonts w:ascii="Helvetica" w:eastAsia="Times New Roman" w:hAnsi="Helvetica" w:cs="Helvetica"/>
                          <w:color w:val="808080" w:themeColor="background1" w:themeShade="80"/>
                          <w:sz w:val="24"/>
                          <w:szCs w:val="24"/>
                        </w:rPr>
                        <w:t xml:space="preserve">orrectional </w:t>
                      </w:r>
                      <w:r w:rsidR="0085038F">
                        <w:rPr>
                          <w:rFonts w:ascii="Helvetica" w:eastAsia="Times New Roman" w:hAnsi="Helvetica" w:cs="Helvetica"/>
                          <w:color w:val="808080" w:themeColor="background1" w:themeShade="80"/>
                          <w:sz w:val="24"/>
                          <w:szCs w:val="24"/>
                        </w:rPr>
                        <w:t>F</w:t>
                      </w:r>
                      <w:r w:rsidR="0085038F" w:rsidRPr="0085038F">
                        <w:rPr>
                          <w:rFonts w:ascii="Helvetica" w:eastAsia="Times New Roman" w:hAnsi="Helvetica" w:cs="Helvetica"/>
                          <w:color w:val="808080" w:themeColor="background1" w:themeShade="80"/>
                          <w:sz w:val="24"/>
                          <w:szCs w:val="24"/>
                        </w:rPr>
                        <w:t>acility</w:t>
                      </w:r>
                      <w:r w:rsidR="0085038F">
                        <w:rPr>
                          <w:rFonts w:ascii="Helvetica" w:eastAsia="Times New Roman" w:hAnsi="Helvetica" w:cs="Helvetica"/>
                          <w:color w:val="808080" w:themeColor="background1" w:themeShade="80"/>
                          <w:sz w:val="24"/>
                          <w:szCs w:val="24"/>
                        </w:rPr>
                        <w:t xml:space="preserve"> (</w:t>
                      </w:r>
                      <w:r w:rsidR="0085038F" w:rsidRPr="000658BC">
                        <w:rPr>
                          <w:rFonts w:ascii="Helvetica" w:eastAsia="Times New Roman" w:hAnsi="Helvetica" w:cs="Helvetica"/>
                          <w:color w:val="808080" w:themeColor="background1" w:themeShade="80"/>
                          <w:sz w:val="24"/>
                          <w:szCs w:val="24"/>
                        </w:rPr>
                        <w:t>CCCF</w:t>
                      </w:r>
                      <w:r w:rsidR="0085038F">
                        <w:rPr>
                          <w:rFonts w:ascii="Helvetica" w:eastAsia="Times New Roman" w:hAnsi="Helvetica" w:cs="Helvetica"/>
                          <w:color w:val="808080" w:themeColor="background1" w:themeShade="80"/>
                          <w:sz w:val="24"/>
                          <w:szCs w:val="24"/>
                        </w:rPr>
                        <w:t>)</w:t>
                      </w:r>
                      <w:r w:rsidR="0085038F" w:rsidRPr="0085038F">
                        <w:rPr>
                          <w:rFonts w:ascii="Helvetica" w:eastAsia="Times New Roman" w:hAnsi="Helvetica" w:cs="Helvetica"/>
                          <w:color w:val="808080" w:themeColor="background1" w:themeShade="80"/>
                          <w:sz w:val="24"/>
                          <w:szCs w:val="24"/>
                        </w:rPr>
                        <w:t xml:space="preserve">. </w:t>
                      </w:r>
                      <w:r w:rsidR="0085038F" w:rsidRPr="000658BC">
                        <w:rPr>
                          <w:rFonts w:ascii="Helvetica" w:eastAsia="Times New Roman" w:hAnsi="Helvetica" w:cs="Helvetica"/>
                          <w:color w:val="808080" w:themeColor="background1" w:themeShade="80"/>
                          <w:sz w:val="24"/>
                          <w:szCs w:val="24"/>
                        </w:rPr>
                        <w:t xml:space="preserve">Men and women at CCCF put in requests to speak with Official Visitors about various issues </w:t>
                      </w:r>
                      <w:r w:rsidR="0085038F" w:rsidRPr="0085038F">
                        <w:rPr>
                          <w:rFonts w:ascii="Helvetica" w:eastAsia="Times New Roman" w:hAnsi="Helvetica" w:cs="Helvetica"/>
                          <w:color w:val="808080" w:themeColor="background1" w:themeShade="80"/>
                          <w:sz w:val="24"/>
                          <w:szCs w:val="24"/>
                        </w:rPr>
                        <w:t>and the Off</w:t>
                      </w:r>
                      <w:r w:rsidR="0085038F">
                        <w:rPr>
                          <w:rFonts w:ascii="Helvetica" w:eastAsia="Times New Roman" w:hAnsi="Helvetica" w:cs="Helvetica"/>
                          <w:color w:val="808080" w:themeColor="background1" w:themeShade="80"/>
                          <w:sz w:val="24"/>
                          <w:szCs w:val="24"/>
                        </w:rPr>
                        <w:t>icial</w:t>
                      </w:r>
                      <w:r w:rsidR="0085038F" w:rsidRPr="0085038F">
                        <w:rPr>
                          <w:rFonts w:ascii="Helvetica" w:eastAsia="Times New Roman" w:hAnsi="Helvetica" w:cs="Helvetica"/>
                          <w:color w:val="808080" w:themeColor="background1" w:themeShade="80"/>
                          <w:sz w:val="24"/>
                          <w:szCs w:val="24"/>
                        </w:rPr>
                        <w:t xml:space="preserve"> Vis</w:t>
                      </w:r>
                      <w:r w:rsidR="0085038F">
                        <w:rPr>
                          <w:rFonts w:ascii="Helvetica" w:eastAsia="Times New Roman" w:hAnsi="Helvetica" w:cs="Helvetica"/>
                          <w:color w:val="808080" w:themeColor="background1" w:themeShade="80"/>
                          <w:sz w:val="24"/>
                          <w:szCs w:val="24"/>
                        </w:rPr>
                        <w:t>itors</w:t>
                      </w:r>
                      <w:r w:rsidR="0085038F" w:rsidRPr="0085038F">
                        <w:rPr>
                          <w:rFonts w:ascii="Helvetica" w:eastAsia="Times New Roman" w:hAnsi="Helvetica" w:cs="Helvetica"/>
                          <w:color w:val="808080" w:themeColor="background1" w:themeShade="80"/>
                          <w:sz w:val="24"/>
                          <w:szCs w:val="24"/>
                        </w:rPr>
                        <w:t xml:space="preserve"> </w:t>
                      </w:r>
                      <w:r w:rsidR="0085038F" w:rsidRPr="000658BC">
                        <w:rPr>
                          <w:rFonts w:ascii="Helvetica" w:eastAsia="Times New Roman" w:hAnsi="Helvetica" w:cs="Helvetica"/>
                          <w:color w:val="808080" w:themeColor="background1" w:themeShade="80"/>
                          <w:sz w:val="24"/>
                          <w:szCs w:val="24"/>
                        </w:rPr>
                        <w:t>advocate for their needs and resolve those issues.</w:t>
                      </w:r>
                      <w:r w:rsidR="0085038F" w:rsidRPr="0085038F">
                        <w:rPr>
                          <w:rFonts w:ascii="Helvetica" w:eastAsia="Times New Roman" w:hAnsi="Helvetica" w:cs="Helvetica"/>
                          <w:color w:val="808080" w:themeColor="background1" w:themeShade="80"/>
                          <w:sz w:val="24"/>
                          <w:szCs w:val="24"/>
                        </w:rPr>
                        <w:t xml:space="preserve"> </w:t>
                      </w:r>
                      <w:r w:rsidR="0085038F" w:rsidRPr="000658BC">
                        <w:rPr>
                          <w:rFonts w:ascii="Helvetica" w:eastAsia="Times New Roman" w:hAnsi="Helvetica" w:cs="Helvetica"/>
                          <w:color w:val="808080" w:themeColor="background1" w:themeShade="80"/>
                          <w:sz w:val="24"/>
                          <w:szCs w:val="24"/>
                        </w:rPr>
                        <w:t xml:space="preserve">Each year, each county chapter nominates someone from their chapter as their </w:t>
                      </w:r>
                      <w:r w:rsidR="0085038F">
                        <w:rPr>
                          <w:rFonts w:ascii="Helvetica" w:eastAsia="Times New Roman" w:hAnsi="Helvetica" w:cs="Helvetica"/>
                          <w:color w:val="808080" w:themeColor="background1" w:themeShade="80"/>
                          <w:sz w:val="24"/>
                          <w:szCs w:val="24"/>
                        </w:rPr>
                        <w:t>V</w:t>
                      </w:r>
                      <w:r w:rsidR="0085038F" w:rsidRPr="000658BC">
                        <w:rPr>
                          <w:rFonts w:ascii="Helvetica" w:eastAsia="Times New Roman" w:hAnsi="Helvetica" w:cs="Helvetica"/>
                          <w:color w:val="808080" w:themeColor="background1" w:themeShade="80"/>
                          <w:sz w:val="24"/>
                          <w:szCs w:val="24"/>
                        </w:rPr>
                        <w:t xml:space="preserve">olunteer of the </w:t>
                      </w:r>
                      <w:r w:rsidR="0085038F">
                        <w:rPr>
                          <w:rFonts w:ascii="Helvetica" w:eastAsia="Times New Roman" w:hAnsi="Helvetica" w:cs="Helvetica"/>
                          <w:color w:val="808080" w:themeColor="background1" w:themeShade="80"/>
                          <w:sz w:val="24"/>
                          <w:szCs w:val="24"/>
                        </w:rPr>
                        <w:t>Y</w:t>
                      </w:r>
                      <w:r w:rsidR="0085038F" w:rsidRPr="000658BC">
                        <w:rPr>
                          <w:rFonts w:ascii="Helvetica" w:eastAsia="Times New Roman" w:hAnsi="Helvetica" w:cs="Helvetica"/>
                          <w:color w:val="808080" w:themeColor="background1" w:themeShade="80"/>
                          <w:sz w:val="24"/>
                          <w:szCs w:val="24"/>
                        </w:rPr>
                        <w:t>ear.</w:t>
                      </w:r>
                      <w:r w:rsidR="0085038F">
                        <w:rPr>
                          <w:rFonts w:ascii="Helvetica" w:eastAsia="Times New Roman" w:hAnsi="Helvetica" w:cs="Helvetica"/>
                          <w:color w:val="808080" w:themeColor="background1" w:themeShade="80"/>
                          <w:sz w:val="24"/>
                          <w:szCs w:val="24"/>
                        </w:rPr>
                        <w:t xml:space="preserve"> </w:t>
                      </w:r>
                      <w:r w:rsidR="00A5171C" w:rsidRPr="009958F1">
                        <w:rPr>
                          <w:rFonts w:ascii="Helvetica" w:hAnsi="Helvetica" w:cs="Segoe UI"/>
                          <w:color w:val="808080" w:themeColor="background1" w:themeShade="80"/>
                          <w:sz w:val="24"/>
                          <w:szCs w:val="24"/>
                        </w:rPr>
                        <w:t>Congrats Kim!</w:t>
                      </w:r>
                    </w:p>
                    <w:p w14:paraId="243204B2" w14:textId="77777777" w:rsidR="00A5171C" w:rsidRDefault="00A5171C" w:rsidP="00A5171C">
                      <w:pPr>
                        <w:pStyle w:val="NormalWeb"/>
                        <w:shd w:val="clear" w:color="auto" w:fill="FFFFFF"/>
                        <w:spacing w:before="0" w:beforeAutospacing="0" w:after="0" w:afterAutospacing="0"/>
                        <w:jc w:val="both"/>
                        <w:textAlignment w:val="baseline"/>
                        <w:rPr>
                          <w:rFonts w:ascii="Helvetica" w:hAnsi="Helvetica" w:cs="Segoe UI"/>
                          <w:color w:val="201F1E"/>
                          <w:sz w:val="22"/>
                          <w:szCs w:val="22"/>
                        </w:rPr>
                      </w:pPr>
                    </w:p>
                    <w:p w14:paraId="2DEAEB72" w14:textId="77777777" w:rsidR="00A5171C" w:rsidRPr="00102361" w:rsidRDefault="00A5171C" w:rsidP="00A5171C">
                      <w:pPr>
                        <w:pStyle w:val="NormalWeb"/>
                        <w:shd w:val="clear" w:color="auto" w:fill="FFFFFF"/>
                        <w:spacing w:before="0" w:beforeAutospacing="0" w:after="0" w:afterAutospacing="0"/>
                        <w:jc w:val="center"/>
                        <w:textAlignment w:val="baseline"/>
                        <w:rPr>
                          <w:rFonts w:ascii="Helvetica" w:hAnsi="Helvetica" w:cs="Segoe UI"/>
                          <w:color w:val="201F1E"/>
                          <w:sz w:val="22"/>
                          <w:szCs w:val="22"/>
                        </w:rPr>
                      </w:pPr>
                    </w:p>
                    <w:p w14:paraId="28573288" w14:textId="77777777" w:rsidR="00A5171C" w:rsidRPr="00720692" w:rsidRDefault="00A5171C" w:rsidP="00A5171C">
                      <w:pPr>
                        <w:spacing w:before="0"/>
                        <w:rPr>
                          <w:rFonts w:ascii="Helvetica" w:eastAsia="Times New Roman" w:hAnsi="Helvetica" w:cs="Helvetica"/>
                          <w:color w:val="808080" w:themeColor="background1" w:themeShade="80"/>
                          <w:sz w:val="24"/>
                          <w:szCs w:val="24"/>
                        </w:rPr>
                      </w:pPr>
                    </w:p>
                    <w:p w14:paraId="343A5523" w14:textId="77777777" w:rsidR="00A5171C" w:rsidRPr="00720692" w:rsidRDefault="00A5171C" w:rsidP="00A5171C"/>
                    <w:p w14:paraId="3CE0EF5D" w14:textId="77777777" w:rsidR="00A5171C" w:rsidRPr="00F72980" w:rsidRDefault="00A5171C" w:rsidP="00A5171C">
                      <w:pPr>
                        <w:pStyle w:val="NoSpacing"/>
                        <w:jc w:val="center"/>
                        <w:rPr>
                          <w:rFonts w:ascii="Cambria" w:hAnsi="Cambria"/>
                          <w:sz w:val="28"/>
                          <w:szCs w:val="28"/>
                        </w:rPr>
                      </w:pPr>
                    </w:p>
                    <w:p w14:paraId="1C4B9FD9" w14:textId="77777777" w:rsidR="00A5171C" w:rsidRPr="00F72980" w:rsidRDefault="00A5171C" w:rsidP="00A5171C">
                      <w:pPr>
                        <w:pStyle w:val="NoSpacing"/>
                        <w:jc w:val="both"/>
                        <w:rPr>
                          <w:rFonts w:ascii="Helvetica" w:hAnsi="Helvetica"/>
                          <w:color w:val="808080"/>
                          <w:sz w:val="24"/>
                          <w:szCs w:val="24"/>
                        </w:rPr>
                      </w:pPr>
                    </w:p>
                    <w:p w14:paraId="1C40123D" w14:textId="77777777" w:rsidR="00A5171C" w:rsidRDefault="00A5171C" w:rsidP="00A5171C">
                      <w:pPr>
                        <w:pStyle w:val="NoSpacing"/>
                        <w:jc w:val="both"/>
                        <w:rPr>
                          <w:rFonts w:ascii="Helvetica" w:hAnsi="Helvetica" w:cs="Helvetica"/>
                          <w:color w:val="808080" w:themeColor="background1" w:themeShade="80"/>
                          <w:sz w:val="24"/>
                          <w:szCs w:val="24"/>
                        </w:rPr>
                      </w:pPr>
                    </w:p>
                    <w:p w14:paraId="61086FCC" w14:textId="77777777" w:rsidR="00A5171C" w:rsidRPr="0051620D" w:rsidRDefault="00A5171C" w:rsidP="00A5171C">
                      <w:pPr>
                        <w:pStyle w:val="NormalWeb"/>
                        <w:ind w:left="720"/>
                        <w:jc w:val="both"/>
                        <w:rPr>
                          <w:rFonts w:ascii="Helvetica" w:hAnsi="Helvetica" w:cs="Helvetica"/>
                          <w:color w:val="808080" w:themeColor="background1" w:themeShade="80"/>
                        </w:rPr>
                      </w:pPr>
                    </w:p>
                    <w:p w14:paraId="1BB5C372" w14:textId="77777777" w:rsidR="00A5171C" w:rsidRDefault="00A5171C" w:rsidP="00A5171C">
                      <w:pPr>
                        <w:pStyle w:val="NoSpacing"/>
                        <w:jc w:val="both"/>
                      </w:pPr>
                    </w:p>
                    <w:p w14:paraId="2717BA31" w14:textId="77777777" w:rsidR="00A5171C" w:rsidRPr="00F72980" w:rsidRDefault="00A5171C" w:rsidP="00A5171C">
                      <w:pPr>
                        <w:pStyle w:val="NormalWeb"/>
                        <w:jc w:val="both"/>
                        <w:rPr>
                          <w:rFonts w:ascii="Helvetica" w:hAnsi="Helvetica" w:cs="Helvetica"/>
                          <w:color w:val="808080" w:themeColor="background1" w:themeShade="80"/>
                        </w:rPr>
                      </w:pPr>
                    </w:p>
                    <w:p w14:paraId="544EB21B" w14:textId="77777777" w:rsidR="00A5171C" w:rsidRPr="00DB79DE" w:rsidRDefault="00A5171C" w:rsidP="00A5171C">
                      <w:pPr>
                        <w:pStyle w:val="NoSpacing"/>
                        <w:jc w:val="both"/>
                        <w:rPr>
                          <w:rFonts w:ascii="Helvetica" w:hAnsi="Helvetica"/>
                          <w:color w:val="808080"/>
                          <w:sz w:val="24"/>
                          <w:szCs w:val="24"/>
                        </w:rPr>
                      </w:pPr>
                    </w:p>
                    <w:p w14:paraId="6A139A83" w14:textId="77777777" w:rsidR="00A5171C" w:rsidRPr="005A2C2B" w:rsidRDefault="00A5171C" w:rsidP="00A5171C">
                      <w:pPr>
                        <w:pStyle w:val="NoSpacing"/>
                        <w:ind w:left="720"/>
                        <w:jc w:val="both"/>
                        <w:rPr>
                          <w:rFonts w:ascii="Helvetica" w:hAnsi="Helvetica"/>
                          <w:color w:val="808080"/>
                          <w:sz w:val="24"/>
                          <w:szCs w:val="24"/>
                        </w:rPr>
                      </w:pPr>
                    </w:p>
                    <w:p w14:paraId="0D1B723A" w14:textId="77777777" w:rsidR="00A5171C" w:rsidRPr="006A5A68" w:rsidRDefault="00A5171C" w:rsidP="00A5171C">
                      <w:pPr>
                        <w:pStyle w:val="NoSpacing"/>
                        <w:jc w:val="both"/>
                        <w:rPr>
                          <w:rFonts w:ascii="Helvetica" w:hAnsi="Helvetica"/>
                          <w:color w:val="808080"/>
                          <w:sz w:val="20"/>
                          <w:szCs w:val="20"/>
                        </w:rPr>
                      </w:pPr>
                    </w:p>
                  </w:txbxContent>
                </v:textbox>
                <w10:wrap anchorx="margin"/>
              </v:shape>
            </w:pict>
          </mc:Fallback>
        </mc:AlternateContent>
      </w:r>
    </w:p>
    <w:p w14:paraId="1AE544BD" w14:textId="688ACAD8" w:rsidR="009958F1" w:rsidRDefault="009958F1" w:rsidP="00824E4A">
      <w:pPr>
        <w:spacing w:before="0"/>
      </w:pPr>
    </w:p>
    <w:p w14:paraId="2F94A58C" w14:textId="1013145D" w:rsidR="009958F1" w:rsidRDefault="009958F1" w:rsidP="00824E4A">
      <w:pPr>
        <w:spacing w:before="0"/>
      </w:pPr>
    </w:p>
    <w:p w14:paraId="30A11380" w14:textId="2D537BEA" w:rsidR="009958F1" w:rsidRDefault="009958F1" w:rsidP="00824E4A">
      <w:pPr>
        <w:spacing w:before="0"/>
      </w:pPr>
    </w:p>
    <w:p w14:paraId="7E5D2369" w14:textId="5AEAAA51" w:rsidR="009958F1" w:rsidRDefault="009958F1" w:rsidP="00824E4A">
      <w:pPr>
        <w:spacing w:before="0"/>
      </w:pPr>
    </w:p>
    <w:p w14:paraId="4F363168" w14:textId="2134F747" w:rsidR="009958F1" w:rsidRDefault="009958F1" w:rsidP="00824E4A">
      <w:pPr>
        <w:spacing w:before="0"/>
      </w:pPr>
    </w:p>
    <w:p w14:paraId="7044CA94" w14:textId="4CD366E5" w:rsidR="009958F1" w:rsidRDefault="009958F1" w:rsidP="00824E4A">
      <w:pPr>
        <w:spacing w:before="0"/>
      </w:pPr>
    </w:p>
    <w:p w14:paraId="50C11D66" w14:textId="238AA0BF" w:rsidR="009958F1" w:rsidRDefault="009958F1" w:rsidP="00824E4A">
      <w:pPr>
        <w:spacing w:before="0"/>
      </w:pPr>
    </w:p>
    <w:p w14:paraId="3D936C57" w14:textId="27449297" w:rsidR="009958F1" w:rsidRDefault="009958F1" w:rsidP="00824E4A">
      <w:pPr>
        <w:spacing w:before="0"/>
      </w:pPr>
    </w:p>
    <w:p w14:paraId="0CEA1EA7" w14:textId="0CA6A2C5" w:rsidR="009958F1" w:rsidRDefault="009958F1" w:rsidP="00824E4A">
      <w:pPr>
        <w:spacing w:before="0"/>
      </w:pPr>
    </w:p>
    <w:p w14:paraId="6FBF1896" w14:textId="111F151A" w:rsidR="009958F1" w:rsidRDefault="009958F1" w:rsidP="00824E4A">
      <w:pPr>
        <w:spacing w:before="0"/>
      </w:pPr>
    </w:p>
    <w:p w14:paraId="70793B6B" w14:textId="75E961D1" w:rsidR="009958F1" w:rsidRDefault="009958F1" w:rsidP="00824E4A">
      <w:pPr>
        <w:spacing w:before="0"/>
      </w:pPr>
    </w:p>
    <w:p w14:paraId="0439B810" w14:textId="7C65BBFB" w:rsidR="00A5171C" w:rsidRDefault="00284ABA" w:rsidP="009958F1">
      <w:pPr>
        <w:spacing w:before="0"/>
        <w:jc w:val="center"/>
      </w:pPr>
      <w:r>
        <w:rPr>
          <w:noProof/>
        </w:rPr>
        <w:drawing>
          <wp:inline distT="0" distB="0" distL="0" distR="0" wp14:anchorId="6B95EAF3" wp14:editId="46877CD8">
            <wp:extent cx="5274531" cy="6972300"/>
            <wp:effectExtent l="0" t="0" r="254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8160" cy="6977097"/>
                    </a:xfrm>
                    <a:prstGeom prst="rect">
                      <a:avLst/>
                    </a:prstGeom>
                    <a:noFill/>
                    <a:ln>
                      <a:noFill/>
                    </a:ln>
                  </pic:spPr>
                </pic:pic>
              </a:graphicData>
            </a:graphic>
          </wp:inline>
        </w:drawing>
      </w:r>
    </w:p>
    <w:p w14:paraId="3FF5E261" w14:textId="6E9A5A9C" w:rsidR="009958F1" w:rsidRDefault="00F65684" w:rsidP="009958F1">
      <w:pPr>
        <w:spacing w:before="0"/>
        <w:jc w:val="center"/>
      </w:pPr>
      <w:r>
        <w:rPr>
          <w:noProof/>
        </w:rPr>
        <w:lastRenderedPageBreak/>
        <mc:AlternateContent>
          <mc:Choice Requires="wps">
            <w:drawing>
              <wp:anchor distT="0" distB="0" distL="114300" distR="114300" simplePos="0" relativeHeight="251883008" behindDoc="0" locked="0" layoutInCell="1" allowOverlap="1" wp14:anchorId="3FFF10F9" wp14:editId="2C6D9F44">
                <wp:simplePos x="0" y="0"/>
                <wp:positionH relativeFrom="margin">
                  <wp:posOffset>-200026</wp:posOffset>
                </wp:positionH>
                <wp:positionV relativeFrom="paragraph">
                  <wp:posOffset>-47625</wp:posOffset>
                </wp:positionV>
                <wp:extent cx="7267575" cy="9296400"/>
                <wp:effectExtent l="0" t="0" r="28575" b="190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9296400"/>
                        </a:xfrm>
                        <a:prstGeom prst="rect">
                          <a:avLst/>
                        </a:prstGeom>
                        <a:solidFill>
                          <a:srgbClr val="FFFFFF"/>
                        </a:solidFill>
                        <a:ln w="9525">
                          <a:solidFill>
                            <a:srgbClr val="BFBFBF"/>
                          </a:solidFill>
                          <a:miter lim="800000"/>
                          <a:headEnd/>
                          <a:tailEnd/>
                        </a:ln>
                      </wps:spPr>
                      <wps:txbx>
                        <w:txbxContent>
                          <w:p w14:paraId="2AFBCD32" w14:textId="77777777" w:rsidR="00991A40" w:rsidRPr="00BE55BB" w:rsidRDefault="00991A40" w:rsidP="00991A40">
                            <w:pPr>
                              <w:pStyle w:val="Heading1"/>
                              <w:shd w:val="clear" w:color="auto" w:fill="FFFFFF"/>
                              <w:spacing w:before="0" w:line="360" w:lineRule="atLeast"/>
                              <w:jc w:val="center"/>
                              <w:rPr>
                                <w:rFonts w:eastAsia="Times New Roman"/>
                                <w:color w:val="auto"/>
                                <w:sz w:val="28"/>
                                <w:szCs w:val="28"/>
                              </w:rPr>
                            </w:pPr>
                            <w:r w:rsidRPr="00BE55BB">
                              <w:rPr>
                                <w:color w:val="auto"/>
                                <w:sz w:val="28"/>
                                <w:szCs w:val="28"/>
                              </w:rPr>
                              <w:t>C</w:t>
                            </w:r>
                            <w:r>
                              <w:rPr>
                                <w:color w:val="auto"/>
                                <w:sz w:val="28"/>
                                <w:szCs w:val="28"/>
                              </w:rPr>
                              <w:t>riminal Justice Research Center W</w:t>
                            </w:r>
                            <w:r w:rsidRPr="00BE55BB">
                              <w:rPr>
                                <w:color w:val="auto"/>
                                <w:sz w:val="28"/>
                                <w:szCs w:val="28"/>
                              </w:rPr>
                              <w:t xml:space="preserve">elcomes </w:t>
                            </w:r>
                            <w:r>
                              <w:rPr>
                                <w:color w:val="auto"/>
                                <w:sz w:val="28"/>
                                <w:szCs w:val="28"/>
                              </w:rPr>
                              <w:t>N</w:t>
                            </w:r>
                            <w:r w:rsidRPr="00BE55BB">
                              <w:rPr>
                                <w:color w:val="auto"/>
                                <w:sz w:val="28"/>
                                <w:szCs w:val="28"/>
                              </w:rPr>
                              <w:t xml:space="preserve">ew </w:t>
                            </w:r>
                            <w:r>
                              <w:rPr>
                                <w:color w:val="auto"/>
                                <w:sz w:val="28"/>
                                <w:szCs w:val="28"/>
                              </w:rPr>
                              <w:t>Personnel</w:t>
                            </w:r>
                          </w:p>
                          <w:p w14:paraId="18FBC372" w14:textId="77777777" w:rsidR="00991A40" w:rsidRDefault="00991A40" w:rsidP="00991A40">
                            <w:pPr>
                              <w:pStyle w:val="NoSpacing"/>
                              <w:jc w:val="center"/>
                              <w:rPr>
                                <w:rFonts w:ascii="Cambria" w:hAnsi="Cambria"/>
                                <w:sz w:val="28"/>
                                <w:szCs w:val="28"/>
                              </w:rPr>
                            </w:pPr>
                          </w:p>
                          <w:p w14:paraId="0D859C72" w14:textId="77777777" w:rsidR="00991A40" w:rsidRDefault="00991A40" w:rsidP="00991A40">
                            <w:pPr>
                              <w:pStyle w:val="NoSpacing"/>
                              <w:jc w:val="both"/>
                              <w:rPr>
                                <w:rFonts w:ascii="Helvetica" w:hAnsi="Helvetica" w:cs="Helvetica"/>
                                <w:color w:val="808080" w:themeColor="background1" w:themeShade="80"/>
                                <w:sz w:val="24"/>
                                <w:szCs w:val="24"/>
                                <w:shd w:val="clear" w:color="auto" w:fill="FFFFFF"/>
                              </w:rPr>
                            </w:pPr>
                            <w:r w:rsidRPr="00BE55BB">
                              <w:rPr>
                                <w:rFonts w:ascii="Helvetica" w:hAnsi="Helvetica" w:cs="Helvetica"/>
                                <w:color w:val="808080" w:themeColor="background1" w:themeShade="80"/>
                                <w:sz w:val="24"/>
                                <w:szCs w:val="24"/>
                                <w:shd w:val="clear" w:color="auto" w:fill="FFFFFF"/>
                              </w:rPr>
                              <w:t xml:space="preserve">The CJRC is very excited to </w:t>
                            </w:r>
                            <w:r w:rsidRPr="00C82762">
                              <w:rPr>
                                <w:rFonts w:ascii="Helvetica" w:hAnsi="Helvetica" w:cs="Helvetica"/>
                                <w:color w:val="808080" w:themeColor="background1" w:themeShade="80"/>
                                <w:sz w:val="24"/>
                                <w:szCs w:val="24"/>
                                <w:shd w:val="clear" w:color="auto" w:fill="FFFFFF"/>
                              </w:rPr>
                              <w:t>welcome </w:t>
                            </w:r>
                            <w:hyperlink r:id="rId19" w:history="1">
                              <w:r w:rsidRPr="00635079">
                                <w:rPr>
                                  <w:rStyle w:val="Hyperlink"/>
                                  <w:rFonts w:ascii="Helvetica" w:hAnsi="Helvetica" w:cs="Helvetica"/>
                                  <w:color w:val="1F497D" w:themeColor="text2"/>
                                  <w:sz w:val="24"/>
                                  <w:szCs w:val="24"/>
                                  <w:u w:val="none"/>
                                  <w:shd w:val="clear" w:color="auto" w:fill="FFFFFF"/>
                                </w:rPr>
                                <w:t xml:space="preserve">Megan </w:t>
                              </w:r>
                              <w:proofErr w:type="spellStart"/>
                              <w:r w:rsidRPr="00635079">
                                <w:rPr>
                                  <w:rStyle w:val="Hyperlink"/>
                                  <w:rFonts w:ascii="Helvetica" w:hAnsi="Helvetica" w:cs="Helvetica"/>
                                  <w:color w:val="1F497D" w:themeColor="text2"/>
                                  <w:sz w:val="24"/>
                                  <w:szCs w:val="24"/>
                                  <w:u w:val="none"/>
                                  <w:shd w:val="clear" w:color="auto" w:fill="FFFFFF"/>
                                </w:rPr>
                                <w:t>Kurlychek</w:t>
                              </w:r>
                              <w:proofErr w:type="spellEnd"/>
                            </w:hyperlink>
                            <w:r>
                              <w:rPr>
                                <w:rFonts w:ascii="Helvetica" w:hAnsi="Helvetica" w:cs="Helvetica"/>
                                <w:color w:val="808080" w:themeColor="background1" w:themeShade="80"/>
                                <w:sz w:val="24"/>
                                <w:szCs w:val="24"/>
                                <w:shd w:val="clear" w:color="auto" w:fill="FFFFFF"/>
                              </w:rPr>
                              <w:t xml:space="preserve">, </w:t>
                            </w:r>
                            <w:hyperlink r:id="rId20" w:tgtFrame="_self" w:history="1">
                              <w:r w:rsidRPr="0072710A">
                                <w:rPr>
                                  <w:rStyle w:val="Hyperlink"/>
                                  <w:rFonts w:ascii="Helvetica" w:hAnsi="Helvetica" w:cs="Helvetica"/>
                                  <w:color w:val="1F497D" w:themeColor="text2"/>
                                  <w:sz w:val="24"/>
                                  <w:szCs w:val="24"/>
                                  <w:u w:val="none"/>
                                  <w:shd w:val="clear" w:color="auto" w:fill="FFFFFF"/>
                                </w:rPr>
                                <w:t xml:space="preserve">Michael </w:t>
                              </w:r>
                              <w:proofErr w:type="spellStart"/>
                              <w:r w:rsidRPr="0072710A">
                                <w:rPr>
                                  <w:rStyle w:val="Hyperlink"/>
                                  <w:rFonts w:ascii="Helvetica" w:hAnsi="Helvetica" w:cs="Helvetica"/>
                                  <w:color w:val="1F497D" w:themeColor="text2"/>
                                  <w:sz w:val="24"/>
                                  <w:szCs w:val="24"/>
                                  <w:u w:val="none"/>
                                  <w:shd w:val="clear" w:color="auto" w:fill="FFFFFF"/>
                                </w:rPr>
                                <w:t>LaForest</w:t>
                              </w:r>
                              <w:proofErr w:type="spellEnd"/>
                            </w:hyperlink>
                            <w:r w:rsidRPr="0072710A">
                              <w:rPr>
                                <w:rFonts w:ascii="Helvetica" w:hAnsi="Helvetica" w:cs="Helvetica"/>
                                <w:color w:val="1F497D" w:themeColor="text2"/>
                                <w:sz w:val="24"/>
                                <w:szCs w:val="24"/>
                                <w:shd w:val="clear" w:color="auto" w:fill="FFFFFF"/>
                              </w:rPr>
                              <w:t>,</w:t>
                            </w:r>
                            <w:r>
                              <w:rPr>
                                <w:rFonts w:ascii="Helvetica" w:hAnsi="Helvetica" w:cs="Helvetica"/>
                                <w:color w:val="333333"/>
                                <w:sz w:val="24"/>
                                <w:szCs w:val="24"/>
                                <w:shd w:val="clear" w:color="auto" w:fill="FFFFFF"/>
                              </w:rPr>
                              <w:t xml:space="preserve"> and </w:t>
                            </w:r>
                            <w:hyperlink r:id="rId21" w:history="1">
                              <w:r w:rsidRPr="0072710A">
                                <w:rPr>
                                  <w:rStyle w:val="Hyperlink"/>
                                  <w:rFonts w:ascii="Helvetica" w:hAnsi="Helvetica" w:cs="Helvetica"/>
                                  <w:color w:val="1F497D" w:themeColor="text2"/>
                                  <w:sz w:val="24"/>
                                  <w:szCs w:val="24"/>
                                  <w:u w:val="none"/>
                                  <w:shd w:val="clear" w:color="auto" w:fill="FFFFFF"/>
                                </w:rPr>
                                <w:t>Emerson Waite</w:t>
                              </w:r>
                            </w:hyperlink>
                            <w:r w:rsidRPr="00C82762">
                              <w:rPr>
                                <w:rFonts w:ascii="Helvetica" w:hAnsi="Helvetica" w:cs="Helvetica"/>
                                <w:color w:val="808080" w:themeColor="background1" w:themeShade="80"/>
                                <w:sz w:val="24"/>
                                <w:szCs w:val="24"/>
                                <w:shd w:val="clear" w:color="auto" w:fill="FFFFFF"/>
                              </w:rPr>
                              <w:t xml:space="preserve"> to the Criminal Justice Research Center.</w:t>
                            </w:r>
                          </w:p>
                          <w:p w14:paraId="59CF8573" w14:textId="77777777" w:rsidR="00991A40" w:rsidRDefault="00991A40" w:rsidP="00991A40">
                            <w:pPr>
                              <w:pStyle w:val="NoSpacing"/>
                              <w:jc w:val="both"/>
                              <w:rPr>
                                <w:rFonts w:ascii="Helvetica" w:hAnsi="Helvetica" w:cs="Helvetica"/>
                                <w:color w:val="808080" w:themeColor="background1" w:themeShade="80"/>
                                <w:sz w:val="24"/>
                                <w:szCs w:val="24"/>
                                <w:shd w:val="clear" w:color="auto" w:fill="FFFFFF"/>
                              </w:rPr>
                            </w:pPr>
                          </w:p>
                          <w:p w14:paraId="093F63EC" w14:textId="060DE09B" w:rsidR="00991A40" w:rsidRPr="0072710A" w:rsidRDefault="00991A40" w:rsidP="00991A40">
                            <w:pPr>
                              <w:pStyle w:val="NoSpacing"/>
                              <w:jc w:val="both"/>
                              <w:rPr>
                                <w:rFonts w:ascii="Helvetica" w:hAnsi="Helvetica" w:cs="Helvetica"/>
                                <w:b/>
                                <w:bCs/>
                                <w:color w:val="808080" w:themeColor="background1" w:themeShade="80"/>
                                <w:shd w:val="clear" w:color="auto" w:fill="FFFFFF"/>
                              </w:rPr>
                            </w:pPr>
                            <w:r w:rsidRPr="0072710A">
                              <w:rPr>
                                <w:rFonts w:ascii="Helvetica" w:hAnsi="Helvetica" w:cs="Helvetica"/>
                                <w:b/>
                                <w:bCs/>
                                <w:color w:val="808080" w:themeColor="background1" w:themeShade="80"/>
                                <w:shd w:val="clear" w:color="auto" w:fill="FFFFFF"/>
                              </w:rPr>
                              <w:t xml:space="preserve">Megan </w:t>
                            </w:r>
                            <w:proofErr w:type="spellStart"/>
                            <w:r w:rsidRPr="0072710A">
                              <w:rPr>
                                <w:rFonts w:ascii="Helvetica" w:hAnsi="Helvetica" w:cs="Helvetica"/>
                                <w:b/>
                                <w:bCs/>
                                <w:color w:val="808080" w:themeColor="background1" w:themeShade="80"/>
                                <w:shd w:val="clear" w:color="auto" w:fill="FFFFFF"/>
                              </w:rPr>
                              <w:t>Kurlychek</w:t>
                            </w:r>
                            <w:proofErr w:type="spellEnd"/>
                            <w:r w:rsidRPr="0072710A">
                              <w:rPr>
                                <w:rFonts w:ascii="Helvetica" w:hAnsi="Helvetica" w:cs="Helvetica"/>
                                <w:color w:val="808080" w:themeColor="background1" w:themeShade="80"/>
                                <w:shd w:val="clear" w:color="auto" w:fill="FFFFFF"/>
                              </w:rPr>
                              <w:t xml:space="preserve"> is a Professor in the Department of Sociology and Criminology at Penn State University.  She also has a </w:t>
                            </w:r>
                            <w:r w:rsidR="00BB27FC">
                              <w:rPr>
                                <w:rFonts w:ascii="Helvetica" w:hAnsi="Helvetica" w:cs="Helvetica"/>
                                <w:color w:val="808080" w:themeColor="background1" w:themeShade="80"/>
                                <w:shd w:val="clear" w:color="auto" w:fill="FFFFFF"/>
                              </w:rPr>
                              <w:t>joint</w:t>
                            </w:r>
                            <w:r w:rsidRPr="0072710A">
                              <w:rPr>
                                <w:rFonts w:ascii="Helvetica" w:hAnsi="Helvetica" w:cs="Helvetica"/>
                                <w:color w:val="808080" w:themeColor="background1" w:themeShade="80"/>
                                <w:shd w:val="clear" w:color="auto" w:fill="FFFFFF"/>
                              </w:rPr>
                              <w:t xml:space="preserve"> time appointment in the School of Public Policy and serves as Associate Director of the Criminal Justice Research Center.  </w:t>
                            </w:r>
                            <w:r w:rsidR="00D810F6">
                              <w:rPr>
                                <w:rFonts w:ascii="Helvetica" w:hAnsi="Helvetica" w:cs="Helvetica"/>
                                <w:color w:val="808080" w:themeColor="background1" w:themeShade="80"/>
                                <w:shd w:val="clear" w:color="auto" w:fill="FFFFFF"/>
                              </w:rPr>
                              <w:t>Megan</w:t>
                            </w:r>
                            <w:r w:rsidRPr="0072710A">
                              <w:rPr>
                                <w:rFonts w:ascii="Helvetica" w:hAnsi="Helvetica" w:cs="Helvetica"/>
                                <w:color w:val="808080" w:themeColor="background1" w:themeShade="80"/>
                                <w:shd w:val="clear" w:color="auto" w:fill="FFFFFF"/>
                              </w:rPr>
                              <w:t xml:space="preserve">’s research interests surround the impact of criminal justice system involvement on later life outcomes with a </w:t>
                            </w:r>
                            <w:proofErr w:type="gramStart"/>
                            <w:r w:rsidRPr="0072710A">
                              <w:rPr>
                                <w:rFonts w:ascii="Helvetica" w:hAnsi="Helvetica" w:cs="Helvetica"/>
                                <w:color w:val="808080" w:themeColor="background1" w:themeShade="80"/>
                                <w:shd w:val="clear" w:color="auto" w:fill="FFFFFF"/>
                              </w:rPr>
                              <w:t>particular focus</w:t>
                            </w:r>
                            <w:proofErr w:type="gramEnd"/>
                            <w:r w:rsidRPr="0072710A">
                              <w:rPr>
                                <w:rFonts w:ascii="Helvetica" w:hAnsi="Helvetica" w:cs="Helvetica"/>
                                <w:color w:val="808080" w:themeColor="background1" w:themeShade="80"/>
                                <w:shd w:val="clear" w:color="auto" w:fill="FFFFFF"/>
                              </w:rPr>
                              <w:t xml:space="preserve"> on juvenile justice, sentencing, disparities and the collateral consequences of a criminal record on employment and education.  </w:t>
                            </w:r>
                            <w:r w:rsidR="00D810F6">
                              <w:rPr>
                                <w:rFonts w:ascii="Helvetica" w:hAnsi="Helvetica" w:cs="Helvetica"/>
                                <w:color w:val="808080" w:themeColor="background1" w:themeShade="80"/>
                                <w:shd w:val="clear" w:color="auto" w:fill="FFFFFF"/>
                              </w:rPr>
                              <w:t>Megan</w:t>
                            </w:r>
                            <w:r w:rsidRPr="0072710A">
                              <w:rPr>
                                <w:rFonts w:ascii="Helvetica" w:hAnsi="Helvetica" w:cs="Helvetica"/>
                                <w:color w:val="808080" w:themeColor="background1" w:themeShade="80"/>
                                <w:shd w:val="clear" w:color="auto" w:fill="FFFFFF"/>
                              </w:rPr>
                              <w:t xml:space="preserve"> is an Alum of Penn State holding a B.A. in </w:t>
                            </w:r>
                            <w:proofErr w:type="gramStart"/>
                            <w:r w:rsidRPr="0072710A">
                              <w:rPr>
                                <w:rFonts w:ascii="Helvetica" w:hAnsi="Helvetica" w:cs="Helvetica"/>
                                <w:color w:val="808080" w:themeColor="background1" w:themeShade="80"/>
                                <w:shd w:val="clear" w:color="auto" w:fill="FFFFFF"/>
                              </w:rPr>
                              <w:t>Sociology  (</w:t>
                            </w:r>
                            <w:proofErr w:type="gramEnd"/>
                            <w:r w:rsidRPr="0072710A">
                              <w:rPr>
                                <w:rFonts w:ascii="Helvetica" w:hAnsi="Helvetica" w:cs="Helvetica"/>
                                <w:color w:val="808080" w:themeColor="background1" w:themeShade="80"/>
                                <w:shd w:val="clear" w:color="auto" w:fill="FFFFFF"/>
                              </w:rPr>
                              <w:t xml:space="preserve">1991) and a Ph.D. in Crime, Law and Justice (2004) from the University.  Prior to her current position, </w:t>
                            </w:r>
                            <w:r w:rsidR="00D810F6">
                              <w:rPr>
                                <w:rFonts w:ascii="Helvetica" w:hAnsi="Helvetica" w:cs="Helvetica"/>
                                <w:color w:val="808080" w:themeColor="background1" w:themeShade="80"/>
                                <w:shd w:val="clear" w:color="auto" w:fill="FFFFFF"/>
                              </w:rPr>
                              <w:t>Megan</w:t>
                            </w:r>
                            <w:r w:rsidRPr="0072710A">
                              <w:rPr>
                                <w:rFonts w:ascii="Helvetica" w:hAnsi="Helvetica" w:cs="Helvetica"/>
                                <w:color w:val="808080" w:themeColor="background1" w:themeShade="80"/>
                                <w:shd w:val="clear" w:color="auto" w:fill="FFFFFF"/>
                              </w:rPr>
                              <w:t xml:space="preserve"> has worked at the Pennsylvania State Senate, the National Center for Juvenile Justice, the University of South Carolina and the University at Albany where she also served as Executive Director of the </w:t>
                            </w:r>
                            <w:proofErr w:type="spellStart"/>
                            <w:r w:rsidRPr="0072710A">
                              <w:rPr>
                                <w:rFonts w:ascii="Helvetica" w:hAnsi="Helvetica" w:cs="Helvetica"/>
                                <w:color w:val="808080" w:themeColor="background1" w:themeShade="80"/>
                                <w:shd w:val="clear" w:color="auto" w:fill="FFFFFF"/>
                              </w:rPr>
                              <w:t>Hindelang</w:t>
                            </w:r>
                            <w:proofErr w:type="spellEnd"/>
                            <w:r w:rsidRPr="0072710A">
                              <w:rPr>
                                <w:rFonts w:ascii="Helvetica" w:hAnsi="Helvetica" w:cs="Helvetica"/>
                                <w:color w:val="808080" w:themeColor="background1" w:themeShade="80"/>
                                <w:shd w:val="clear" w:color="auto" w:fill="FFFFFF"/>
                              </w:rPr>
                              <w:t xml:space="preserve"> Criminal Justice Research Center, Executive Director of the New York State Youth Justice Institute and Editor of Justice Quarterly.</w:t>
                            </w:r>
                          </w:p>
                          <w:p w14:paraId="5FE911B9" w14:textId="77777777" w:rsidR="00991A40" w:rsidRPr="0072710A" w:rsidRDefault="00991A40" w:rsidP="00991A40">
                            <w:pPr>
                              <w:pStyle w:val="NoSpacing"/>
                              <w:jc w:val="both"/>
                              <w:rPr>
                                <w:rFonts w:ascii="Helvetica" w:hAnsi="Helvetica" w:cs="Helvetica"/>
                                <w:color w:val="333333"/>
                                <w:shd w:val="clear" w:color="auto" w:fill="FFFFFF"/>
                              </w:rPr>
                            </w:pPr>
                          </w:p>
                          <w:p w14:paraId="0B59E0DE" w14:textId="627B6DD1" w:rsidR="00991A40" w:rsidRPr="00F65684" w:rsidRDefault="00991A40" w:rsidP="00991A40">
                            <w:pPr>
                              <w:pStyle w:val="NoSpacing"/>
                              <w:jc w:val="both"/>
                              <w:rPr>
                                <w:rFonts w:ascii="Helvetica" w:hAnsi="Helvetica" w:cs="Helvetica"/>
                                <w:color w:val="808080" w:themeColor="background1" w:themeShade="80"/>
                              </w:rPr>
                            </w:pPr>
                            <w:r w:rsidRPr="00F65684">
                              <w:rPr>
                                <w:rFonts w:ascii="Helvetica" w:hAnsi="Helvetica" w:cs="Helvetica"/>
                                <w:b/>
                                <w:bCs/>
                                <w:color w:val="808080" w:themeColor="background1" w:themeShade="80"/>
                                <w:shd w:val="clear" w:color="auto" w:fill="FFFFFF"/>
                              </w:rPr>
                              <w:t xml:space="preserve">Michael </w:t>
                            </w:r>
                            <w:proofErr w:type="spellStart"/>
                            <w:r w:rsidRPr="00F65684">
                              <w:rPr>
                                <w:rFonts w:ascii="Helvetica" w:hAnsi="Helvetica" w:cs="Helvetica"/>
                                <w:b/>
                                <w:bCs/>
                                <w:color w:val="808080" w:themeColor="background1" w:themeShade="80"/>
                                <w:shd w:val="clear" w:color="auto" w:fill="FFFFFF"/>
                              </w:rPr>
                              <w:t>LaForest</w:t>
                            </w:r>
                            <w:proofErr w:type="spellEnd"/>
                            <w:r w:rsidRPr="00F65684">
                              <w:rPr>
                                <w:rFonts w:ascii="Helvetica" w:hAnsi="Helvetica" w:cs="Helvetica"/>
                                <w:color w:val="808080" w:themeColor="background1" w:themeShade="80"/>
                                <w:shd w:val="clear" w:color="auto" w:fill="FFFFFF"/>
                              </w:rPr>
                              <w:t xml:space="preserve"> is a post-doctoral scholar in the Criminal Justice Research Center. In this role, he works closely with the Bureau of Planning, Research &amp; Statistics at the Pennsylvania </w:t>
                            </w:r>
                            <w:r w:rsidRPr="00F65684">
                              <w:rPr>
                                <w:rFonts w:ascii="Helvetica" w:hAnsi="Helvetica" w:cs="Helvetica"/>
                                <w:color w:val="808080" w:themeColor="background1" w:themeShade="80"/>
                                <w:shd w:val="clear" w:color="auto" w:fill="FFFFFF"/>
                              </w:rPr>
                              <w:t>Department of Corrections</w:t>
                            </w:r>
                            <w:r w:rsidR="00F65684" w:rsidRPr="00F65684">
                              <w:rPr>
                                <w:rFonts w:ascii="Helvetica" w:hAnsi="Helvetica" w:cs="Helvetica"/>
                                <w:color w:val="808080" w:themeColor="background1" w:themeShade="80"/>
                                <w:shd w:val="clear" w:color="auto" w:fill="FFFFFF"/>
                              </w:rPr>
                              <w:t xml:space="preserve"> </w:t>
                            </w:r>
                            <w:r w:rsidR="00F65684" w:rsidRPr="00F65684">
                              <w:rPr>
                                <w:rFonts w:ascii="Helvetica" w:hAnsi="Helvetica" w:cs="Helvetica"/>
                                <w:color w:val="808080" w:themeColor="background1" w:themeShade="80"/>
                                <w:shd w:val="clear" w:color="auto" w:fill="FFFFFF"/>
                              </w:rPr>
                              <w:t>and his position is fully funded by the PADOC in partnership with the CJRC.</w:t>
                            </w:r>
                            <w:r w:rsidR="00F65684" w:rsidRPr="00F65684">
                              <w:rPr>
                                <w:color w:val="808080" w:themeColor="background1" w:themeShade="80"/>
                                <w:shd w:val="clear" w:color="auto" w:fill="FFFFFF"/>
                              </w:rPr>
                              <w:t xml:space="preserve"> </w:t>
                            </w:r>
                            <w:r w:rsidRPr="00F65684">
                              <w:rPr>
                                <w:rFonts w:ascii="Helvetica" w:hAnsi="Helvetica" w:cs="Helvetica"/>
                                <w:color w:val="808080" w:themeColor="background1" w:themeShade="80"/>
                                <w:shd w:val="clear" w:color="auto" w:fill="FFFFFF"/>
                              </w:rPr>
                              <w:t>Michael’s research focuses on ways to improve criminal justice and education policy and outcomes. It includes experimental and quasi-experimental evaluations of criminal justice and education programs, including evaluations of re-entry forums for recently paroled individuals who had committed a violent crime with a gun, an initiative to reduce anonymity between police officers and neighborhood residents via mailers and in-person outreach, and an individualized math tutoring program for ninth-graders below grade-level. His research uses both structural and non-structural estimation techniques. Michael holds a PhD in economics from the University of Virginia and a BS in economics &amp; political science from the University of Michigan. Prior to this position, Michael worked as a research director at Crime &amp; Education Lab New York, managing a combination of policy evaluations and technical assistance projects for several New York City government agencies. </w:t>
                            </w:r>
                          </w:p>
                          <w:p w14:paraId="12146564" w14:textId="77777777" w:rsidR="00991A40" w:rsidRPr="0072710A" w:rsidRDefault="00991A40" w:rsidP="00991A40">
                            <w:pPr>
                              <w:pStyle w:val="NoSpacing"/>
                              <w:rPr>
                                <w:rFonts w:ascii="Cambria" w:hAnsi="Cambria"/>
                              </w:rPr>
                            </w:pPr>
                          </w:p>
                          <w:p w14:paraId="33825E68" w14:textId="39572534" w:rsidR="00991A40" w:rsidRDefault="00991A40" w:rsidP="00991A40">
                            <w:pPr>
                              <w:pStyle w:val="NormalWeb"/>
                              <w:shd w:val="clear" w:color="auto" w:fill="FFFFFF"/>
                              <w:spacing w:before="0" w:beforeAutospacing="0" w:after="240" w:afterAutospacing="0"/>
                              <w:jc w:val="both"/>
                              <w:rPr>
                                <w:rFonts w:ascii="Helvetica" w:hAnsi="Helvetica" w:cs="Helvetica"/>
                                <w:color w:val="808080" w:themeColor="background1" w:themeShade="80"/>
                                <w:sz w:val="22"/>
                                <w:szCs w:val="22"/>
                              </w:rPr>
                            </w:pPr>
                            <w:r w:rsidRPr="0072710A">
                              <w:rPr>
                                <w:rFonts w:ascii="Helvetica" w:hAnsi="Helvetica" w:cs="Helvetica"/>
                                <w:b/>
                                <w:bCs/>
                                <w:color w:val="808080" w:themeColor="background1" w:themeShade="80"/>
                                <w:sz w:val="22"/>
                                <w:szCs w:val="22"/>
                              </w:rPr>
                              <w:t>Emerson Waite</w:t>
                            </w:r>
                            <w:r w:rsidRPr="0072710A">
                              <w:rPr>
                                <w:rFonts w:ascii="Helvetica" w:hAnsi="Helvetica" w:cs="Helvetica"/>
                                <w:color w:val="808080" w:themeColor="background1" w:themeShade="80"/>
                                <w:sz w:val="22"/>
                                <w:szCs w:val="22"/>
                              </w:rPr>
                              <w:t xml:space="preserve"> is a </w:t>
                            </w:r>
                            <w:r w:rsidRPr="00F65684">
                              <w:rPr>
                                <w:rFonts w:ascii="Helvetica" w:hAnsi="Helvetica" w:cs="Helvetica"/>
                                <w:color w:val="808080" w:themeColor="background1" w:themeShade="80"/>
                                <w:sz w:val="22"/>
                                <w:szCs w:val="22"/>
                              </w:rPr>
                              <w:t xml:space="preserve">graduate student in the Department of Criminology at Penn State University. </w:t>
                            </w:r>
                            <w:r w:rsidR="00F65684" w:rsidRPr="00F65684">
                              <w:rPr>
                                <w:rFonts w:ascii="Helvetica" w:hAnsi="Helvetica" w:cs="Helvetica"/>
                                <w:color w:val="808080" w:themeColor="background1" w:themeShade="80"/>
                                <w:sz w:val="22"/>
                                <w:szCs w:val="22"/>
                                <w:shd w:val="clear" w:color="auto" w:fill="FFFFFF"/>
                              </w:rPr>
                              <w:t>Emerson's assistantship is being funded by the PA Commission on Sentencing, and he will work closely with them this year.</w:t>
                            </w:r>
                            <w:r w:rsidR="00F65684" w:rsidRPr="00F65684">
                              <w:rPr>
                                <w:rFonts w:ascii="Helvetica" w:hAnsi="Helvetica" w:cs="Helvetica"/>
                                <w:color w:val="808080" w:themeColor="background1" w:themeShade="80"/>
                                <w:sz w:val="22"/>
                                <w:szCs w:val="22"/>
                                <w:shd w:val="clear" w:color="auto" w:fill="FFFFFF"/>
                              </w:rPr>
                              <w:t xml:space="preserve"> </w:t>
                            </w:r>
                            <w:r w:rsidRPr="00F65684">
                              <w:rPr>
                                <w:rFonts w:ascii="Helvetica" w:hAnsi="Helvetica" w:cs="Helvetica"/>
                                <w:color w:val="808080" w:themeColor="background1" w:themeShade="80"/>
                                <w:sz w:val="22"/>
                                <w:szCs w:val="22"/>
                              </w:rPr>
                              <w:t xml:space="preserve">His research interests include sentencing, corrections, and prisoner reentry, as well as public policy. Emerson is a native </w:t>
                            </w:r>
                            <w:proofErr w:type="gramStart"/>
                            <w:r w:rsidRPr="00F65684">
                              <w:rPr>
                                <w:rFonts w:ascii="Helvetica" w:hAnsi="Helvetica" w:cs="Helvetica"/>
                                <w:color w:val="808080" w:themeColor="background1" w:themeShade="80"/>
                                <w:sz w:val="22"/>
                                <w:szCs w:val="22"/>
                              </w:rPr>
                              <w:t>Pennsylvanian,</w:t>
                            </w:r>
                            <w:r w:rsidR="00F65684" w:rsidRPr="00F65684">
                              <w:rPr>
                                <w:rFonts w:ascii="Helvetica" w:hAnsi="Helvetica" w:cs="Helvetica"/>
                                <w:color w:val="808080" w:themeColor="background1" w:themeShade="80"/>
                                <w:sz w:val="22"/>
                                <w:szCs w:val="22"/>
                              </w:rPr>
                              <w:t xml:space="preserve"> </w:t>
                            </w:r>
                            <w:r w:rsidRPr="00F65684">
                              <w:rPr>
                                <w:rFonts w:ascii="Helvetica" w:hAnsi="Helvetica" w:cs="Helvetica"/>
                                <w:color w:val="808080" w:themeColor="background1" w:themeShade="80"/>
                                <w:sz w:val="22"/>
                                <w:szCs w:val="22"/>
                              </w:rPr>
                              <w:t>and</w:t>
                            </w:r>
                            <w:proofErr w:type="gramEnd"/>
                            <w:r w:rsidRPr="00F65684">
                              <w:rPr>
                                <w:rFonts w:ascii="Helvetica" w:hAnsi="Helvetica" w:cs="Helvetica"/>
                                <w:color w:val="808080" w:themeColor="background1" w:themeShade="80"/>
                                <w:sz w:val="22"/>
                                <w:szCs w:val="22"/>
                              </w:rPr>
                              <w:t xml:space="preserve"> earned his B.A. in Sociology from Susquehanna University. While a student, Emerson interned for the District Attorney of Snyder County where he assisted in DUI data collection and first learned about DUI Courts and other types of rehabilitative justice. Following graduation, Emerson was a Deputy Clerk of Courts for Chester County</w:t>
                            </w:r>
                            <w:r w:rsidRPr="0072710A">
                              <w:rPr>
                                <w:rFonts w:ascii="Helvetica" w:hAnsi="Helvetica" w:cs="Helvetica"/>
                                <w:color w:val="808080" w:themeColor="background1" w:themeShade="80"/>
                                <w:sz w:val="22"/>
                                <w:szCs w:val="22"/>
                              </w:rPr>
                              <w:t>, where he became a sworn official of the court and spent his days in the front of courtrooms. He assisted criminal judges in managing their dockets by curating official case files, issuing the oath for sworn testimony, collecting evidence, and completing sentencing forms as judges would verbally enter final dispositions onto the official record. Before returning to school, Emerson lived and worked in Washington, D.C. where his passion for public policy crossed into his interest with criminal justice institutions and the inequality that is enshrined within them. </w:t>
                            </w:r>
                          </w:p>
                          <w:p w14:paraId="706899A5" w14:textId="77777777" w:rsidR="008E54DA" w:rsidRDefault="00991A40" w:rsidP="008E54DA">
                            <w:pPr>
                              <w:pStyle w:val="NormalWeb"/>
                              <w:shd w:val="clear" w:color="auto" w:fill="FFFFFF"/>
                              <w:spacing w:before="0" w:beforeAutospacing="0" w:after="0" w:afterAutospacing="0"/>
                              <w:jc w:val="center"/>
                              <w:rPr>
                                <w:noProof/>
                              </w:rPr>
                            </w:pPr>
                            <w:r>
                              <w:rPr>
                                <w:rFonts w:ascii="Helvetica" w:hAnsi="Helvetica" w:cs="Helvetica"/>
                                <w:noProof/>
                                <w:color w:val="808080" w:themeColor="background1" w:themeShade="80"/>
                                <w:sz w:val="22"/>
                                <w:szCs w:val="22"/>
                              </w:rPr>
                              <w:drawing>
                                <wp:inline distT="0" distB="0" distL="0" distR="0" wp14:anchorId="1F5D4D12" wp14:editId="59627EB5">
                                  <wp:extent cx="1971675" cy="197167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inline>
                              </w:drawing>
                            </w:r>
                            <w:r>
                              <w:rPr>
                                <w:noProof/>
                              </w:rPr>
                              <w:t xml:space="preserve"> </w:t>
                            </w:r>
                            <w:r>
                              <w:rPr>
                                <w:noProof/>
                              </w:rPr>
                              <w:drawing>
                                <wp:inline distT="0" distB="0" distL="0" distR="0" wp14:anchorId="32A3D76C" wp14:editId="528C12C4">
                                  <wp:extent cx="1802765" cy="1961515"/>
                                  <wp:effectExtent l="0" t="0" r="6985" b="635"/>
                                  <wp:docPr id="192" name="Picture 192" descr="CJRC welcomes new PA Department of Corrections Postdoctoral Scholar Michael LaForest"/>
                                  <wp:cNvGraphicFramePr/>
                                  <a:graphic xmlns:a="http://schemas.openxmlformats.org/drawingml/2006/main">
                                    <a:graphicData uri="http://schemas.openxmlformats.org/drawingml/2006/picture">
                                      <pic:pic xmlns:pic="http://schemas.openxmlformats.org/drawingml/2006/picture">
                                        <pic:nvPicPr>
                                          <pic:cNvPr id="43" name="Picture 43" descr="CJRC welcomes new PA Department of Corrections Postdoctoral Scholar Michael LaForest"/>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2765" cy="1961515"/>
                                          </a:xfrm>
                                          <a:prstGeom prst="rect">
                                            <a:avLst/>
                                          </a:prstGeom>
                                          <a:noFill/>
                                          <a:ln>
                                            <a:noFill/>
                                          </a:ln>
                                        </pic:spPr>
                                      </pic:pic>
                                    </a:graphicData>
                                  </a:graphic>
                                </wp:inline>
                              </w:drawing>
                            </w:r>
                            <w:r>
                              <w:rPr>
                                <w:noProof/>
                              </w:rPr>
                              <w:t xml:space="preserve"> </w:t>
                            </w:r>
                            <w:r>
                              <w:rPr>
                                <w:noProof/>
                              </w:rPr>
                              <w:drawing>
                                <wp:inline distT="0" distB="0" distL="0" distR="0" wp14:anchorId="62B8BC72" wp14:editId="64225A0C">
                                  <wp:extent cx="1638300" cy="1961515"/>
                                  <wp:effectExtent l="0" t="0" r="0" b="635"/>
                                  <wp:docPr id="193" name="Picture 193"/>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8300" cy="1961515"/>
                                          </a:xfrm>
                                          <a:prstGeom prst="rect">
                                            <a:avLst/>
                                          </a:prstGeom>
                                          <a:noFill/>
                                          <a:ln>
                                            <a:noFill/>
                                          </a:ln>
                                        </pic:spPr>
                                      </pic:pic>
                                    </a:graphicData>
                                  </a:graphic>
                                </wp:inline>
                              </w:drawing>
                            </w:r>
                          </w:p>
                          <w:p w14:paraId="7F8F681C" w14:textId="4313F9F2" w:rsidR="00991A40" w:rsidRPr="008E54DA" w:rsidRDefault="00991A40" w:rsidP="008E54DA">
                            <w:pPr>
                              <w:pStyle w:val="NormalWeb"/>
                              <w:shd w:val="clear" w:color="auto" w:fill="FFFFFF"/>
                              <w:spacing w:before="0" w:beforeAutospacing="0" w:after="240" w:afterAutospacing="0"/>
                              <w:jc w:val="center"/>
                              <w:rPr>
                                <w:noProof/>
                              </w:rPr>
                            </w:pPr>
                            <w:r w:rsidRPr="0031658C">
                              <w:rPr>
                                <w:rFonts w:ascii="Helvetica" w:hAnsi="Helvetica" w:cs="Helvetica"/>
                                <w:i/>
                                <w:iCs/>
                                <w:noProof/>
                                <w:color w:val="808080" w:themeColor="background1" w:themeShade="80"/>
                              </w:rPr>
                              <w:t xml:space="preserve">From left to right: </w:t>
                            </w:r>
                            <w:r>
                              <w:rPr>
                                <w:rFonts w:ascii="Helvetica" w:hAnsi="Helvetica" w:cs="Helvetica"/>
                                <w:i/>
                                <w:iCs/>
                                <w:noProof/>
                                <w:color w:val="808080" w:themeColor="background1" w:themeShade="80"/>
                              </w:rPr>
                              <w:t xml:space="preserve">Megan Kurlychek, </w:t>
                            </w:r>
                            <w:r w:rsidRPr="0031658C">
                              <w:rPr>
                                <w:rFonts w:ascii="Helvetica" w:hAnsi="Helvetica" w:cs="Helvetica"/>
                                <w:i/>
                                <w:iCs/>
                                <w:noProof/>
                                <w:color w:val="808080" w:themeColor="background1" w:themeShade="80"/>
                              </w:rPr>
                              <w:t>Michael LaFore</w:t>
                            </w:r>
                            <w:r>
                              <w:rPr>
                                <w:rFonts w:ascii="Helvetica" w:hAnsi="Helvetica" w:cs="Helvetica"/>
                                <w:i/>
                                <w:iCs/>
                                <w:noProof/>
                                <w:color w:val="808080" w:themeColor="background1" w:themeShade="80"/>
                              </w:rPr>
                              <w:t>st</w:t>
                            </w:r>
                            <w:r w:rsidRPr="0031658C">
                              <w:rPr>
                                <w:rFonts w:ascii="Helvetica" w:hAnsi="Helvetica" w:cs="Helvetica"/>
                                <w:i/>
                                <w:iCs/>
                                <w:noProof/>
                                <w:color w:val="808080" w:themeColor="background1" w:themeShade="80"/>
                              </w:rPr>
                              <w:t xml:space="preserve"> and Emerson Waite</w:t>
                            </w:r>
                            <w:r>
                              <w:rPr>
                                <w:rFonts w:ascii="Helvetica" w:hAnsi="Helvetica" w:cs="Helvetica"/>
                                <w:i/>
                                <w:iCs/>
                                <w:noProof/>
                                <w:color w:val="808080" w:themeColor="background1" w:themeShade="80"/>
                              </w:rPr>
                              <w:t>.</w:t>
                            </w:r>
                          </w:p>
                          <w:p w14:paraId="3B9A0923" w14:textId="77777777" w:rsidR="00991A40" w:rsidRPr="0031658C" w:rsidRDefault="00991A40" w:rsidP="00991A40">
                            <w:pPr>
                              <w:pStyle w:val="NoSpacing"/>
                              <w:rPr>
                                <w:rFonts w:ascii="Helvetica" w:hAnsi="Helvetica" w:cs="Helvetica"/>
                                <w:i/>
                                <w:iCs/>
                                <w:color w:val="808080" w:themeColor="background1" w:themeShade="8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F10F9" id="Text Box 62" o:spid="_x0000_s1035" type="#_x0000_t202" style="position:absolute;left:0;text-align:left;margin-left:-15.75pt;margin-top:-3.75pt;width:572.25pt;height:732pt;z-index:25188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" strokecolor="#bfbfbf">
                <v:textbox>
                  <w:txbxContent>
                    <w:p w14:paraId="2AFBCD32" w14:textId="77777777" w:rsidR="00991A40" w:rsidRPr="00BE55BB" w:rsidRDefault="00991A40" w:rsidP="00991A40">
                      <w:pPr>
                        <w:pStyle w:val="Heading1"/>
                        <w:shd w:val="clear" w:color="auto" w:fill="FFFFFF"/>
                        <w:spacing w:before="0" w:line="360" w:lineRule="atLeast"/>
                        <w:jc w:val="center"/>
                        <w:rPr>
                          <w:rFonts w:eastAsia="Times New Roman"/>
                          <w:color w:val="auto"/>
                          <w:sz w:val="28"/>
                          <w:szCs w:val="28"/>
                        </w:rPr>
                      </w:pPr>
                      <w:r w:rsidRPr="00BE55BB">
                        <w:rPr>
                          <w:color w:val="auto"/>
                          <w:sz w:val="28"/>
                          <w:szCs w:val="28"/>
                        </w:rPr>
                        <w:t>C</w:t>
                      </w:r>
                      <w:r>
                        <w:rPr>
                          <w:color w:val="auto"/>
                          <w:sz w:val="28"/>
                          <w:szCs w:val="28"/>
                        </w:rPr>
                        <w:t>riminal Justice Research Center W</w:t>
                      </w:r>
                      <w:r w:rsidRPr="00BE55BB">
                        <w:rPr>
                          <w:color w:val="auto"/>
                          <w:sz w:val="28"/>
                          <w:szCs w:val="28"/>
                        </w:rPr>
                        <w:t xml:space="preserve">elcomes </w:t>
                      </w:r>
                      <w:r>
                        <w:rPr>
                          <w:color w:val="auto"/>
                          <w:sz w:val="28"/>
                          <w:szCs w:val="28"/>
                        </w:rPr>
                        <w:t>N</w:t>
                      </w:r>
                      <w:r w:rsidRPr="00BE55BB">
                        <w:rPr>
                          <w:color w:val="auto"/>
                          <w:sz w:val="28"/>
                          <w:szCs w:val="28"/>
                        </w:rPr>
                        <w:t xml:space="preserve">ew </w:t>
                      </w:r>
                      <w:r>
                        <w:rPr>
                          <w:color w:val="auto"/>
                          <w:sz w:val="28"/>
                          <w:szCs w:val="28"/>
                        </w:rPr>
                        <w:t>Personnel</w:t>
                      </w:r>
                    </w:p>
                    <w:p w14:paraId="18FBC372" w14:textId="77777777" w:rsidR="00991A40" w:rsidRDefault="00991A40" w:rsidP="00991A40">
                      <w:pPr>
                        <w:pStyle w:val="NoSpacing"/>
                        <w:jc w:val="center"/>
                        <w:rPr>
                          <w:rFonts w:ascii="Cambria" w:hAnsi="Cambria"/>
                          <w:sz w:val="28"/>
                          <w:szCs w:val="28"/>
                        </w:rPr>
                      </w:pPr>
                    </w:p>
                    <w:p w14:paraId="0D859C72" w14:textId="77777777" w:rsidR="00991A40" w:rsidRDefault="00991A40" w:rsidP="00991A40">
                      <w:pPr>
                        <w:pStyle w:val="NoSpacing"/>
                        <w:jc w:val="both"/>
                        <w:rPr>
                          <w:rFonts w:ascii="Helvetica" w:hAnsi="Helvetica" w:cs="Helvetica"/>
                          <w:color w:val="808080" w:themeColor="background1" w:themeShade="80"/>
                          <w:sz w:val="24"/>
                          <w:szCs w:val="24"/>
                          <w:shd w:val="clear" w:color="auto" w:fill="FFFFFF"/>
                        </w:rPr>
                      </w:pPr>
                      <w:r w:rsidRPr="00BE55BB">
                        <w:rPr>
                          <w:rFonts w:ascii="Helvetica" w:hAnsi="Helvetica" w:cs="Helvetica"/>
                          <w:color w:val="808080" w:themeColor="background1" w:themeShade="80"/>
                          <w:sz w:val="24"/>
                          <w:szCs w:val="24"/>
                          <w:shd w:val="clear" w:color="auto" w:fill="FFFFFF"/>
                        </w:rPr>
                        <w:t xml:space="preserve">The CJRC is very excited to </w:t>
                      </w:r>
                      <w:r w:rsidRPr="00C82762">
                        <w:rPr>
                          <w:rFonts w:ascii="Helvetica" w:hAnsi="Helvetica" w:cs="Helvetica"/>
                          <w:color w:val="808080" w:themeColor="background1" w:themeShade="80"/>
                          <w:sz w:val="24"/>
                          <w:szCs w:val="24"/>
                          <w:shd w:val="clear" w:color="auto" w:fill="FFFFFF"/>
                        </w:rPr>
                        <w:t>welcome </w:t>
                      </w:r>
                      <w:hyperlink r:id="rId25" w:history="1">
                        <w:r w:rsidRPr="00635079">
                          <w:rPr>
                            <w:rStyle w:val="Hyperlink"/>
                            <w:rFonts w:ascii="Helvetica" w:hAnsi="Helvetica" w:cs="Helvetica"/>
                            <w:color w:val="1F497D" w:themeColor="text2"/>
                            <w:sz w:val="24"/>
                            <w:szCs w:val="24"/>
                            <w:u w:val="none"/>
                            <w:shd w:val="clear" w:color="auto" w:fill="FFFFFF"/>
                          </w:rPr>
                          <w:t xml:space="preserve">Megan </w:t>
                        </w:r>
                        <w:proofErr w:type="spellStart"/>
                        <w:r w:rsidRPr="00635079">
                          <w:rPr>
                            <w:rStyle w:val="Hyperlink"/>
                            <w:rFonts w:ascii="Helvetica" w:hAnsi="Helvetica" w:cs="Helvetica"/>
                            <w:color w:val="1F497D" w:themeColor="text2"/>
                            <w:sz w:val="24"/>
                            <w:szCs w:val="24"/>
                            <w:u w:val="none"/>
                            <w:shd w:val="clear" w:color="auto" w:fill="FFFFFF"/>
                          </w:rPr>
                          <w:t>Kurlychek</w:t>
                        </w:r>
                        <w:proofErr w:type="spellEnd"/>
                      </w:hyperlink>
                      <w:r>
                        <w:rPr>
                          <w:rFonts w:ascii="Helvetica" w:hAnsi="Helvetica" w:cs="Helvetica"/>
                          <w:color w:val="808080" w:themeColor="background1" w:themeShade="80"/>
                          <w:sz w:val="24"/>
                          <w:szCs w:val="24"/>
                          <w:shd w:val="clear" w:color="auto" w:fill="FFFFFF"/>
                        </w:rPr>
                        <w:t xml:space="preserve">, </w:t>
                      </w:r>
                      <w:hyperlink r:id="rId26" w:tgtFrame="_self" w:history="1">
                        <w:r w:rsidRPr="0072710A">
                          <w:rPr>
                            <w:rStyle w:val="Hyperlink"/>
                            <w:rFonts w:ascii="Helvetica" w:hAnsi="Helvetica" w:cs="Helvetica"/>
                            <w:color w:val="1F497D" w:themeColor="text2"/>
                            <w:sz w:val="24"/>
                            <w:szCs w:val="24"/>
                            <w:u w:val="none"/>
                            <w:shd w:val="clear" w:color="auto" w:fill="FFFFFF"/>
                          </w:rPr>
                          <w:t xml:space="preserve">Michael </w:t>
                        </w:r>
                        <w:proofErr w:type="spellStart"/>
                        <w:r w:rsidRPr="0072710A">
                          <w:rPr>
                            <w:rStyle w:val="Hyperlink"/>
                            <w:rFonts w:ascii="Helvetica" w:hAnsi="Helvetica" w:cs="Helvetica"/>
                            <w:color w:val="1F497D" w:themeColor="text2"/>
                            <w:sz w:val="24"/>
                            <w:szCs w:val="24"/>
                            <w:u w:val="none"/>
                            <w:shd w:val="clear" w:color="auto" w:fill="FFFFFF"/>
                          </w:rPr>
                          <w:t>LaForest</w:t>
                        </w:r>
                        <w:proofErr w:type="spellEnd"/>
                      </w:hyperlink>
                      <w:r w:rsidRPr="0072710A">
                        <w:rPr>
                          <w:rFonts w:ascii="Helvetica" w:hAnsi="Helvetica" w:cs="Helvetica"/>
                          <w:color w:val="1F497D" w:themeColor="text2"/>
                          <w:sz w:val="24"/>
                          <w:szCs w:val="24"/>
                          <w:shd w:val="clear" w:color="auto" w:fill="FFFFFF"/>
                        </w:rPr>
                        <w:t>,</w:t>
                      </w:r>
                      <w:r>
                        <w:rPr>
                          <w:rFonts w:ascii="Helvetica" w:hAnsi="Helvetica" w:cs="Helvetica"/>
                          <w:color w:val="333333"/>
                          <w:sz w:val="24"/>
                          <w:szCs w:val="24"/>
                          <w:shd w:val="clear" w:color="auto" w:fill="FFFFFF"/>
                        </w:rPr>
                        <w:t xml:space="preserve"> and </w:t>
                      </w:r>
                      <w:hyperlink r:id="rId27" w:history="1">
                        <w:r w:rsidRPr="0072710A">
                          <w:rPr>
                            <w:rStyle w:val="Hyperlink"/>
                            <w:rFonts w:ascii="Helvetica" w:hAnsi="Helvetica" w:cs="Helvetica"/>
                            <w:color w:val="1F497D" w:themeColor="text2"/>
                            <w:sz w:val="24"/>
                            <w:szCs w:val="24"/>
                            <w:u w:val="none"/>
                            <w:shd w:val="clear" w:color="auto" w:fill="FFFFFF"/>
                          </w:rPr>
                          <w:t>Emerson Waite</w:t>
                        </w:r>
                      </w:hyperlink>
                      <w:r w:rsidRPr="00C82762">
                        <w:rPr>
                          <w:rFonts w:ascii="Helvetica" w:hAnsi="Helvetica" w:cs="Helvetica"/>
                          <w:color w:val="808080" w:themeColor="background1" w:themeShade="80"/>
                          <w:sz w:val="24"/>
                          <w:szCs w:val="24"/>
                          <w:shd w:val="clear" w:color="auto" w:fill="FFFFFF"/>
                        </w:rPr>
                        <w:t xml:space="preserve"> to the Criminal Justice Research Center.</w:t>
                      </w:r>
                    </w:p>
                    <w:p w14:paraId="59CF8573" w14:textId="77777777" w:rsidR="00991A40" w:rsidRDefault="00991A40" w:rsidP="00991A40">
                      <w:pPr>
                        <w:pStyle w:val="NoSpacing"/>
                        <w:jc w:val="both"/>
                        <w:rPr>
                          <w:rFonts w:ascii="Helvetica" w:hAnsi="Helvetica" w:cs="Helvetica"/>
                          <w:color w:val="808080" w:themeColor="background1" w:themeShade="80"/>
                          <w:sz w:val="24"/>
                          <w:szCs w:val="24"/>
                          <w:shd w:val="clear" w:color="auto" w:fill="FFFFFF"/>
                        </w:rPr>
                      </w:pPr>
                    </w:p>
                    <w:p w14:paraId="093F63EC" w14:textId="060DE09B" w:rsidR="00991A40" w:rsidRPr="0072710A" w:rsidRDefault="00991A40" w:rsidP="00991A40">
                      <w:pPr>
                        <w:pStyle w:val="NoSpacing"/>
                        <w:jc w:val="both"/>
                        <w:rPr>
                          <w:rFonts w:ascii="Helvetica" w:hAnsi="Helvetica" w:cs="Helvetica"/>
                          <w:b/>
                          <w:bCs/>
                          <w:color w:val="808080" w:themeColor="background1" w:themeShade="80"/>
                          <w:shd w:val="clear" w:color="auto" w:fill="FFFFFF"/>
                        </w:rPr>
                      </w:pPr>
                      <w:r w:rsidRPr="0072710A">
                        <w:rPr>
                          <w:rFonts w:ascii="Helvetica" w:hAnsi="Helvetica" w:cs="Helvetica"/>
                          <w:b/>
                          <w:bCs/>
                          <w:color w:val="808080" w:themeColor="background1" w:themeShade="80"/>
                          <w:shd w:val="clear" w:color="auto" w:fill="FFFFFF"/>
                        </w:rPr>
                        <w:t xml:space="preserve">Megan </w:t>
                      </w:r>
                      <w:proofErr w:type="spellStart"/>
                      <w:r w:rsidRPr="0072710A">
                        <w:rPr>
                          <w:rFonts w:ascii="Helvetica" w:hAnsi="Helvetica" w:cs="Helvetica"/>
                          <w:b/>
                          <w:bCs/>
                          <w:color w:val="808080" w:themeColor="background1" w:themeShade="80"/>
                          <w:shd w:val="clear" w:color="auto" w:fill="FFFFFF"/>
                        </w:rPr>
                        <w:t>Kurlychek</w:t>
                      </w:r>
                      <w:proofErr w:type="spellEnd"/>
                      <w:r w:rsidRPr="0072710A">
                        <w:rPr>
                          <w:rFonts w:ascii="Helvetica" w:hAnsi="Helvetica" w:cs="Helvetica"/>
                          <w:color w:val="808080" w:themeColor="background1" w:themeShade="80"/>
                          <w:shd w:val="clear" w:color="auto" w:fill="FFFFFF"/>
                        </w:rPr>
                        <w:t xml:space="preserve"> is a Professor in the Department of Sociology and Criminology at Penn State University.  She also has a </w:t>
                      </w:r>
                      <w:r w:rsidR="00BB27FC">
                        <w:rPr>
                          <w:rFonts w:ascii="Helvetica" w:hAnsi="Helvetica" w:cs="Helvetica"/>
                          <w:color w:val="808080" w:themeColor="background1" w:themeShade="80"/>
                          <w:shd w:val="clear" w:color="auto" w:fill="FFFFFF"/>
                        </w:rPr>
                        <w:t>joint</w:t>
                      </w:r>
                      <w:r w:rsidRPr="0072710A">
                        <w:rPr>
                          <w:rFonts w:ascii="Helvetica" w:hAnsi="Helvetica" w:cs="Helvetica"/>
                          <w:color w:val="808080" w:themeColor="background1" w:themeShade="80"/>
                          <w:shd w:val="clear" w:color="auto" w:fill="FFFFFF"/>
                        </w:rPr>
                        <w:t xml:space="preserve"> time appointment in the School of Public Policy and serves as Associate Director of the Criminal Justice Research Center.  </w:t>
                      </w:r>
                      <w:r w:rsidR="00D810F6">
                        <w:rPr>
                          <w:rFonts w:ascii="Helvetica" w:hAnsi="Helvetica" w:cs="Helvetica"/>
                          <w:color w:val="808080" w:themeColor="background1" w:themeShade="80"/>
                          <w:shd w:val="clear" w:color="auto" w:fill="FFFFFF"/>
                        </w:rPr>
                        <w:t>Megan</w:t>
                      </w:r>
                      <w:r w:rsidRPr="0072710A">
                        <w:rPr>
                          <w:rFonts w:ascii="Helvetica" w:hAnsi="Helvetica" w:cs="Helvetica"/>
                          <w:color w:val="808080" w:themeColor="background1" w:themeShade="80"/>
                          <w:shd w:val="clear" w:color="auto" w:fill="FFFFFF"/>
                        </w:rPr>
                        <w:t xml:space="preserve">’s research interests surround the impact of criminal justice system involvement on later life outcomes with a </w:t>
                      </w:r>
                      <w:proofErr w:type="gramStart"/>
                      <w:r w:rsidRPr="0072710A">
                        <w:rPr>
                          <w:rFonts w:ascii="Helvetica" w:hAnsi="Helvetica" w:cs="Helvetica"/>
                          <w:color w:val="808080" w:themeColor="background1" w:themeShade="80"/>
                          <w:shd w:val="clear" w:color="auto" w:fill="FFFFFF"/>
                        </w:rPr>
                        <w:t>particular focus</w:t>
                      </w:r>
                      <w:proofErr w:type="gramEnd"/>
                      <w:r w:rsidRPr="0072710A">
                        <w:rPr>
                          <w:rFonts w:ascii="Helvetica" w:hAnsi="Helvetica" w:cs="Helvetica"/>
                          <w:color w:val="808080" w:themeColor="background1" w:themeShade="80"/>
                          <w:shd w:val="clear" w:color="auto" w:fill="FFFFFF"/>
                        </w:rPr>
                        <w:t xml:space="preserve"> on juvenile justice, sentencing, disparities and the collateral consequences of a criminal record on employment and education.  </w:t>
                      </w:r>
                      <w:r w:rsidR="00D810F6">
                        <w:rPr>
                          <w:rFonts w:ascii="Helvetica" w:hAnsi="Helvetica" w:cs="Helvetica"/>
                          <w:color w:val="808080" w:themeColor="background1" w:themeShade="80"/>
                          <w:shd w:val="clear" w:color="auto" w:fill="FFFFFF"/>
                        </w:rPr>
                        <w:t>Megan</w:t>
                      </w:r>
                      <w:r w:rsidRPr="0072710A">
                        <w:rPr>
                          <w:rFonts w:ascii="Helvetica" w:hAnsi="Helvetica" w:cs="Helvetica"/>
                          <w:color w:val="808080" w:themeColor="background1" w:themeShade="80"/>
                          <w:shd w:val="clear" w:color="auto" w:fill="FFFFFF"/>
                        </w:rPr>
                        <w:t xml:space="preserve"> is an Alum of Penn State holding a B.A. in </w:t>
                      </w:r>
                      <w:proofErr w:type="gramStart"/>
                      <w:r w:rsidRPr="0072710A">
                        <w:rPr>
                          <w:rFonts w:ascii="Helvetica" w:hAnsi="Helvetica" w:cs="Helvetica"/>
                          <w:color w:val="808080" w:themeColor="background1" w:themeShade="80"/>
                          <w:shd w:val="clear" w:color="auto" w:fill="FFFFFF"/>
                        </w:rPr>
                        <w:t>Sociology  (</w:t>
                      </w:r>
                      <w:proofErr w:type="gramEnd"/>
                      <w:r w:rsidRPr="0072710A">
                        <w:rPr>
                          <w:rFonts w:ascii="Helvetica" w:hAnsi="Helvetica" w:cs="Helvetica"/>
                          <w:color w:val="808080" w:themeColor="background1" w:themeShade="80"/>
                          <w:shd w:val="clear" w:color="auto" w:fill="FFFFFF"/>
                        </w:rPr>
                        <w:t xml:space="preserve">1991) and a Ph.D. in Crime, Law and Justice (2004) from the University.  Prior to her current position, </w:t>
                      </w:r>
                      <w:r w:rsidR="00D810F6">
                        <w:rPr>
                          <w:rFonts w:ascii="Helvetica" w:hAnsi="Helvetica" w:cs="Helvetica"/>
                          <w:color w:val="808080" w:themeColor="background1" w:themeShade="80"/>
                          <w:shd w:val="clear" w:color="auto" w:fill="FFFFFF"/>
                        </w:rPr>
                        <w:t>Megan</w:t>
                      </w:r>
                      <w:r w:rsidRPr="0072710A">
                        <w:rPr>
                          <w:rFonts w:ascii="Helvetica" w:hAnsi="Helvetica" w:cs="Helvetica"/>
                          <w:color w:val="808080" w:themeColor="background1" w:themeShade="80"/>
                          <w:shd w:val="clear" w:color="auto" w:fill="FFFFFF"/>
                        </w:rPr>
                        <w:t xml:space="preserve"> has worked at the Pennsylvania State Senate, the National Center for Juvenile Justice, the University of South Carolina and the University at Albany where she also served as Executive Director of the </w:t>
                      </w:r>
                      <w:proofErr w:type="spellStart"/>
                      <w:r w:rsidRPr="0072710A">
                        <w:rPr>
                          <w:rFonts w:ascii="Helvetica" w:hAnsi="Helvetica" w:cs="Helvetica"/>
                          <w:color w:val="808080" w:themeColor="background1" w:themeShade="80"/>
                          <w:shd w:val="clear" w:color="auto" w:fill="FFFFFF"/>
                        </w:rPr>
                        <w:t>Hindelang</w:t>
                      </w:r>
                      <w:proofErr w:type="spellEnd"/>
                      <w:r w:rsidRPr="0072710A">
                        <w:rPr>
                          <w:rFonts w:ascii="Helvetica" w:hAnsi="Helvetica" w:cs="Helvetica"/>
                          <w:color w:val="808080" w:themeColor="background1" w:themeShade="80"/>
                          <w:shd w:val="clear" w:color="auto" w:fill="FFFFFF"/>
                        </w:rPr>
                        <w:t xml:space="preserve"> Criminal Justice Research Center, Executive Director of the New York State Youth Justice Institute and Editor of Justice Quarterly.</w:t>
                      </w:r>
                    </w:p>
                    <w:p w14:paraId="5FE911B9" w14:textId="77777777" w:rsidR="00991A40" w:rsidRPr="0072710A" w:rsidRDefault="00991A40" w:rsidP="00991A40">
                      <w:pPr>
                        <w:pStyle w:val="NoSpacing"/>
                        <w:jc w:val="both"/>
                        <w:rPr>
                          <w:rFonts w:ascii="Helvetica" w:hAnsi="Helvetica" w:cs="Helvetica"/>
                          <w:color w:val="333333"/>
                          <w:shd w:val="clear" w:color="auto" w:fill="FFFFFF"/>
                        </w:rPr>
                      </w:pPr>
                    </w:p>
                    <w:p w14:paraId="0B59E0DE" w14:textId="627B6DD1" w:rsidR="00991A40" w:rsidRPr="00F65684" w:rsidRDefault="00991A40" w:rsidP="00991A40">
                      <w:pPr>
                        <w:pStyle w:val="NoSpacing"/>
                        <w:jc w:val="both"/>
                        <w:rPr>
                          <w:rFonts w:ascii="Helvetica" w:hAnsi="Helvetica" w:cs="Helvetica"/>
                          <w:color w:val="808080" w:themeColor="background1" w:themeShade="80"/>
                        </w:rPr>
                      </w:pPr>
                      <w:r w:rsidRPr="00F65684">
                        <w:rPr>
                          <w:rFonts w:ascii="Helvetica" w:hAnsi="Helvetica" w:cs="Helvetica"/>
                          <w:b/>
                          <w:bCs/>
                          <w:color w:val="808080" w:themeColor="background1" w:themeShade="80"/>
                          <w:shd w:val="clear" w:color="auto" w:fill="FFFFFF"/>
                        </w:rPr>
                        <w:t xml:space="preserve">Michael </w:t>
                      </w:r>
                      <w:proofErr w:type="spellStart"/>
                      <w:r w:rsidRPr="00F65684">
                        <w:rPr>
                          <w:rFonts w:ascii="Helvetica" w:hAnsi="Helvetica" w:cs="Helvetica"/>
                          <w:b/>
                          <w:bCs/>
                          <w:color w:val="808080" w:themeColor="background1" w:themeShade="80"/>
                          <w:shd w:val="clear" w:color="auto" w:fill="FFFFFF"/>
                        </w:rPr>
                        <w:t>LaForest</w:t>
                      </w:r>
                      <w:proofErr w:type="spellEnd"/>
                      <w:r w:rsidRPr="00F65684">
                        <w:rPr>
                          <w:rFonts w:ascii="Helvetica" w:hAnsi="Helvetica" w:cs="Helvetica"/>
                          <w:color w:val="808080" w:themeColor="background1" w:themeShade="80"/>
                          <w:shd w:val="clear" w:color="auto" w:fill="FFFFFF"/>
                        </w:rPr>
                        <w:t xml:space="preserve"> is a post-doctoral scholar in the Criminal Justice Research Center. In this role, he works closely with the Bureau of Planning, Research &amp; Statistics at the Pennsylvania </w:t>
                      </w:r>
                      <w:r w:rsidRPr="00F65684">
                        <w:rPr>
                          <w:rFonts w:ascii="Helvetica" w:hAnsi="Helvetica" w:cs="Helvetica"/>
                          <w:color w:val="808080" w:themeColor="background1" w:themeShade="80"/>
                          <w:shd w:val="clear" w:color="auto" w:fill="FFFFFF"/>
                        </w:rPr>
                        <w:t>Department of Corrections</w:t>
                      </w:r>
                      <w:r w:rsidR="00F65684" w:rsidRPr="00F65684">
                        <w:rPr>
                          <w:rFonts w:ascii="Helvetica" w:hAnsi="Helvetica" w:cs="Helvetica"/>
                          <w:color w:val="808080" w:themeColor="background1" w:themeShade="80"/>
                          <w:shd w:val="clear" w:color="auto" w:fill="FFFFFF"/>
                        </w:rPr>
                        <w:t xml:space="preserve"> </w:t>
                      </w:r>
                      <w:r w:rsidR="00F65684" w:rsidRPr="00F65684">
                        <w:rPr>
                          <w:rFonts w:ascii="Helvetica" w:hAnsi="Helvetica" w:cs="Helvetica"/>
                          <w:color w:val="808080" w:themeColor="background1" w:themeShade="80"/>
                          <w:shd w:val="clear" w:color="auto" w:fill="FFFFFF"/>
                        </w:rPr>
                        <w:t>and his position is fully funded by the PADOC in partnership with the CJRC.</w:t>
                      </w:r>
                      <w:r w:rsidR="00F65684" w:rsidRPr="00F65684">
                        <w:rPr>
                          <w:color w:val="808080" w:themeColor="background1" w:themeShade="80"/>
                          <w:shd w:val="clear" w:color="auto" w:fill="FFFFFF"/>
                        </w:rPr>
                        <w:t xml:space="preserve"> </w:t>
                      </w:r>
                      <w:r w:rsidRPr="00F65684">
                        <w:rPr>
                          <w:rFonts w:ascii="Helvetica" w:hAnsi="Helvetica" w:cs="Helvetica"/>
                          <w:color w:val="808080" w:themeColor="background1" w:themeShade="80"/>
                          <w:shd w:val="clear" w:color="auto" w:fill="FFFFFF"/>
                        </w:rPr>
                        <w:t>Michael’s research focuses on ways to improve criminal justice and education policy and outcomes. It includes experimental and quasi-experimental evaluations of criminal justice and education programs, including evaluations of re-entry forums for recently paroled individuals who had committed a violent crime with a gun, an initiative to reduce anonymity between police officers and neighborhood residents via mailers and in-person outreach, and an individualized math tutoring program for ninth-graders below grade-level. His research uses both structural and non-structural estimation techniques. Michael holds a PhD in economics from the University of Virginia and a BS in economics &amp; political science from the University of Michigan. Prior to this position, Michael worked as a research director at Crime &amp; Education Lab New York, managing a combination of policy evaluations and technical assistance projects for several New York City government agencies. </w:t>
                      </w:r>
                    </w:p>
                    <w:p w14:paraId="12146564" w14:textId="77777777" w:rsidR="00991A40" w:rsidRPr="0072710A" w:rsidRDefault="00991A40" w:rsidP="00991A40">
                      <w:pPr>
                        <w:pStyle w:val="NoSpacing"/>
                        <w:rPr>
                          <w:rFonts w:ascii="Cambria" w:hAnsi="Cambria"/>
                        </w:rPr>
                      </w:pPr>
                    </w:p>
                    <w:p w14:paraId="33825E68" w14:textId="39572534" w:rsidR="00991A40" w:rsidRDefault="00991A40" w:rsidP="00991A40">
                      <w:pPr>
                        <w:pStyle w:val="NormalWeb"/>
                        <w:shd w:val="clear" w:color="auto" w:fill="FFFFFF"/>
                        <w:spacing w:before="0" w:beforeAutospacing="0" w:after="240" w:afterAutospacing="0"/>
                        <w:jc w:val="both"/>
                        <w:rPr>
                          <w:rFonts w:ascii="Helvetica" w:hAnsi="Helvetica" w:cs="Helvetica"/>
                          <w:color w:val="808080" w:themeColor="background1" w:themeShade="80"/>
                          <w:sz w:val="22"/>
                          <w:szCs w:val="22"/>
                        </w:rPr>
                      </w:pPr>
                      <w:r w:rsidRPr="0072710A">
                        <w:rPr>
                          <w:rFonts w:ascii="Helvetica" w:hAnsi="Helvetica" w:cs="Helvetica"/>
                          <w:b/>
                          <w:bCs/>
                          <w:color w:val="808080" w:themeColor="background1" w:themeShade="80"/>
                          <w:sz w:val="22"/>
                          <w:szCs w:val="22"/>
                        </w:rPr>
                        <w:t>Emerson Waite</w:t>
                      </w:r>
                      <w:r w:rsidRPr="0072710A">
                        <w:rPr>
                          <w:rFonts w:ascii="Helvetica" w:hAnsi="Helvetica" w:cs="Helvetica"/>
                          <w:color w:val="808080" w:themeColor="background1" w:themeShade="80"/>
                          <w:sz w:val="22"/>
                          <w:szCs w:val="22"/>
                        </w:rPr>
                        <w:t xml:space="preserve"> is a </w:t>
                      </w:r>
                      <w:r w:rsidRPr="00F65684">
                        <w:rPr>
                          <w:rFonts w:ascii="Helvetica" w:hAnsi="Helvetica" w:cs="Helvetica"/>
                          <w:color w:val="808080" w:themeColor="background1" w:themeShade="80"/>
                          <w:sz w:val="22"/>
                          <w:szCs w:val="22"/>
                        </w:rPr>
                        <w:t xml:space="preserve">graduate student in the Department of Criminology at Penn State University. </w:t>
                      </w:r>
                      <w:r w:rsidR="00F65684" w:rsidRPr="00F65684">
                        <w:rPr>
                          <w:rFonts w:ascii="Helvetica" w:hAnsi="Helvetica" w:cs="Helvetica"/>
                          <w:color w:val="808080" w:themeColor="background1" w:themeShade="80"/>
                          <w:sz w:val="22"/>
                          <w:szCs w:val="22"/>
                          <w:shd w:val="clear" w:color="auto" w:fill="FFFFFF"/>
                        </w:rPr>
                        <w:t>Emerson's assistantship is being funded by the PA Commission on Sentencing, and he will work closely with them this year.</w:t>
                      </w:r>
                      <w:r w:rsidR="00F65684" w:rsidRPr="00F65684">
                        <w:rPr>
                          <w:rFonts w:ascii="Helvetica" w:hAnsi="Helvetica" w:cs="Helvetica"/>
                          <w:color w:val="808080" w:themeColor="background1" w:themeShade="80"/>
                          <w:sz w:val="22"/>
                          <w:szCs w:val="22"/>
                          <w:shd w:val="clear" w:color="auto" w:fill="FFFFFF"/>
                        </w:rPr>
                        <w:t xml:space="preserve"> </w:t>
                      </w:r>
                      <w:r w:rsidRPr="00F65684">
                        <w:rPr>
                          <w:rFonts w:ascii="Helvetica" w:hAnsi="Helvetica" w:cs="Helvetica"/>
                          <w:color w:val="808080" w:themeColor="background1" w:themeShade="80"/>
                          <w:sz w:val="22"/>
                          <w:szCs w:val="22"/>
                        </w:rPr>
                        <w:t xml:space="preserve">His research interests include sentencing, corrections, and prisoner reentry, as well as public policy. Emerson is a native </w:t>
                      </w:r>
                      <w:proofErr w:type="gramStart"/>
                      <w:r w:rsidRPr="00F65684">
                        <w:rPr>
                          <w:rFonts w:ascii="Helvetica" w:hAnsi="Helvetica" w:cs="Helvetica"/>
                          <w:color w:val="808080" w:themeColor="background1" w:themeShade="80"/>
                          <w:sz w:val="22"/>
                          <w:szCs w:val="22"/>
                        </w:rPr>
                        <w:t>Pennsylvanian,</w:t>
                      </w:r>
                      <w:r w:rsidR="00F65684" w:rsidRPr="00F65684">
                        <w:rPr>
                          <w:rFonts w:ascii="Helvetica" w:hAnsi="Helvetica" w:cs="Helvetica"/>
                          <w:color w:val="808080" w:themeColor="background1" w:themeShade="80"/>
                          <w:sz w:val="22"/>
                          <w:szCs w:val="22"/>
                        </w:rPr>
                        <w:t xml:space="preserve"> </w:t>
                      </w:r>
                      <w:r w:rsidRPr="00F65684">
                        <w:rPr>
                          <w:rFonts w:ascii="Helvetica" w:hAnsi="Helvetica" w:cs="Helvetica"/>
                          <w:color w:val="808080" w:themeColor="background1" w:themeShade="80"/>
                          <w:sz w:val="22"/>
                          <w:szCs w:val="22"/>
                        </w:rPr>
                        <w:t>and</w:t>
                      </w:r>
                      <w:proofErr w:type="gramEnd"/>
                      <w:r w:rsidRPr="00F65684">
                        <w:rPr>
                          <w:rFonts w:ascii="Helvetica" w:hAnsi="Helvetica" w:cs="Helvetica"/>
                          <w:color w:val="808080" w:themeColor="background1" w:themeShade="80"/>
                          <w:sz w:val="22"/>
                          <w:szCs w:val="22"/>
                        </w:rPr>
                        <w:t xml:space="preserve"> earned his B.A. in Sociology from Susquehanna University. While a student, Emerson interned for the District Attorney of Snyder County where he assisted in DUI data collection and first learned about DUI Courts and other types of rehabilitative justice. Following graduation, Emerson was a Deputy Clerk of Courts for Chester County</w:t>
                      </w:r>
                      <w:r w:rsidRPr="0072710A">
                        <w:rPr>
                          <w:rFonts w:ascii="Helvetica" w:hAnsi="Helvetica" w:cs="Helvetica"/>
                          <w:color w:val="808080" w:themeColor="background1" w:themeShade="80"/>
                          <w:sz w:val="22"/>
                          <w:szCs w:val="22"/>
                        </w:rPr>
                        <w:t>, where he became a sworn official of the court and spent his days in the front of courtrooms. He assisted criminal judges in managing their dockets by curating official case files, issuing the oath for sworn testimony, collecting evidence, and completing sentencing forms as judges would verbally enter final dispositions onto the official record. Before returning to school, Emerson lived and worked in Washington, D.C. where his passion for public policy crossed into his interest with criminal justice institutions and the inequality that is enshrined within them. </w:t>
                      </w:r>
                    </w:p>
                    <w:p w14:paraId="706899A5" w14:textId="77777777" w:rsidR="008E54DA" w:rsidRDefault="00991A40" w:rsidP="008E54DA">
                      <w:pPr>
                        <w:pStyle w:val="NormalWeb"/>
                        <w:shd w:val="clear" w:color="auto" w:fill="FFFFFF"/>
                        <w:spacing w:before="0" w:beforeAutospacing="0" w:after="0" w:afterAutospacing="0"/>
                        <w:jc w:val="center"/>
                        <w:rPr>
                          <w:noProof/>
                        </w:rPr>
                      </w:pPr>
                      <w:r>
                        <w:rPr>
                          <w:rFonts w:ascii="Helvetica" w:hAnsi="Helvetica" w:cs="Helvetica"/>
                          <w:noProof/>
                          <w:color w:val="808080" w:themeColor="background1" w:themeShade="80"/>
                          <w:sz w:val="22"/>
                          <w:szCs w:val="22"/>
                        </w:rPr>
                        <w:drawing>
                          <wp:inline distT="0" distB="0" distL="0" distR="0" wp14:anchorId="1F5D4D12" wp14:editId="59627EB5">
                            <wp:extent cx="1971675" cy="197167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inline>
                        </w:drawing>
                      </w:r>
                      <w:r>
                        <w:rPr>
                          <w:noProof/>
                        </w:rPr>
                        <w:t xml:space="preserve"> </w:t>
                      </w:r>
                      <w:r>
                        <w:rPr>
                          <w:noProof/>
                        </w:rPr>
                        <w:drawing>
                          <wp:inline distT="0" distB="0" distL="0" distR="0" wp14:anchorId="32A3D76C" wp14:editId="528C12C4">
                            <wp:extent cx="1802765" cy="1961515"/>
                            <wp:effectExtent l="0" t="0" r="6985" b="635"/>
                            <wp:docPr id="192" name="Picture 192" descr="CJRC welcomes new PA Department of Corrections Postdoctoral Scholar Michael LaForest"/>
                            <wp:cNvGraphicFramePr/>
                            <a:graphic xmlns:a="http://schemas.openxmlformats.org/drawingml/2006/main">
                              <a:graphicData uri="http://schemas.openxmlformats.org/drawingml/2006/picture">
                                <pic:pic xmlns:pic="http://schemas.openxmlformats.org/drawingml/2006/picture">
                                  <pic:nvPicPr>
                                    <pic:cNvPr id="43" name="Picture 43" descr="CJRC welcomes new PA Department of Corrections Postdoctoral Scholar Michael LaForest"/>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2765" cy="1961515"/>
                                    </a:xfrm>
                                    <a:prstGeom prst="rect">
                                      <a:avLst/>
                                    </a:prstGeom>
                                    <a:noFill/>
                                    <a:ln>
                                      <a:noFill/>
                                    </a:ln>
                                  </pic:spPr>
                                </pic:pic>
                              </a:graphicData>
                            </a:graphic>
                          </wp:inline>
                        </w:drawing>
                      </w:r>
                      <w:r>
                        <w:rPr>
                          <w:noProof/>
                        </w:rPr>
                        <w:t xml:space="preserve"> </w:t>
                      </w:r>
                      <w:r>
                        <w:rPr>
                          <w:noProof/>
                        </w:rPr>
                        <w:drawing>
                          <wp:inline distT="0" distB="0" distL="0" distR="0" wp14:anchorId="62B8BC72" wp14:editId="64225A0C">
                            <wp:extent cx="1638300" cy="1961515"/>
                            <wp:effectExtent l="0" t="0" r="0" b="635"/>
                            <wp:docPr id="193" name="Picture 193"/>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8300" cy="1961515"/>
                                    </a:xfrm>
                                    <a:prstGeom prst="rect">
                                      <a:avLst/>
                                    </a:prstGeom>
                                    <a:noFill/>
                                    <a:ln>
                                      <a:noFill/>
                                    </a:ln>
                                  </pic:spPr>
                                </pic:pic>
                              </a:graphicData>
                            </a:graphic>
                          </wp:inline>
                        </w:drawing>
                      </w:r>
                    </w:p>
                    <w:p w14:paraId="7F8F681C" w14:textId="4313F9F2" w:rsidR="00991A40" w:rsidRPr="008E54DA" w:rsidRDefault="00991A40" w:rsidP="008E54DA">
                      <w:pPr>
                        <w:pStyle w:val="NormalWeb"/>
                        <w:shd w:val="clear" w:color="auto" w:fill="FFFFFF"/>
                        <w:spacing w:before="0" w:beforeAutospacing="0" w:after="240" w:afterAutospacing="0"/>
                        <w:jc w:val="center"/>
                        <w:rPr>
                          <w:noProof/>
                        </w:rPr>
                      </w:pPr>
                      <w:r w:rsidRPr="0031658C">
                        <w:rPr>
                          <w:rFonts w:ascii="Helvetica" w:hAnsi="Helvetica" w:cs="Helvetica"/>
                          <w:i/>
                          <w:iCs/>
                          <w:noProof/>
                          <w:color w:val="808080" w:themeColor="background1" w:themeShade="80"/>
                        </w:rPr>
                        <w:t xml:space="preserve">From left to right: </w:t>
                      </w:r>
                      <w:r>
                        <w:rPr>
                          <w:rFonts w:ascii="Helvetica" w:hAnsi="Helvetica" w:cs="Helvetica"/>
                          <w:i/>
                          <w:iCs/>
                          <w:noProof/>
                          <w:color w:val="808080" w:themeColor="background1" w:themeShade="80"/>
                        </w:rPr>
                        <w:t xml:space="preserve">Megan Kurlychek, </w:t>
                      </w:r>
                      <w:r w:rsidRPr="0031658C">
                        <w:rPr>
                          <w:rFonts w:ascii="Helvetica" w:hAnsi="Helvetica" w:cs="Helvetica"/>
                          <w:i/>
                          <w:iCs/>
                          <w:noProof/>
                          <w:color w:val="808080" w:themeColor="background1" w:themeShade="80"/>
                        </w:rPr>
                        <w:t>Michael LaFore</w:t>
                      </w:r>
                      <w:r>
                        <w:rPr>
                          <w:rFonts w:ascii="Helvetica" w:hAnsi="Helvetica" w:cs="Helvetica"/>
                          <w:i/>
                          <w:iCs/>
                          <w:noProof/>
                          <w:color w:val="808080" w:themeColor="background1" w:themeShade="80"/>
                        </w:rPr>
                        <w:t>st</w:t>
                      </w:r>
                      <w:r w:rsidRPr="0031658C">
                        <w:rPr>
                          <w:rFonts w:ascii="Helvetica" w:hAnsi="Helvetica" w:cs="Helvetica"/>
                          <w:i/>
                          <w:iCs/>
                          <w:noProof/>
                          <w:color w:val="808080" w:themeColor="background1" w:themeShade="80"/>
                        </w:rPr>
                        <w:t xml:space="preserve"> and Emerson Waite</w:t>
                      </w:r>
                      <w:r>
                        <w:rPr>
                          <w:rFonts w:ascii="Helvetica" w:hAnsi="Helvetica" w:cs="Helvetica"/>
                          <w:i/>
                          <w:iCs/>
                          <w:noProof/>
                          <w:color w:val="808080" w:themeColor="background1" w:themeShade="80"/>
                        </w:rPr>
                        <w:t>.</w:t>
                      </w:r>
                    </w:p>
                    <w:p w14:paraId="3B9A0923" w14:textId="77777777" w:rsidR="00991A40" w:rsidRPr="0031658C" w:rsidRDefault="00991A40" w:rsidP="00991A40">
                      <w:pPr>
                        <w:pStyle w:val="NoSpacing"/>
                        <w:rPr>
                          <w:rFonts w:ascii="Helvetica" w:hAnsi="Helvetica" w:cs="Helvetica"/>
                          <w:i/>
                          <w:iCs/>
                          <w:color w:val="808080" w:themeColor="background1" w:themeShade="80"/>
                          <w:sz w:val="24"/>
                          <w:szCs w:val="24"/>
                        </w:rPr>
                      </w:pPr>
                    </w:p>
                  </w:txbxContent>
                </v:textbox>
                <w10:wrap anchorx="margin"/>
              </v:shape>
            </w:pict>
          </mc:Fallback>
        </mc:AlternateContent>
      </w:r>
    </w:p>
    <w:p w14:paraId="47E53298" w14:textId="7657A6B4" w:rsidR="00D6692D" w:rsidRDefault="00D6692D" w:rsidP="00824E4A">
      <w:pPr>
        <w:spacing w:before="0"/>
      </w:pPr>
    </w:p>
    <w:p w14:paraId="39939B4D" w14:textId="41F4FCFD" w:rsidR="00D6692D" w:rsidRDefault="00D6692D" w:rsidP="00824E4A">
      <w:pPr>
        <w:spacing w:before="0"/>
      </w:pPr>
    </w:p>
    <w:p w14:paraId="634A5B89" w14:textId="3DE86FC2" w:rsidR="00D6692D" w:rsidRDefault="00D6692D" w:rsidP="00824E4A">
      <w:pPr>
        <w:spacing w:before="0"/>
      </w:pPr>
    </w:p>
    <w:p w14:paraId="2F25E9B3" w14:textId="25047A4E" w:rsidR="00D6692D" w:rsidRDefault="00D6692D" w:rsidP="00824E4A">
      <w:pPr>
        <w:spacing w:before="0"/>
      </w:pPr>
    </w:p>
    <w:p w14:paraId="348C8776" w14:textId="1309A87D" w:rsidR="00D6692D" w:rsidRDefault="00D6692D" w:rsidP="00824E4A">
      <w:pPr>
        <w:spacing w:before="0"/>
      </w:pPr>
    </w:p>
    <w:p w14:paraId="35233E73" w14:textId="77777777" w:rsidR="00D6692D" w:rsidRDefault="00D6692D" w:rsidP="00824E4A">
      <w:pPr>
        <w:spacing w:before="0"/>
      </w:pPr>
    </w:p>
    <w:p w14:paraId="69296A85" w14:textId="77777777" w:rsidR="00D6692D" w:rsidRDefault="00D6692D" w:rsidP="00824E4A">
      <w:pPr>
        <w:spacing w:before="0"/>
      </w:pPr>
    </w:p>
    <w:p w14:paraId="1203C915" w14:textId="77777777" w:rsidR="00D6692D" w:rsidRDefault="00D6692D" w:rsidP="00824E4A">
      <w:pPr>
        <w:spacing w:before="0"/>
      </w:pPr>
    </w:p>
    <w:p w14:paraId="30698EDD" w14:textId="08DAB38A" w:rsidR="00D6692D" w:rsidRDefault="00D6692D" w:rsidP="00824E4A">
      <w:pPr>
        <w:spacing w:before="0"/>
      </w:pPr>
    </w:p>
    <w:p w14:paraId="2D151849" w14:textId="481D30CF" w:rsidR="00D6692D" w:rsidRDefault="00D6692D" w:rsidP="00824E4A">
      <w:pPr>
        <w:spacing w:before="0"/>
      </w:pPr>
    </w:p>
    <w:p w14:paraId="5959683C" w14:textId="77777777" w:rsidR="00D6692D" w:rsidRDefault="00D6692D" w:rsidP="00824E4A">
      <w:pPr>
        <w:spacing w:before="0"/>
      </w:pPr>
    </w:p>
    <w:p w14:paraId="70524963" w14:textId="77777777" w:rsidR="00D6692D" w:rsidRDefault="00D6692D" w:rsidP="00824E4A">
      <w:pPr>
        <w:spacing w:before="0"/>
      </w:pPr>
    </w:p>
    <w:p w14:paraId="78F68618" w14:textId="77777777" w:rsidR="00D6692D" w:rsidRDefault="00D6692D" w:rsidP="00824E4A">
      <w:pPr>
        <w:spacing w:before="0"/>
      </w:pPr>
    </w:p>
    <w:p w14:paraId="5C10B45F" w14:textId="77777777" w:rsidR="00D6692D" w:rsidRDefault="00D6692D" w:rsidP="00824E4A">
      <w:pPr>
        <w:spacing w:before="0"/>
      </w:pPr>
    </w:p>
    <w:p w14:paraId="67611063" w14:textId="77777777" w:rsidR="00D6692D" w:rsidRDefault="00D6692D" w:rsidP="00824E4A">
      <w:pPr>
        <w:spacing w:before="0"/>
      </w:pPr>
    </w:p>
    <w:p w14:paraId="55002A95" w14:textId="77777777" w:rsidR="00D6692D" w:rsidRDefault="00D6692D" w:rsidP="00824E4A">
      <w:pPr>
        <w:spacing w:before="0"/>
      </w:pPr>
    </w:p>
    <w:p w14:paraId="651A489D" w14:textId="0AA8A637" w:rsidR="00D6692D" w:rsidRDefault="00D6692D" w:rsidP="00824E4A">
      <w:pPr>
        <w:spacing w:before="0"/>
      </w:pPr>
    </w:p>
    <w:p w14:paraId="6027AE43" w14:textId="77777777" w:rsidR="00D6692D" w:rsidRDefault="00D6692D" w:rsidP="00824E4A">
      <w:pPr>
        <w:spacing w:before="0"/>
      </w:pPr>
    </w:p>
    <w:p w14:paraId="76ABD36E" w14:textId="77777777" w:rsidR="00D6692D" w:rsidRDefault="00D6692D" w:rsidP="00824E4A">
      <w:pPr>
        <w:spacing w:before="0"/>
      </w:pPr>
    </w:p>
    <w:p w14:paraId="477F6F6C" w14:textId="77777777" w:rsidR="00D6692D" w:rsidRDefault="00D6692D" w:rsidP="00824E4A">
      <w:pPr>
        <w:spacing w:before="0"/>
      </w:pPr>
    </w:p>
    <w:p w14:paraId="4C9FBA53" w14:textId="77777777" w:rsidR="00D6692D" w:rsidRDefault="00D6692D" w:rsidP="00824E4A">
      <w:pPr>
        <w:spacing w:before="0"/>
      </w:pPr>
    </w:p>
    <w:p w14:paraId="108EA9F7" w14:textId="77777777" w:rsidR="00D6692D" w:rsidRDefault="00D6692D" w:rsidP="00824E4A">
      <w:pPr>
        <w:spacing w:before="0"/>
      </w:pPr>
    </w:p>
    <w:p w14:paraId="4829E283" w14:textId="77777777" w:rsidR="00D6692D" w:rsidRDefault="00D6692D" w:rsidP="00824E4A">
      <w:pPr>
        <w:spacing w:before="0"/>
      </w:pPr>
    </w:p>
    <w:p w14:paraId="790B4419" w14:textId="06A398E8" w:rsidR="00D6692D" w:rsidRDefault="00D6692D" w:rsidP="00824E4A">
      <w:pPr>
        <w:spacing w:before="0"/>
      </w:pPr>
    </w:p>
    <w:p w14:paraId="028B152B" w14:textId="77777777" w:rsidR="00D6692D" w:rsidRDefault="00D6692D" w:rsidP="00824E4A">
      <w:pPr>
        <w:spacing w:before="0"/>
      </w:pPr>
    </w:p>
    <w:p w14:paraId="21851B44" w14:textId="77777777" w:rsidR="00D6692D" w:rsidRDefault="00D6692D" w:rsidP="00824E4A">
      <w:pPr>
        <w:spacing w:before="0"/>
      </w:pPr>
    </w:p>
    <w:p w14:paraId="17A18FDD" w14:textId="77777777" w:rsidR="00D6692D" w:rsidRDefault="00D6692D" w:rsidP="00824E4A">
      <w:pPr>
        <w:spacing w:before="0"/>
      </w:pPr>
    </w:p>
    <w:p w14:paraId="4E43F2DF" w14:textId="77777777" w:rsidR="00D6692D" w:rsidRDefault="00D6692D" w:rsidP="00824E4A">
      <w:pPr>
        <w:spacing w:before="0"/>
      </w:pPr>
    </w:p>
    <w:p w14:paraId="05EE9DA9" w14:textId="77777777" w:rsidR="00D6692D" w:rsidRDefault="00D6692D" w:rsidP="00824E4A">
      <w:pPr>
        <w:spacing w:before="0"/>
      </w:pPr>
    </w:p>
    <w:p w14:paraId="1446D71D" w14:textId="77777777" w:rsidR="00D6692D" w:rsidRDefault="00D6692D" w:rsidP="00824E4A">
      <w:pPr>
        <w:spacing w:before="0"/>
      </w:pPr>
    </w:p>
    <w:p w14:paraId="1CB3497C" w14:textId="77777777" w:rsidR="00D6692D" w:rsidRDefault="00D6692D" w:rsidP="00824E4A">
      <w:pPr>
        <w:spacing w:before="0"/>
      </w:pPr>
    </w:p>
    <w:p w14:paraId="77F6D26A" w14:textId="77777777" w:rsidR="00D6692D" w:rsidRDefault="00D6692D" w:rsidP="00824E4A">
      <w:pPr>
        <w:spacing w:before="0"/>
      </w:pPr>
    </w:p>
    <w:p w14:paraId="57714391" w14:textId="77777777" w:rsidR="00D6692D" w:rsidRDefault="00D6692D" w:rsidP="00824E4A">
      <w:pPr>
        <w:spacing w:before="0"/>
      </w:pPr>
    </w:p>
    <w:p w14:paraId="5FB32E98" w14:textId="77777777" w:rsidR="00D6692D" w:rsidRDefault="00D6692D" w:rsidP="00824E4A">
      <w:pPr>
        <w:spacing w:before="0"/>
      </w:pPr>
    </w:p>
    <w:p w14:paraId="7FFBC713" w14:textId="77777777" w:rsidR="00D6692D" w:rsidRDefault="00D6692D" w:rsidP="00824E4A">
      <w:pPr>
        <w:spacing w:before="0"/>
      </w:pPr>
    </w:p>
    <w:p w14:paraId="207DBEC0" w14:textId="77777777" w:rsidR="00D6692D" w:rsidRDefault="00D6692D" w:rsidP="00824E4A">
      <w:pPr>
        <w:spacing w:before="0"/>
      </w:pPr>
    </w:p>
    <w:p w14:paraId="3BDA5D35" w14:textId="77777777" w:rsidR="00D6692D" w:rsidRDefault="00D6692D" w:rsidP="00824E4A">
      <w:pPr>
        <w:spacing w:before="0"/>
      </w:pPr>
    </w:p>
    <w:p w14:paraId="1F46B51E" w14:textId="77777777" w:rsidR="00D6692D" w:rsidRDefault="00D6692D" w:rsidP="00824E4A">
      <w:pPr>
        <w:spacing w:before="0"/>
      </w:pPr>
    </w:p>
    <w:p w14:paraId="4E389586" w14:textId="77777777" w:rsidR="00D6692D" w:rsidRDefault="00D6692D" w:rsidP="00824E4A">
      <w:pPr>
        <w:spacing w:before="0"/>
      </w:pPr>
    </w:p>
    <w:p w14:paraId="372F1817" w14:textId="77777777" w:rsidR="00D6692D" w:rsidRDefault="00D6692D" w:rsidP="00824E4A">
      <w:pPr>
        <w:spacing w:before="0"/>
      </w:pPr>
    </w:p>
    <w:p w14:paraId="59F45B1D" w14:textId="77777777" w:rsidR="00D6692D" w:rsidRDefault="00D6692D" w:rsidP="00824E4A">
      <w:pPr>
        <w:spacing w:before="0"/>
      </w:pPr>
    </w:p>
    <w:p w14:paraId="6CADFC14" w14:textId="77777777" w:rsidR="00D6692D" w:rsidRDefault="00D6692D" w:rsidP="00824E4A">
      <w:pPr>
        <w:spacing w:before="0"/>
      </w:pPr>
    </w:p>
    <w:p w14:paraId="16958436" w14:textId="77777777" w:rsidR="00D6692D" w:rsidRDefault="00D6692D" w:rsidP="00824E4A">
      <w:pPr>
        <w:spacing w:before="0"/>
      </w:pPr>
    </w:p>
    <w:p w14:paraId="24E8C73E" w14:textId="77777777" w:rsidR="00D6692D" w:rsidRDefault="00D6692D" w:rsidP="00824E4A">
      <w:pPr>
        <w:spacing w:before="0"/>
      </w:pPr>
    </w:p>
    <w:p w14:paraId="06252E64" w14:textId="77777777" w:rsidR="00D6692D" w:rsidRDefault="00D6692D" w:rsidP="00824E4A">
      <w:pPr>
        <w:spacing w:before="0"/>
      </w:pPr>
    </w:p>
    <w:p w14:paraId="27FB15D8" w14:textId="77777777" w:rsidR="00D6692D" w:rsidRDefault="00D6692D" w:rsidP="00824E4A">
      <w:pPr>
        <w:spacing w:before="0"/>
      </w:pPr>
    </w:p>
    <w:p w14:paraId="193C19C5" w14:textId="77777777" w:rsidR="00D6692D" w:rsidRDefault="00D6692D" w:rsidP="00824E4A">
      <w:pPr>
        <w:spacing w:before="0"/>
      </w:pPr>
    </w:p>
    <w:p w14:paraId="1462E374" w14:textId="77777777" w:rsidR="00D6692D" w:rsidRDefault="00D6692D" w:rsidP="00824E4A">
      <w:pPr>
        <w:spacing w:before="0"/>
      </w:pPr>
    </w:p>
    <w:p w14:paraId="4F4E19D5" w14:textId="77777777" w:rsidR="00D6692D" w:rsidRDefault="00D6692D" w:rsidP="00824E4A">
      <w:pPr>
        <w:spacing w:before="0"/>
      </w:pPr>
    </w:p>
    <w:p w14:paraId="358DEECC" w14:textId="77777777" w:rsidR="00D6692D" w:rsidRDefault="00D6692D" w:rsidP="00824E4A">
      <w:pPr>
        <w:spacing w:before="0"/>
      </w:pPr>
    </w:p>
    <w:p w14:paraId="533B6D3C" w14:textId="77777777" w:rsidR="00D6692D" w:rsidRDefault="00D6692D" w:rsidP="00824E4A">
      <w:pPr>
        <w:spacing w:before="0"/>
      </w:pPr>
    </w:p>
    <w:p w14:paraId="3EFA0E0A" w14:textId="77777777" w:rsidR="00D6692D" w:rsidRDefault="00D6692D" w:rsidP="00824E4A">
      <w:pPr>
        <w:spacing w:before="0"/>
      </w:pPr>
    </w:p>
    <w:p w14:paraId="0F815A4A" w14:textId="77777777" w:rsidR="00D6692D" w:rsidRDefault="00D6692D" w:rsidP="00824E4A">
      <w:pPr>
        <w:spacing w:before="0"/>
      </w:pPr>
    </w:p>
    <w:p w14:paraId="158EE9EB" w14:textId="01779E63" w:rsidR="00991A40" w:rsidRDefault="009958F1" w:rsidP="00824E4A">
      <w:pPr>
        <w:spacing w:before="0"/>
      </w:pPr>
      <w:r>
        <w:rPr>
          <w:noProof/>
        </w:rPr>
        <mc:AlternateContent>
          <mc:Choice Requires="wps">
            <w:drawing>
              <wp:anchor distT="0" distB="0" distL="114300" distR="114300" simplePos="0" relativeHeight="251885056" behindDoc="0" locked="0" layoutInCell="1" allowOverlap="1" wp14:anchorId="42F21AC9" wp14:editId="6503FF2C">
                <wp:simplePos x="0" y="0"/>
                <wp:positionH relativeFrom="margin">
                  <wp:align>center</wp:align>
                </wp:positionH>
                <wp:positionV relativeFrom="paragraph">
                  <wp:posOffset>-200660</wp:posOffset>
                </wp:positionV>
                <wp:extent cx="7124700" cy="5810250"/>
                <wp:effectExtent l="0" t="0" r="19050" b="1905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5810250"/>
                        </a:xfrm>
                        <a:prstGeom prst="rect">
                          <a:avLst/>
                        </a:prstGeom>
                        <a:solidFill>
                          <a:srgbClr val="FFFFFF"/>
                        </a:solidFill>
                        <a:ln w="9525">
                          <a:solidFill>
                            <a:srgbClr val="BFBFBF"/>
                          </a:solidFill>
                          <a:miter lim="800000"/>
                          <a:headEnd/>
                          <a:tailEnd/>
                        </a:ln>
                      </wps:spPr>
                      <wps:txbx>
                        <w:txbxContent>
                          <w:p w14:paraId="6AD79E60" w14:textId="77777777" w:rsidR="00991A40" w:rsidRPr="00BE55BB" w:rsidRDefault="00991A40" w:rsidP="00991A40">
                            <w:pPr>
                              <w:pStyle w:val="Heading1"/>
                              <w:shd w:val="clear" w:color="auto" w:fill="FFFFFF"/>
                              <w:spacing w:before="0" w:line="360" w:lineRule="atLeast"/>
                              <w:jc w:val="center"/>
                              <w:rPr>
                                <w:rFonts w:eastAsia="Times New Roman"/>
                                <w:color w:val="auto"/>
                                <w:sz w:val="28"/>
                                <w:szCs w:val="28"/>
                              </w:rPr>
                            </w:pPr>
                            <w:r w:rsidRPr="00BE55BB">
                              <w:rPr>
                                <w:color w:val="auto"/>
                                <w:sz w:val="28"/>
                                <w:szCs w:val="28"/>
                              </w:rPr>
                              <w:t>C</w:t>
                            </w:r>
                            <w:r>
                              <w:rPr>
                                <w:color w:val="auto"/>
                                <w:sz w:val="28"/>
                                <w:szCs w:val="28"/>
                              </w:rPr>
                              <w:t>riminal Justice Research Center W</w:t>
                            </w:r>
                            <w:r w:rsidRPr="00BE55BB">
                              <w:rPr>
                                <w:color w:val="auto"/>
                                <w:sz w:val="28"/>
                                <w:szCs w:val="28"/>
                              </w:rPr>
                              <w:t xml:space="preserve">elcomes </w:t>
                            </w:r>
                            <w:r>
                              <w:rPr>
                                <w:color w:val="auto"/>
                                <w:sz w:val="28"/>
                                <w:szCs w:val="28"/>
                              </w:rPr>
                              <w:t>N</w:t>
                            </w:r>
                            <w:r w:rsidRPr="00BE55BB">
                              <w:rPr>
                                <w:color w:val="auto"/>
                                <w:sz w:val="28"/>
                                <w:szCs w:val="28"/>
                              </w:rPr>
                              <w:t xml:space="preserve">ew </w:t>
                            </w:r>
                            <w:r>
                              <w:rPr>
                                <w:color w:val="auto"/>
                                <w:sz w:val="28"/>
                                <w:szCs w:val="28"/>
                              </w:rPr>
                              <w:t>Faculty Affiliates</w:t>
                            </w:r>
                          </w:p>
                          <w:p w14:paraId="6CE3BF56" w14:textId="77777777" w:rsidR="00991A40" w:rsidRPr="00CF7DE3" w:rsidRDefault="00991A40" w:rsidP="00991A40">
                            <w:pPr>
                              <w:pStyle w:val="NoSpacing"/>
                              <w:jc w:val="center"/>
                              <w:rPr>
                                <w:rFonts w:ascii="Helvetica" w:hAnsi="Helvetica" w:cs="Helvetica"/>
                                <w:color w:val="808080" w:themeColor="background1" w:themeShade="80"/>
                                <w:sz w:val="24"/>
                                <w:szCs w:val="24"/>
                              </w:rPr>
                            </w:pPr>
                          </w:p>
                          <w:p w14:paraId="7830325C" w14:textId="77777777" w:rsidR="00991A40" w:rsidRDefault="00991A40" w:rsidP="00991A40">
                            <w:pPr>
                              <w:pStyle w:val="NoSpacing"/>
                              <w:jc w:val="both"/>
                              <w:rPr>
                                <w:rFonts w:ascii="Helvetica" w:hAnsi="Helvetica" w:cs="Helvetica"/>
                                <w:color w:val="808080" w:themeColor="background1" w:themeShade="80"/>
                                <w:sz w:val="24"/>
                                <w:szCs w:val="24"/>
                                <w:shd w:val="clear" w:color="auto" w:fill="FFFFFF"/>
                              </w:rPr>
                            </w:pPr>
                            <w:r w:rsidRPr="00CF7DE3">
                              <w:rPr>
                                <w:rFonts w:ascii="Helvetica" w:hAnsi="Helvetica" w:cs="Helvetica"/>
                                <w:color w:val="808080" w:themeColor="background1" w:themeShade="80"/>
                                <w:sz w:val="24"/>
                                <w:szCs w:val="24"/>
                                <w:shd w:val="clear" w:color="auto" w:fill="FFFFFF"/>
                              </w:rPr>
                              <w:t xml:space="preserve">The CJRC is very excited to welcome </w:t>
                            </w:r>
                            <w:hyperlink r:id="rId28" w:history="1">
                              <w:proofErr w:type="spellStart"/>
                              <w:r w:rsidRPr="00175FEE">
                                <w:rPr>
                                  <w:rStyle w:val="Hyperlink"/>
                                  <w:rFonts w:ascii="Helvetica" w:hAnsi="Helvetica" w:cs="Helvetica"/>
                                  <w:sz w:val="24"/>
                                  <w:szCs w:val="24"/>
                                  <w:u w:val="none"/>
                                  <w:shd w:val="clear" w:color="auto" w:fill="FFFFFF"/>
                                  <w14:textFill>
                                    <w14:solidFill>
                                      <w14:srgbClr w14:val="0000FF">
                                        <w14:lumMod w14:val="50000"/>
                                      </w14:srgbClr>
                                    </w14:solidFill>
                                  </w14:textFill>
                                </w:rPr>
                                <w:t>Abenaa</w:t>
                              </w:r>
                              <w:proofErr w:type="spellEnd"/>
                              <w:r w:rsidRPr="00175FEE">
                                <w:rPr>
                                  <w:rStyle w:val="Hyperlink"/>
                                  <w:rFonts w:ascii="Helvetica" w:hAnsi="Helvetica" w:cs="Helvetica"/>
                                  <w:sz w:val="24"/>
                                  <w:szCs w:val="24"/>
                                  <w:u w:val="none"/>
                                  <w:shd w:val="clear" w:color="auto" w:fill="FFFFFF"/>
                                  <w14:textFill>
                                    <w14:solidFill>
                                      <w14:srgbClr w14:val="0000FF">
                                        <w14:lumMod w14:val="50000"/>
                                      </w14:srgbClr>
                                    </w14:solidFill>
                                  </w14:textFill>
                                </w:rPr>
                                <w:t xml:space="preserve"> Jones</w:t>
                              </w:r>
                            </w:hyperlink>
                            <w:r w:rsidRPr="00CF7DE3">
                              <w:rPr>
                                <w:rFonts w:ascii="Helvetica" w:hAnsi="Helvetica" w:cs="Helvetica"/>
                                <w:color w:val="808080" w:themeColor="background1" w:themeShade="80"/>
                                <w:sz w:val="24"/>
                                <w:szCs w:val="24"/>
                                <w:shd w:val="clear" w:color="auto" w:fill="FFFFFF"/>
                              </w:rPr>
                              <w:t xml:space="preserve"> and </w:t>
                            </w:r>
                            <w:hyperlink r:id="rId29" w:history="1">
                              <w:r w:rsidRPr="00175FEE">
                                <w:rPr>
                                  <w:rStyle w:val="Hyperlink"/>
                                  <w:rFonts w:ascii="Helvetica" w:hAnsi="Helvetica" w:cs="Helvetica"/>
                                  <w:sz w:val="24"/>
                                  <w:szCs w:val="24"/>
                                  <w:u w:val="none"/>
                                  <w:shd w:val="clear" w:color="auto" w:fill="FFFFFF"/>
                                  <w14:textFill>
                                    <w14:solidFill>
                                      <w14:srgbClr w14:val="0000FF">
                                        <w14:lumMod w14:val="50000"/>
                                      </w14:srgbClr>
                                    </w14:solidFill>
                                  </w14:textFill>
                                </w:rPr>
                                <w:t>Jacob Schuman</w:t>
                              </w:r>
                            </w:hyperlink>
                            <w:r w:rsidRPr="00CF7DE3">
                              <w:rPr>
                                <w:rFonts w:ascii="Helvetica" w:hAnsi="Helvetica" w:cs="Helvetica"/>
                                <w:color w:val="808080" w:themeColor="background1" w:themeShade="80"/>
                                <w:sz w:val="24"/>
                                <w:szCs w:val="24"/>
                                <w:shd w:val="clear" w:color="auto" w:fill="FFFFFF"/>
                              </w:rPr>
                              <w:t xml:space="preserve"> as faculty affiliates</w:t>
                            </w:r>
                            <w:r>
                              <w:rPr>
                                <w:rFonts w:ascii="Helvetica" w:hAnsi="Helvetica" w:cs="Helvetica"/>
                                <w:color w:val="808080" w:themeColor="background1" w:themeShade="80"/>
                                <w:sz w:val="24"/>
                                <w:szCs w:val="24"/>
                                <w:shd w:val="clear" w:color="auto" w:fill="FFFFFF"/>
                              </w:rPr>
                              <w:t>.</w:t>
                            </w:r>
                          </w:p>
                          <w:p w14:paraId="6C08F7D1" w14:textId="77777777" w:rsidR="00991A40" w:rsidRDefault="00991A40" w:rsidP="00991A40">
                            <w:pPr>
                              <w:pStyle w:val="NoSpacing"/>
                              <w:jc w:val="both"/>
                              <w:rPr>
                                <w:rFonts w:ascii="Helvetica" w:hAnsi="Helvetica" w:cs="Helvetica"/>
                                <w:color w:val="808080" w:themeColor="background1" w:themeShade="80"/>
                                <w:sz w:val="24"/>
                                <w:szCs w:val="24"/>
                                <w:shd w:val="clear" w:color="auto" w:fill="FFFFFF"/>
                              </w:rPr>
                            </w:pPr>
                          </w:p>
                          <w:p w14:paraId="2F180BA2" w14:textId="3AE168CB" w:rsidR="00991A40" w:rsidRPr="00175FEE" w:rsidRDefault="00991A40" w:rsidP="00991A40">
                            <w:pPr>
                              <w:pStyle w:val="NoSpacing"/>
                              <w:jc w:val="both"/>
                              <w:rPr>
                                <w:rFonts w:ascii="Helvetica" w:hAnsi="Helvetica" w:cs="Helvetica"/>
                                <w:b/>
                                <w:bCs/>
                                <w:color w:val="808080" w:themeColor="background1" w:themeShade="80"/>
                                <w:sz w:val="24"/>
                                <w:szCs w:val="24"/>
                                <w:shd w:val="clear" w:color="auto" w:fill="FFFFFF"/>
                              </w:rPr>
                            </w:pPr>
                            <w:proofErr w:type="spellStart"/>
                            <w:r w:rsidRPr="00175FEE">
                              <w:rPr>
                                <w:rFonts w:ascii="Helvetica" w:hAnsi="Helvetica" w:cs="Helvetica"/>
                                <w:b/>
                                <w:bCs/>
                                <w:color w:val="808080" w:themeColor="background1" w:themeShade="80"/>
                                <w:sz w:val="24"/>
                                <w:szCs w:val="24"/>
                                <w:shd w:val="clear" w:color="auto" w:fill="FFFFFF"/>
                              </w:rPr>
                              <w:t>Abenaa</w:t>
                            </w:r>
                            <w:proofErr w:type="spellEnd"/>
                            <w:r w:rsidRPr="00175FEE">
                              <w:rPr>
                                <w:rFonts w:ascii="Helvetica" w:hAnsi="Helvetica" w:cs="Helvetica"/>
                                <w:b/>
                                <w:bCs/>
                                <w:color w:val="808080" w:themeColor="background1" w:themeShade="80"/>
                                <w:sz w:val="24"/>
                                <w:szCs w:val="24"/>
                                <w:shd w:val="clear" w:color="auto" w:fill="FFFFFF"/>
                              </w:rPr>
                              <w:t xml:space="preserve"> Jones</w:t>
                            </w:r>
                            <w:r>
                              <w:rPr>
                                <w:rFonts w:ascii="Helvetica" w:hAnsi="Helvetica" w:cs="Helvetica"/>
                                <w:b/>
                                <w:bCs/>
                                <w:color w:val="808080" w:themeColor="background1" w:themeShade="80"/>
                                <w:sz w:val="24"/>
                                <w:szCs w:val="24"/>
                                <w:shd w:val="clear" w:color="auto" w:fill="FFFFFF"/>
                              </w:rPr>
                              <w:t>’</w:t>
                            </w:r>
                            <w:r w:rsidR="000321FA">
                              <w:rPr>
                                <w:rFonts w:ascii="Helvetica" w:hAnsi="Helvetica" w:cs="Helvetica"/>
                                <w:b/>
                                <w:bCs/>
                                <w:color w:val="808080" w:themeColor="background1" w:themeShade="80"/>
                                <w:sz w:val="24"/>
                                <w:szCs w:val="24"/>
                                <w:shd w:val="clear" w:color="auto" w:fill="FFFFFF"/>
                              </w:rPr>
                              <w:t xml:space="preserve">, </w:t>
                            </w:r>
                            <w:r w:rsidR="000321FA" w:rsidRPr="000321FA">
                              <w:rPr>
                                <w:rFonts w:ascii="Helvetica" w:hAnsi="Helvetica" w:cs="Helvetica"/>
                                <w:color w:val="808080" w:themeColor="background1" w:themeShade="80"/>
                                <w:sz w:val="24"/>
                                <w:szCs w:val="24"/>
                                <w:shd w:val="clear" w:color="auto" w:fill="FFFFFF"/>
                              </w:rPr>
                              <w:t>Assistant Professor of Human Development and Family Studies</w:t>
                            </w:r>
                            <w:r w:rsidR="000321FA" w:rsidRPr="000321FA">
                              <w:rPr>
                                <w:rFonts w:ascii="Helvetica" w:hAnsi="Helvetica" w:cs="Helvetica"/>
                                <w:color w:val="808080" w:themeColor="background1" w:themeShade="80"/>
                                <w:sz w:val="24"/>
                                <w:szCs w:val="24"/>
                                <w:shd w:val="clear" w:color="auto" w:fill="FFFFFF"/>
                              </w:rPr>
                              <w:t>,</w:t>
                            </w:r>
                            <w:r w:rsidRPr="000321FA">
                              <w:rPr>
                                <w:rFonts w:ascii="Helvetica" w:hAnsi="Helvetica" w:cs="Helvetica"/>
                                <w:b/>
                                <w:bCs/>
                                <w:color w:val="808080" w:themeColor="background1" w:themeShade="80"/>
                                <w:sz w:val="24"/>
                                <w:szCs w:val="24"/>
                                <w:shd w:val="clear" w:color="auto" w:fill="FFFFFF"/>
                              </w:rPr>
                              <w:t xml:space="preserve"> </w:t>
                            </w:r>
                            <w:r w:rsidRPr="00175FEE">
                              <w:rPr>
                                <w:rFonts w:ascii="Helvetica" w:hAnsi="Helvetica" w:cs="Helvetica"/>
                                <w:color w:val="808080" w:themeColor="background1" w:themeShade="80"/>
                                <w:sz w:val="24"/>
                                <w:szCs w:val="24"/>
                                <w:shd w:val="clear" w:color="auto" w:fill="FFFFFF"/>
                              </w:rPr>
                              <w:t xml:space="preserve">work addresses the </w:t>
                            </w:r>
                            <w:proofErr w:type="spellStart"/>
                            <w:r w:rsidRPr="00175FEE">
                              <w:rPr>
                                <w:rFonts w:ascii="Helvetica" w:hAnsi="Helvetica" w:cs="Helvetica"/>
                                <w:color w:val="808080" w:themeColor="background1" w:themeShade="80"/>
                                <w:sz w:val="24"/>
                                <w:szCs w:val="24"/>
                                <w:shd w:val="clear" w:color="auto" w:fill="FFFFFF"/>
                              </w:rPr>
                              <w:t>syndemic</w:t>
                            </w:r>
                            <w:proofErr w:type="spellEnd"/>
                            <w:r w:rsidRPr="00175FEE">
                              <w:rPr>
                                <w:rFonts w:ascii="Helvetica" w:hAnsi="Helvetica" w:cs="Helvetica"/>
                                <w:color w:val="808080" w:themeColor="background1" w:themeShade="80"/>
                                <w:sz w:val="24"/>
                                <w:szCs w:val="24"/>
                                <w:shd w:val="clear" w:color="auto" w:fill="FFFFFF"/>
                              </w:rPr>
                              <w:t xml:space="preserve"> of substance use disorders, violence, sexual risk behaviors,</w:t>
                            </w:r>
                            <w:r>
                              <w:rPr>
                                <w:rFonts w:ascii="Helvetica" w:hAnsi="Helvetica" w:cs="Helvetica"/>
                                <w:color w:val="808080" w:themeColor="background1" w:themeShade="80"/>
                                <w:sz w:val="24"/>
                                <w:szCs w:val="24"/>
                                <w:shd w:val="clear" w:color="auto" w:fill="FFFFFF"/>
                              </w:rPr>
                              <w:t xml:space="preserve"> </w:t>
                            </w:r>
                            <w:r w:rsidRPr="00175FEE">
                              <w:rPr>
                                <w:rFonts w:ascii="Helvetica" w:hAnsi="Helvetica" w:cs="Helvetica"/>
                                <w:color w:val="808080" w:themeColor="background1" w:themeShade="80"/>
                                <w:sz w:val="24"/>
                                <w:szCs w:val="24"/>
                                <w:shd w:val="clear" w:color="auto" w:fill="FFFFFF"/>
                              </w:rPr>
                              <w:t>and HIV/STIs, as well as evaluation of structural and behavioral interventions aimed at reducing substance use and associated harms.</w:t>
                            </w:r>
                          </w:p>
                          <w:p w14:paraId="4882FF52" w14:textId="77777777" w:rsidR="00991A40" w:rsidRPr="00175FEE" w:rsidRDefault="00991A40" w:rsidP="00991A40">
                            <w:pPr>
                              <w:pStyle w:val="NoSpacing"/>
                              <w:jc w:val="both"/>
                              <w:rPr>
                                <w:rFonts w:ascii="Helvetica" w:hAnsi="Helvetica" w:cs="Helvetica"/>
                                <w:color w:val="808080" w:themeColor="background1" w:themeShade="80"/>
                                <w:sz w:val="24"/>
                                <w:szCs w:val="24"/>
                                <w:shd w:val="clear" w:color="auto" w:fill="FFFFFF"/>
                              </w:rPr>
                            </w:pPr>
                          </w:p>
                          <w:p w14:paraId="6489D2D7" w14:textId="3C1800DF" w:rsidR="00991A40" w:rsidRPr="00BE6697" w:rsidRDefault="00991A40" w:rsidP="00991A40">
                            <w:pPr>
                              <w:pStyle w:val="NormalWeb"/>
                              <w:shd w:val="clear" w:color="auto" w:fill="FFFFFF"/>
                              <w:spacing w:before="0" w:beforeAutospacing="0" w:after="300" w:afterAutospacing="0"/>
                              <w:jc w:val="both"/>
                              <w:textAlignment w:val="baseline"/>
                              <w:rPr>
                                <w:rFonts w:ascii="Helvetica" w:hAnsi="Helvetica" w:cs="Helvetica"/>
                                <w:color w:val="808080" w:themeColor="background1" w:themeShade="80"/>
                              </w:rPr>
                            </w:pPr>
                            <w:r w:rsidRPr="00175FEE">
                              <w:rPr>
                                <w:rFonts w:ascii="Helvetica" w:hAnsi="Helvetica" w:cs="Helvetica"/>
                                <w:b/>
                                <w:bCs/>
                                <w:color w:val="808080" w:themeColor="background1" w:themeShade="80"/>
                                <w:shd w:val="clear" w:color="auto" w:fill="FFFFFF"/>
                              </w:rPr>
                              <w:t>Jacob Schuman</w:t>
                            </w:r>
                            <w:r w:rsidR="000321FA">
                              <w:rPr>
                                <w:rFonts w:ascii="Helvetica" w:hAnsi="Helvetica" w:cs="Helvetica"/>
                                <w:b/>
                                <w:bCs/>
                                <w:color w:val="808080" w:themeColor="background1" w:themeShade="80"/>
                                <w:shd w:val="clear" w:color="auto" w:fill="FFFFFF"/>
                              </w:rPr>
                              <w:t xml:space="preserve">, </w:t>
                            </w:r>
                            <w:r w:rsidR="000321FA" w:rsidRPr="000321FA">
                              <w:rPr>
                                <w:rFonts w:ascii="Helvetica" w:hAnsi="Helvetica" w:cs="Helvetica"/>
                                <w:color w:val="808080" w:themeColor="background1" w:themeShade="80"/>
                                <w:shd w:val="clear" w:color="auto" w:fill="FFFFFF"/>
                              </w:rPr>
                              <w:t>Assistant Professor of Law</w:t>
                            </w:r>
                            <w:r w:rsidR="000321FA" w:rsidRPr="000321FA">
                              <w:rPr>
                                <w:rFonts w:ascii="Helvetica" w:hAnsi="Helvetica" w:cs="Helvetica"/>
                                <w:color w:val="808080" w:themeColor="background1" w:themeShade="80"/>
                                <w:shd w:val="clear" w:color="auto" w:fill="FFFFFF"/>
                              </w:rPr>
                              <w:t>,</w:t>
                            </w:r>
                            <w:r w:rsidRPr="000321FA">
                              <w:rPr>
                                <w:rFonts w:ascii="Helvetica" w:hAnsi="Helvetica" w:cs="Helvetica"/>
                                <w:b/>
                                <w:bCs/>
                                <w:color w:val="808080" w:themeColor="background1" w:themeShade="80"/>
                                <w:shd w:val="clear" w:color="auto" w:fill="FFFFFF"/>
                              </w:rPr>
                              <w:t xml:space="preserve"> </w:t>
                            </w:r>
                            <w:r w:rsidRPr="000321FA">
                              <w:rPr>
                                <w:rFonts w:ascii="Helvetica" w:hAnsi="Helvetica" w:cs="Helvetica"/>
                                <w:color w:val="808080" w:themeColor="background1" w:themeShade="80"/>
                              </w:rPr>
                              <w:t xml:space="preserve">studies criminal law, criminal procedure, and sentencing. Prior to joining Penn State, Professor Schuman </w:t>
                            </w:r>
                            <w:r w:rsidRPr="00175FEE">
                              <w:rPr>
                                <w:rFonts w:ascii="Helvetica" w:hAnsi="Helvetica" w:cs="Helvetica"/>
                                <w:color w:val="808080" w:themeColor="background1" w:themeShade="80"/>
                              </w:rPr>
                              <w:t xml:space="preserve">worked in the appellate unit of the Federal Community Defender Office in Philadelphia, where he represented indigent criminal defendants before the U.S. Court of Appeals for the Third Circuit. He also practiced white collar criminal defense as an associate at Zuckerman Spaeder LLP in Washington, D.C. After graduating magna cum laude from Harvard Law School, he clerked for the Honorable Michael Boudin on the U.S. Court of Appeals for the First Circuit and the Honorable James </w:t>
                            </w:r>
                            <w:proofErr w:type="spellStart"/>
                            <w:r w:rsidRPr="00175FEE">
                              <w:rPr>
                                <w:rFonts w:ascii="Helvetica" w:hAnsi="Helvetica" w:cs="Helvetica"/>
                                <w:color w:val="808080" w:themeColor="background1" w:themeShade="80"/>
                              </w:rPr>
                              <w:t>Boasberg</w:t>
                            </w:r>
                            <w:proofErr w:type="spellEnd"/>
                            <w:r w:rsidRPr="00175FEE">
                              <w:rPr>
                                <w:rFonts w:ascii="Helvetica" w:hAnsi="Helvetica" w:cs="Helvetica"/>
                                <w:color w:val="808080" w:themeColor="background1" w:themeShade="80"/>
                              </w:rPr>
                              <w:t xml:space="preserve"> on the U.S. District Court for the District of Columbia. He served as Notes Chair of the Harvard Law Review.</w:t>
                            </w:r>
                          </w:p>
                          <w:p w14:paraId="166A6B15" w14:textId="77777777" w:rsidR="00991A40" w:rsidRDefault="00991A40" w:rsidP="00991A40">
                            <w:pPr>
                              <w:pStyle w:val="NoSpacing"/>
                              <w:ind w:left="720"/>
                              <w:jc w:val="center"/>
                              <w:rPr>
                                <w:rFonts w:ascii="Helvetica" w:hAnsi="Helvetica"/>
                                <w:noProof/>
                                <w:color w:val="808080"/>
                                <w:sz w:val="20"/>
                                <w:szCs w:val="20"/>
                              </w:rPr>
                            </w:pPr>
                            <w:r>
                              <w:rPr>
                                <w:rFonts w:ascii="Helvetica" w:hAnsi="Helvetica"/>
                                <w:noProof/>
                                <w:color w:val="808080"/>
                                <w:sz w:val="20"/>
                                <w:szCs w:val="20"/>
                              </w:rPr>
                              <w:t xml:space="preserve">     </w:t>
                            </w:r>
                            <w:r>
                              <w:rPr>
                                <w:noProof/>
                              </w:rPr>
                              <w:drawing>
                                <wp:inline distT="0" distB="0" distL="0" distR="0" wp14:anchorId="18C3604A" wp14:editId="00653672">
                                  <wp:extent cx="1600109" cy="2240154"/>
                                  <wp:effectExtent l="0" t="0" r="635" b="8255"/>
                                  <wp:docPr id="200" name="Picture 200" descr="Abenaa J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naa Jon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09194" cy="2252873"/>
                                          </a:xfrm>
                                          <a:prstGeom prst="rect">
                                            <a:avLst/>
                                          </a:prstGeom>
                                          <a:noFill/>
                                          <a:ln>
                                            <a:noFill/>
                                          </a:ln>
                                        </pic:spPr>
                                      </pic:pic>
                                    </a:graphicData>
                                  </a:graphic>
                                </wp:inline>
                              </w:drawing>
                            </w:r>
                            <w:r>
                              <w:rPr>
                                <w:rFonts w:ascii="Helvetica" w:hAnsi="Helvetica"/>
                                <w:noProof/>
                                <w:color w:val="808080"/>
                                <w:sz w:val="20"/>
                                <w:szCs w:val="20"/>
                              </w:rPr>
                              <w:t xml:space="preserve">  </w:t>
                            </w:r>
                            <w:r>
                              <w:rPr>
                                <w:noProof/>
                              </w:rPr>
                              <w:drawing>
                                <wp:inline distT="0" distB="0" distL="0" distR="0" wp14:anchorId="4A859725" wp14:editId="5AD9EEF7">
                                  <wp:extent cx="1659890" cy="2235749"/>
                                  <wp:effectExtent l="0" t="0" r="0" b="0"/>
                                  <wp:docPr id="201" name="Picture 201" descr="Jacob Schu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cob Schuma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88963" cy="2274908"/>
                                          </a:xfrm>
                                          <a:prstGeom prst="rect">
                                            <a:avLst/>
                                          </a:prstGeom>
                                          <a:noFill/>
                                          <a:ln>
                                            <a:noFill/>
                                          </a:ln>
                                        </pic:spPr>
                                      </pic:pic>
                                    </a:graphicData>
                                  </a:graphic>
                                </wp:inline>
                              </w:drawing>
                            </w:r>
                          </w:p>
                          <w:p w14:paraId="4C55F5CC" w14:textId="77777777" w:rsidR="00991A40" w:rsidRPr="0031658C" w:rsidRDefault="00991A40" w:rsidP="008616F3">
                            <w:pPr>
                              <w:pStyle w:val="NoSpacing"/>
                              <w:jc w:val="center"/>
                              <w:rPr>
                                <w:rFonts w:ascii="Helvetica" w:hAnsi="Helvetica" w:cs="Helvetica"/>
                                <w:i/>
                                <w:iCs/>
                                <w:color w:val="808080" w:themeColor="background1" w:themeShade="80"/>
                                <w:sz w:val="24"/>
                                <w:szCs w:val="24"/>
                              </w:rPr>
                            </w:pPr>
                            <w:r w:rsidRPr="0031658C">
                              <w:rPr>
                                <w:rFonts w:ascii="Helvetica" w:hAnsi="Helvetica" w:cs="Helvetica"/>
                                <w:i/>
                                <w:iCs/>
                                <w:noProof/>
                                <w:color w:val="808080" w:themeColor="background1" w:themeShade="80"/>
                                <w:sz w:val="24"/>
                                <w:szCs w:val="24"/>
                              </w:rPr>
                              <w:t xml:space="preserve">From left to right: </w:t>
                            </w:r>
                            <w:r>
                              <w:rPr>
                                <w:rFonts w:ascii="Helvetica" w:hAnsi="Helvetica" w:cs="Helvetica"/>
                                <w:i/>
                                <w:iCs/>
                                <w:noProof/>
                                <w:color w:val="808080" w:themeColor="background1" w:themeShade="80"/>
                                <w:sz w:val="24"/>
                                <w:szCs w:val="24"/>
                              </w:rPr>
                              <w:t>Abenaa Jones and Jacob Schuman.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21AC9" id="Text Box 199" o:spid="_x0000_s1036" type="#_x0000_t202" style="position:absolute;margin-left:0;margin-top:-15.8pt;width:561pt;height:457.5pt;z-index:251885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" strokecolor="#bfbfbf">
                <v:textbox>
                  <w:txbxContent>
                    <w:p w14:paraId="6AD79E60" w14:textId="77777777" w:rsidR="00991A40" w:rsidRPr="00BE55BB" w:rsidRDefault="00991A40" w:rsidP="00991A40">
                      <w:pPr>
                        <w:pStyle w:val="Heading1"/>
                        <w:shd w:val="clear" w:color="auto" w:fill="FFFFFF"/>
                        <w:spacing w:before="0" w:line="360" w:lineRule="atLeast"/>
                        <w:jc w:val="center"/>
                        <w:rPr>
                          <w:rFonts w:eastAsia="Times New Roman"/>
                          <w:color w:val="auto"/>
                          <w:sz w:val="28"/>
                          <w:szCs w:val="28"/>
                        </w:rPr>
                      </w:pPr>
                      <w:r w:rsidRPr="00BE55BB">
                        <w:rPr>
                          <w:color w:val="auto"/>
                          <w:sz w:val="28"/>
                          <w:szCs w:val="28"/>
                        </w:rPr>
                        <w:t>C</w:t>
                      </w:r>
                      <w:r>
                        <w:rPr>
                          <w:color w:val="auto"/>
                          <w:sz w:val="28"/>
                          <w:szCs w:val="28"/>
                        </w:rPr>
                        <w:t>riminal Justice Research Center W</w:t>
                      </w:r>
                      <w:r w:rsidRPr="00BE55BB">
                        <w:rPr>
                          <w:color w:val="auto"/>
                          <w:sz w:val="28"/>
                          <w:szCs w:val="28"/>
                        </w:rPr>
                        <w:t xml:space="preserve">elcomes </w:t>
                      </w:r>
                      <w:r>
                        <w:rPr>
                          <w:color w:val="auto"/>
                          <w:sz w:val="28"/>
                          <w:szCs w:val="28"/>
                        </w:rPr>
                        <w:t>N</w:t>
                      </w:r>
                      <w:r w:rsidRPr="00BE55BB">
                        <w:rPr>
                          <w:color w:val="auto"/>
                          <w:sz w:val="28"/>
                          <w:szCs w:val="28"/>
                        </w:rPr>
                        <w:t xml:space="preserve">ew </w:t>
                      </w:r>
                      <w:r>
                        <w:rPr>
                          <w:color w:val="auto"/>
                          <w:sz w:val="28"/>
                          <w:szCs w:val="28"/>
                        </w:rPr>
                        <w:t>Faculty Affiliates</w:t>
                      </w:r>
                    </w:p>
                    <w:p w14:paraId="6CE3BF56" w14:textId="77777777" w:rsidR="00991A40" w:rsidRPr="00CF7DE3" w:rsidRDefault="00991A40" w:rsidP="00991A40">
                      <w:pPr>
                        <w:pStyle w:val="NoSpacing"/>
                        <w:jc w:val="center"/>
                        <w:rPr>
                          <w:rFonts w:ascii="Helvetica" w:hAnsi="Helvetica" w:cs="Helvetica"/>
                          <w:color w:val="808080" w:themeColor="background1" w:themeShade="80"/>
                          <w:sz w:val="24"/>
                          <w:szCs w:val="24"/>
                        </w:rPr>
                      </w:pPr>
                    </w:p>
                    <w:p w14:paraId="7830325C" w14:textId="77777777" w:rsidR="00991A40" w:rsidRDefault="00991A40" w:rsidP="00991A40">
                      <w:pPr>
                        <w:pStyle w:val="NoSpacing"/>
                        <w:jc w:val="both"/>
                        <w:rPr>
                          <w:rFonts w:ascii="Helvetica" w:hAnsi="Helvetica" w:cs="Helvetica"/>
                          <w:color w:val="808080" w:themeColor="background1" w:themeShade="80"/>
                          <w:sz w:val="24"/>
                          <w:szCs w:val="24"/>
                          <w:shd w:val="clear" w:color="auto" w:fill="FFFFFF"/>
                        </w:rPr>
                      </w:pPr>
                      <w:r w:rsidRPr="00CF7DE3">
                        <w:rPr>
                          <w:rFonts w:ascii="Helvetica" w:hAnsi="Helvetica" w:cs="Helvetica"/>
                          <w:color w:val="808080" w:themeColor="background1" w:themeShade="80"/>
                          <w:sz w:val="24"/>
                          <w:szCs w:val="24"/>
                          <w:shd w:val="clear" w:color="auto" w:fill="FFFFFF"/>
                        </w:rPr>
                        <w:t xml:space="preserve">The CJRC is very excited to welcome </w:t>
                      </w:r>
                      <w:hyperlink r:id="rId32" w:history="1">
                        <w:proofErr w:type="spellStart"/>
                        <w:r w:rsidRPr="00175FEE">
                          <w:rPr>
                            <w:rStyle w:val="Hyperlink"/>
                            <w:rFonts w:ascii="Helvetica" w:hAnsi="Helvetica" w:cs="Helvetica"/>
                            <w:sz w:val="24"/>
                            <w:szCs w:val="24"/>
                            <w:u w:val="none"/>
                            <w:shd w:val="clear" w:color="auto" w:fill="FFFFFF"/>
                            <w14:textFill>
                              <w14:solidFill>
                                <w14:srgbClr w14:val="0000FF">
                                  <w14:lumMod w14:val="50000"/>
                                </w14:srgbClr>
                              </w14:solidFill>
                            </w14:textFill>
                          </w:rPr>
                          <w:t>Abenaa</w:t>
                        </w:r>
                        <w:proofErr w:type="spellEnd"/>
                        <w:r w:rsidRPr="00175FEE">
                          <w:rPr>
                            <w:rStyle w:val="Hyperlink"/>
                            <w:rFonts w:ascii="Helvetica" w:hAnsi="Helvetica" w:cs="Helvetica"/>
                            <w:sz w:val="24"/>
                            <w:szCs w:val="24"/>
                            <w:u w:val="none"/>
                            <w:shd w:val="clear" w:color="auto" w:fill="FFFFFF"/>
                            <w14:textFill>
                              <w14:solidFill>
                                <w14:srgbClr w14:val="0000FF">
                                  <w14:lumMod w14:val="50000"/>
                                </w14:srgbClr>
                              </w14:solidFill>
                            </w14:textFill>
                          </w:rPr>
                          <w:t xml:space="preserve"> Jones</w:t>
                        </w:r>
                      </w:hyperlink>
                      <w:r w:rsidRPr="00CF7DE3">
                        <w:rPr>
                          <w:rFonts w:ascii="Helvetica" w:hAnsi="Helvetica" w:cs="Helvetica"/>
                          <w:color w:val="808080" w:themeColor="background1" w:themeShade="80"/>
                          <w:sz w:val="24"/>
                          <w:szCs w:val="24"/>
                          <w:shd w:val="clear" w:color="auto" w:fill="FFFFFF"/>
                        </w:rPr>
                        <w:t xml:space="preserve"> and </w:t>
                      </w:r>
                      <w:hyperlink r:id="rId33" w:history="1">
                        <w:r w:rsidRPr="00175FEE">
                          <w:rPr>
                            <w:rStyle w:val="Hyperlink"/>
                            <w:rFonts w:ascii="Helvetica" w:hAnsi="Helvetica" w:cs="Helvetica"/>
                            <w:sz w:val="24"/>
                            <w:szCs w:val="24"/>
                            <w:u w:val="none"/>
                            <w:shd w:val="clear" w:color="auto" w:fill="FFFFFF"/>
                            <w14:textFill>
                              <w14:solidFill>
                                <w14:srgbClr w14:val="0000FF">
                                  <w14:lumMod w14:val="50000"/>
                                </w14:srgbClr>
                              </w14:solidFill>
                            </w14:textFill>
                          </w:rPr>
                          <w:t>Jacob Schuman</w:t>
                        </w:r>
                      </w:hyperlink>
                      <w:r w:rsidRPr="00CF7DE3">
                        <w:rPr>
                          <w:rFonts w:ascii="Helvetica" w:hAnsi="Helvetica" w:cs="Helvetica"/>
                          <w:color w:val="808080" w:themeColor="background1" w:themeShade="80"/>
                          <w:sz w:val="24"/>
                          <w:szCs w:val="24"/>
                          <w:shd w:val="clear" w:color="auto" w:fill="FFFFFF"/>
                        </w:rPr>
                        <w:t xml:space="preserve"> as faculty affiliates</w:t>
                      </w:r>
                      <w:r>
                        <w:rPr>
                          <w:rFonts w:ascii="Helvetica" w:hAnsi="Helvetica" w:cs="Helvetica"/>
                          <w:color w:val="808080" w:themeColor="background1" w:themeShade="80"/>
                          <w:sz w:val="24"/>
                          <w:szCs w:val="24"/>
                          <w:shd w:val="clear" w:color="auto" w:fill="FFFFFF"/>
                        </w:rPr>
                        <w:t>.</w:t>
                      </w:r>
                    </w:p>
                    <w:p w14:paraId="6C08F7D1" w14:textId="77777777" w:rsidR="00991A40" w:rsidRDefault="00991A40" w:rsidP="00991A40">
                      <w:pPr>
                        <w:pStyle w:val="NoSpacing"/>
                        <w:jc w:val="both"/>
                        <w:rPr>
                          <w:rFonts w:ascii="Helvetica" w:hAnsi="Helvetica" w:cs="Helvetica"/>
                          <w:color w:val="808080" w:themeColor="background1" w:themeShade="80"/>
                          <w:sz w:val="24"/>
                          <w:szCs w:val="24"/>
                          <w:shd w:val="clear" w:color="auto" w:fill="FFFFFF"/>
                        </w:rPr>
                      </w:pPr>
                    </w:p>
                    <w:p w14:paraId="2F180BA2" w14:textId="3AE168CB" w:rsidR="00991A40" w:rsidRPr="00175FEE" w:rsidRDefault="00991A40" w:rsidP="00991A40">
                      <w:pPr>
                        <w:pStyle w:val="NoSpacing"/>
                        <w:jc w:val="both"/>
                        <w:rPr>
                          <w:rFonts w:ascii="Helvetica" w:hAnsi="Helvetica" w:cs="Helvetica"/>
                          <w:b/>
                          <w:bCs/>
                          <w:color w:val="808080" w:themeColor="background1" w:themeShade="80"/>
                          <w:sz w:val="24"/>
                          <w:szCs w:val="24"/>
                          <w:shd w:val="clear" w:color="auto" w:fill="FFFFFF"/>
                        </w:rPr>
                      </w:pPr>
                      <w:proofErr w:type="spellStart"/>
                      <w:r w:rsidRPr="00175FEE">
                        <w:rPr>
                          <w:rFonts w:ascii="Helvetica" w:hAnsi="Helvetica" w:cs="Helvetica"/>
                          <w:b/>
                          <w:bCs/>
                          <w:color w:val="808080" w:themeColor="background1" w:themeShade="80"/>
                          <w:sz w:val="24"/>
                          <w:szCs w:val="24"/>
                          <w:shd w:val="clear" w:color="auto" w:fill="FFFFFF"/>
                        </w:rPr>
                        <w:t>Abenaa</w:t>
                      </w:r>
                      <w:proofErr w:type="spellEnd"/>
                      <w:r w:rsidRPr="00175FEE">
                        <w:rPr>
                          <w:rFonts w:ascii="Helvetica" w:hAnsi="Helvetica" w:cs="Helvetica"/>
                          <w:b/>
                          <w:bCs/>
                          <w:color w:val="808080" w:themeColor="background1" w:themeShade="80"/>
                          <w:sz w:val="24"/>
                          <w:szCs w:val="24"/>
                          <w:shd w:val="clear" w:color="auto" w:fill="FFFFFF"/>
                        </w:rPr>
                        <w:t xml:space="preserve"> Jones</w:t>
                      </w:r>
                      <w:r>
                        <w:rPr>
                          <w:rFonts w:ascii="Helvetica" w:hAnsi="Helvetica" w:cs="Helvetica"/>
                          <w:b/>
                          <w:bCs/>
                          <w:color w:val="808080" w:themeColor="background1" w:themeShade="80"/>
                          <w:sz w:val="24"/>
                          <w:szCs w:val="24"/>
                          <w:shd w:val="clear" w:color="auto" w:fill="FFFFFF"/>
                        </w:rPr>
                        <w:t>’</w:t>
                      </w:r>
                      <w:r w:rsidR="000321FA">
                        <w:rPr>
                          <w:rFonts w:ascii="Helvetica" w:hAnsi="Helvetica" w:cs="Helvetica"/>
                          <w:b/>
                          <w:bCs/>
                          <w:color w:val="808080" w:themeColor="background1" w:themeShade="80"/>
                          <w:sz w:val="24"/>
                          <w:szCs w:val="24"/>
                          <w:shd w:val="clear" w:color="auto" w:fill="FFFFFF"/>
                        </w:rPr>
                        <w:t xml:space="preserve">, </w:t>
                      </w:r>
                      <w:r w:rsidR="000321FA" w:rsidRPr="000321FA">
                        <w:rPr>
                          <w:rFonts w:ascii="Helvetica" w:hAnsi="Helvetica" w:cs="Helvetica"/>
                          <w:color w:val="808080" w:themeColor="background1" w:themeShade="80"/>
                          <w:sz w:val="24"/>
                          <w:szCs w:val="24"/>
                          <w:shd w:val="clear" w:color="auto" w:fill="FFFFFF"/>
                        </w:rPr>
                        <w:t>Assistant Professor of Human Development and Family Studies</w:t>
                      </w:r>
                      <w:r w:rsidR="000321FA" w:rsidRPr="000321FA">
                        <w:rPr>
                          <w:rFonts w:ascii="Helvetica" w:hAnsi="Helvetica" w:cs="Helvetica"/>
                          <w:color w:val="808080" w:themeColor="background1" w:themeShade="80"/>
                          <w:sz w:val="24"/>
                          <w:szCs w:val="24"/>
                          <w:shd w:val="clear" w:color="auto" w:fill="FFFFFF"/>
                        </w:rPr>
                        <w:t>,</w:t>
                      </w:r>
                      <w:r w:rsidRPr="000321FA">
                        <w:rPr>
                          <w:rFonts w:ascii="Helvetica" w:hAnsi="Helvetica" w:cs="Helvetica"/>
                          <w:b/>
                          <w:bCs/>
                          <w:color w:val="808080" w:themeColor="background1" w:themeShade="80"/>
                          <w:sz w:val="24"/>
                          <w:szCs w:val="24"/>
                          <w:shd w:val="clear" w:color="auto" w:fill="FFFFFF"/>
                        </w:rPr>
                        <w:t xml:space="preserve"> </w:t>
                      </w:r>
                      <w:r w:rsidRPr="00175FEE">
                        <w:rPr>
                          <w:rFonts w:ascii="Helvetica" w:hAnsi="Helvetica" w:cs="Helvetica"/>
                          <w:color w:val="808080" w:themeColor="background1" w:themeShade="80"/>
                          <w:sz w:val="24"/>
                          <w:szCs w:val="24"/>
                          <w:shd w:val="clear" w:color="auto" w:fill="FFFFFF"/>
                        </w:rPr>
                        <w:t xml:space="preserve">work addresses the </w:t>
                      </w:r>
                      <w:proofErr w:type="spellStart"/>
                      <w:r w:rsidRPr="00175FEE">
                        <w:rPr>
                          <w:rFonts w:ascii="Helvetica" w:hAnsi="Helvetica" w:cs="Helvetica"/>
                          <w:color w:val="808080" w:themeColor="background1" w:themeShade="80"/>
                          <w:sz w:val="24"/>
                          <w:szCs w:val="24"/>
                          <w:shd w:val="clear" w:color="auto" w:fill="FFFFFF"/>
                        </w:rPr>
                        <w:t>syndemic</w:t>
                      </w:r>
                      <w:proofErr w:type="spellEnd"/>
                      <w:r w:rsidRPr="00175FEE">
                        <w:rPr>
                          <w:rFonts w:ascii="Helvetica" w:hAnsi="Helvetica" w:cs="Helvetica"/>
                          <w:color w:val="808080" w:themeColor="background1" w:themeShade="80"/>
                          <w:sz w:val="24"/>
                          <w:szCs w:val="24"/>
                          <w:shd w:val="clear" w:color="auto" w:fill="FFFFFF"/>
                        </w:rPr>
                        <w:t xml:space="preserve"> of substance use disorders, violence, sexual risk behaviors,</w:t>
                      </w:r>
                      <w:r>
                        <w:rPr>
                          <w:rFonts w:ascii="Helvetica" w:hAnsi="Helvetica" w:cs="Helvetica"/>
                          <w:color w:val="808080" w:themeColor="background1" w:themeShade="80"/>
                          <w:sz w:val="24"/>
                          <w:szCs w:val="24"/>
                          <w:shd w:val="clear" w:color="auto" w:fill="FFFFFF"/>
                        </w:rPr>
                        <w:t xml:space="preserve"> </w:t>
                      </w:r>
                      <w:r w:rsidRPr="00175FEE">
                        <w:rPr>
                          <w:rFonts w:ascii="Helvetica" w:hAnsi="Helvetica" w:cs="Helvetica"/>
                          <w:color w:val="808080" w:themeColor="background1" w:themeShade="80"/>
                          <w:sz w:val="24"/>
                          <w:szCs w:val="24"/>
                          <w:shd w:val="clear" w:color="auto" w:fill="FFFFFF"/>
                        </w:rPr>
                        <w:t>and HIV/STIs, as well as evaluation of structural and behavioral interventions aimed at reducing substance use and associated harms.</w:t>
                      </w:r>
                    </w:p>
                    <w:p w14:paraId="4882FF52" w14:textId="77777777" w:rsidR="00991A40" w:rsidRPr="00175FEE" w:rsidRDefault="00991A40" w:rsidP="00991A40">
                      <w:pPr>
                        <w:pStyle w:val="NoSpacing"/>
                        <w:jc w:val="both"/>
                        <w:rPr>
                          <w:rFonts w:ascii="Helvetica" w:hAnsi="Helvetica" w:cs="Helvetica"/>
                          <w:color w:val="808080" w:themeColor="background1" w:themeShade="80"/>
                          <w:sz w:val="24"/>
                          <w:szCs w:val="24"/>
                          <w:shd w:val="clear" w:color="auto" w:fill="FFFFFF"/>
                        </w:rPr>
                      </w:pPr>
                    </w:p>
                    <w:p w14:paraId="6489D2D7" w14:textId="3C1800DF" w:rsidR="00991A40" w:rsidRPr="00BE6697" w:rsidRDefault="00991A40" w:rsidP="00991A40">
                      <w:pPr>
                        <w:pStyle w:val="NormalWeb"/>
                        <w:shd w:val="clear" w:color="auto" w:fill="FFFFFF"/>
                        <w:spacing w:before="0" w:beforeAutospacing="0" w:after="300" w:afterAutospacing="0"/>
                        <w:jc w:val="both"/>
                        <w:textAlignment w:val="baseline"/>
                        <w:rPr>
                          <w:rFonts w:ascii="Helvetica" w:hAnsi="Helvetica" w:cs="Helvetica"/>
                          <w:color w:val="808080" w:themeColor="background1" w:themeShade="80"/>
                        </w:rPr>
                      </w:pPr>
                      <w:r w:rsidRPr="00175FEE">
                        <w:rPr>
                          <w:rFonts w:ascii="Helvetica" w:hAnsi="Helvetica" w:cs="Helvetica"/>
                          <w:b/>
                          <w:bCs/>
                          <w:color w:val="808080" w:themeColor="background1" w:themeShade="80"/>
                          <w:shd w:val="clear" w:color="auto" w:fill="FFFFFF"/>
                        </w:rPr>
                        <w:t>Jacob Schuman</w:t>
                      </w:r>
                      <w:r w:rsidR="000321FA">
                        <w:rPr>
                          <w:rFonts w:ascii="Helvetica" w:hAnsi="Helvetica" w:cs="Helvetica"/>
                          <w:b/>
                          <w:bCs/>
                          <w:color w:val="808080" w:themeColor="background1" w:themeShade="80"/>
                          <w:shd w:val="clear" w:color="auto" w:fill="FFFFFF"/>
                        </w:rPr>
                        <w:t xml:space="preserve">, </w:t>
                      </w:r>
                      <w:r w:rsidR="000321FA" w:rsidRPr="000321FA">
                        <w:rPr>
                          <w:rFonts w:ascii="Helvetica" w:hAnsi="Helvetica" w:cs="Helvetica"/>
                          <w:color w:val="808080" w:themeColor="background1" w:themeShade="80"/>
                          <w:shd w:val="clear" w:color="auto" w:fill="FFFFFF"/>
                        </w:rPr>
                        <w:t>Assistant Professor of Law</w:t>
                      </w:r>
                      <w:r w:rsidR="000321FA" w:rsidRPr="000321FA">
                        <w:rPr>
                          <w:rFonts w:ascii="Helvetica" w:hAnsi="Helvetica" w:cs="Helvetica"/>
                          <w:color w:val="808080" w:themeColor="background1" w:themeShade="80"/>
                          <w:shd w:val="clear" w:color="auto" w:fill="FFFFFF"/>
                        </w:rPr>
                        <w:t>,</w:t>
                      </w:r>
                      <w:r w:rsidRPr="000321FA">
                        <w:rPr>
                          <w:rFonts w:ascii="Helvetica" w:hAnsi="Helvetica" w:cs="Helvetica"/>
                          <w:b/>
                          <w:bCs/>
                          <w:color w:val="808080" w:themeColor="background1" w:themeShade="80"/>
                          <w:shd w:val="clear" w:color="auto" w:fill="FFFFFF"/>
                        </w:rPr>
                        <w:t xml:space="preserve"> </w:t>
                      </w:r>
                      <w:r w:rsidRPr="000321FA">
                        <w:rPr>
                          <w:rFonts w:ascii="Helvetica" w:hAnsi="Helvetica" w:cs="Helvetica"/>
                          <w:color w:val="808080" w:themeColor="background1" w:themeShade="80"/>
                        </w:rPr>
                        <w:t xml:space="preserve">studies criminal law, criminal procedure, and sentencing. Prior to joining Penn State, Professor Schuman </w:t>
                      </w:r>
                      <w:r w:rsidRPr="00175FEE">
                        <w:rPr>
                          <w:rFonts w:ascii="Helvetica" w:hAnsi="Helvetica" w:cs="Helvetica"/>
                          <w:color w:val="808080" w:themeColor="background1" w:themeShade="80"/>
                        </w:rPr>
                        <w:t xml:space="preserve">worked in the appellate unit of the Federal Community Defender Office in Philadelphia, where he represented indigent criminal defendants before the U.S. Court of Appeals for the Third Circuit. He also practiced white collar criminal defense as an associate at Zuckerman Spaeder LLP in Washington, D.C. After graduating magna cum laude from Harvard Law School, he clerked for the Honorable Michael Boudin on the U.S. Court of Appeals for the First Circuit and the Honorable James </w:t>
                      </w:r>
                      <w:proofErr w:type="spellStart"/>
                      <w:r w:rsidRPr="00175FEE">
                        <w:rPr>
                          <w:rFonts w:ascii="Helvetica" w:hAnsi="Helvetica" w:cs="Helvetica"/>
                          <w:color w:val="808080" w:themeColor="background1" w:themeShade="80"/>
                        </w:rPr>
                        <w:t>Boasberg</w:t>
                      </w:r>
                      <w:proofErr w:type="spellEnd"/>
                      <w:r w:rsidRPr="00175FEE">
                        <w:rPr>
                          <w:rFonts w:ascii="Helvetica" w:hAnsi="Helvetica" w:cs="Helvetica"/>
                          <w:color w:val="808080" w:themeColor="background1" w:themeShade="80"/>
                        </w:rPr>
                        <w:t xml:space="preserve"> on the U.S. District Court for the District of Columbia. He served as Notes Chair of the Harvard Law Review.</w:t>
                      </w:r>
                    </w:p>
                    <w:p w14:paraId="166A6B15" w14:textId="77777777" w:rsidR="00991A40" w:rsidRDefault="00991A40" w:rsidP="00991A40">
                      <w:pPr>
                        <w:pStyle w:val="NoSpacing"/>
                        <w:ind w:left="720"/>
                        <w:jc w:val="center"/>
                        <w:rPr>
                          <w:rFonts w:ascii="Helvetica" w:hAnsi="Helvetica"/>
                          <w:noProof/>
                          <w:color w:val="808080"/>
                          <w:sz w:val="20"/>
                          <w:szCs w:val="20"/>
                        </w:rPr>
                      </w:pPr>
                      <w:r>
                        <w:rPr>
                          <w:rFonts w:ascii="Helvetica" w:hAnsi="Helvetica"/>
                          <w:noProof/>
                          <w:color w:val="808080"/>
                          <w:sz w:val="20"/>
                          <w:szCs w:val="20"/>
                        </w:rPr>
                        <w:t xml:space="preserve">     </w:t>
                      </w:r>
                      <w:r>
                        <w:rPr>
                          <w:noProof/>
                        </w:rPr>
                        <w:drawing>
                          <wp:inline distT="0" distB="0" distL="0" distR="0" wp14:anchorId="18C3604A" wp14:editId="00653672">
                            <wp:extent cx="1600109" cy="2240154"/>
                            <wp:effectExtent l="0" t="0" r="635" b="8255"/>
                            <wp:docPr id="200" name="Picture 200" descr="Abenaa J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naa Jon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09194" cy="2252873"/>
                                    </a:xfrm>
                                    <a:prstGeom prst="rect">
                                      <a:avLst/>
                                    </a:prstGeom>
                                    <a:noFill/>
                                    <a:ln>
                                      <a:noFill/>
                                    </a:ln>
                                  </pic:spPr>
                                </pic:pic>
                              </a:graphicData>
                            </a:graphic>
                          </wp:inline>
                        </w:drawing>
                      </w:r>
                      <w:r>
                        <w:rPr>
                          <w:rFonts w:ascii="Helvetica" w:hAnsi="Helvetica"/>
                          <w:noProof/>
                          <w:color w:val="808080"/>
                          <w:sz w:val="20"/>
                          <w:szCs w:val="20"/>
                        </w:rPr>
                        <w:t xml:space="preserve">  </w:t>
                      </w:r>
                      <w:r>
                        <w:rPr>
                          <w:noProof/>
                        </w:rPr>
                        <w:drawing>
                          <wp:inline distT="0" distB="0" distL="0" distR="0" wp14:anchorId="4A859725" wp14:editId="5AD9EEF7">
                            <wp:extent cx="1659890" cy="2235749"/>
                            <wp:effectExtent l="0" t="0" r="0" b="0"/>
                            <wp:docPr id="201" name="Picture 201" descr="Jacob Schu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cob Schuma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88963" cy="2274908"/>
                                    </a:xfrm>
                                    <a:prstGeom prst="rect">
                                      <a:avLst/>
                                    </a:prstGeom>
                                    <a:noFill/>
                                    <a:ln>
                                      <a:noFill/>
                                    </a:ln>
                                  </pic:spPr>
                                </pic:pic>
                              </a:graphicData>
                            </a:graphic>
                          </wp:inline>
                        </w:drawing>
                      </w:r>
                    </w:p>
                    <w:p w14:paraId="4C55F5CC" w14:textId="77777777" w:rsidR="00991A40" w:rsidRPr="0031658C" w:rsidRDefault="00991A40" w:rsidP="008616F3">
                      <w:pPr>
                        <w:pStyle w:val="NoSpacing"/>
                        <w:jc w:val="center"/>
                        <w:rPr>
                          <w:rFonts w:ascii="Helvetica" w:hAnsi="Helvetica" w:cs="Helvetica"/>
                          <w:i/>
                          <w:iCs/>
                          <w:color w:val="808080" w:themeColor="background1" w:themeShade="80"/>
                          <w:sz w:val="24"/>
                          <w:szCs w:val="24"/>
                        </w:rPr>
                      </w:pPr>
                      <w:r w:rsidRPr="0031658C">
                        <w:rPr>
                          <w:rFonts w:ascii="Helvetica" w:hAnsi="Helvetica" w:cs="Helvetica"/>
                          <w:i/>
                          <w:iCs/>
                          <w:noProof/>
                          <w:color w:val="808080" w:themeColor="background1" w:themeShade="80"/>
                          <w:sz w:val="24"/>
                          <w:szCs w:val="24"/>
                        </w:rPr>
                        <w:t xml:space="preserve">From left to right: </w:t>
                      </w:r>
                      <w:r>
                        <w:rPr>
                          <w:rFonts w:ascii="Helvetica" w:hAnsi="Helvetica" w:cs="Helvetica"/>
                          <w:i/>
                          <w:iCs/>
                          <w:noProof/>
                          <w:color w:val="808080" w:themeColor="background1" w:themeShade="80"/>
                          <w:sz w:val="24"/>
                          <w:szCs w:val="24"/>
                        </w:rPr>
                        <w:t>Abenaa Jones and Jacob Schuman.</w:t>
                      </w:r>
                    </w:p>
                  </w:txbxContent>
                </v:textbox>
                <w10:wrap anchorx="margin"/>
              </v:shape>
            </w:pict>
          </mc:Fallback>
        </mc:AlternateContent>
      </w:r>
    </w:p>
    <w:p w14:paraId="36C6980D" w14:textId="504851D1" w:rsidR="00991A40" w:rsidRDefault="00991A40" w:rsidP="00824E4A">
      <w:pPr>
        <w:spacing w:before="0"/>
      </w:pPr>
    </w:p>
    <w:p w14:paraId="2826CE8D" w14:textId="73CEAD65" w:rsidR="00991A40" w:rsidRDefault="00991A40" w:rsidP="00824E4A">
      <w:pPr>
        <w:spacing w:before="0"/>
      </w:pPr>
    </w:p>
    <w:p w14:paraId="5ADEE20B" w14:textId="33929EA2" w:rsidR="00991A40" w:rsidRDefault="00991A40" w:rsidP="00824E4A">
      <w:pPr>
        <w:spacing w:before="0"/>
      </w:pPr>
    </w:p>
    <w:p w14:paraId="1ADC7024" w14:textId="15C6CCE7" w:rsidR="00991A40" w:rsidRDefault="00991A40" w:rsidP="00824E4A">
      <w:pPr>
        <w:spacing w:before="0"/>
      </w:pPr>
    </w:p>
    <w:p w14:paraId="06AF79C3" w14:textId="14DED807" w:rsidR="00991A40" w:rsidRDefault="00991A40" w:rsidP="00824E4A">
      <w:pPr>
        <w:spacing w:before="0"/>
      </w:pPr>
    </w:p>
    <w:p w14:paraId="44124222" w14:textId="0B7FF808" w:rsidR="00991A40" w:rsidRDefault="00991A40" w:rsidP="00824E4A">
      <w:pPr>
        <w:spacing w:before="0"/>
      </w:pPr>
    </w:p>
    <w:p w14:paraId="475B110A" w14:textId="0BA98713" w:rsidR="00991A40" w:rsidRDefault="00991A40" w:rsidP="00824E4A">
      <w:pPr>
        <w:spacing w:before="0"/>
      </w:pPr>
    </w:p>
    <w:p w14:paraId="01AFA099" w14:textId="49B0C601" w:rsidR="00991A40" w:rsidRDefault="00991A40" w:rsidP="00824E4A">
      <w:pPr>
        <w:spacing w:before="0"/>
      </w:pPr>
    </w:p>
    <w:p w14:paraId="1DA8E597" w14:textId="737C986F" w:rsidR="00991A40" w:rsidRDefault="00991A40" w:rsidP="00824E4A">
      <w:pPr>
        <w:spacing w:before="0"/>
      </w:pPr>
    </w:p>
    <w:p w14:paraId="0DF0DE93" w14:textId="2FEF0B6B" w:rsidR="00991A40" w:rsidRDefault="00991A40" w:rsidP="00824E4A">
      <w:pPr>
        <w:spacing w:before="0"/>
      </w:pPr>
    </w:p>
    <w:p w14:paraId="09DC01D7" w14:textId="583F4D13" w:rsidR="00991A40" w:rsidRDefault="00991A40" w:rsidP="00824E4A">
      <w:pPr>
        <w:spacing w:before="0"/>
      </w:pPr>
    </w:p>
    <w:p w14:paraId="0F7CC60B" w14:textId="40C65C4D" w:rsidR="00991A40" w:rsidRDefault="00991A40" w:rsidP="00824E4A">
      <w:pPr>
        <w:spacing w:before="0"/>
      </w:pPr>
    </w:p>
    <w:p w14:paraId="14CFDAAE" w14:textId="0504FD7C" w:rsidR="00991A40" w:rsidRDefault="00991A40" w:rsidP="00824E4A">
      <w:pPr>
        <w:spacing w:before="0"/>
      </w:pPr>
    </w:p>
    <w:p w14:paraId="2B7D4156" w14:textId="7F40380F" w:rsidR="00991A40" w:rsidRDefault="00991A40" w:rsidP="00824E4A">
      <w:pPr>
        <w:spacing w:before="0"/>
      </w:pPr>
    </w:p>
    <w:p w14:paraId="5DB3A403" w14:textId="4FA7FE00" w:rsidR="00991A40" w:rsidRDefault="00991A40" w:rsidP="00824E4A">
      <w:pPr>
        <w:spacing w:before="0"/>
      </w:pPr>
    </w:p>
    <w:p w14:paraId="7AC829F3" w14:textId="6BFE5B51" w:rsidR="00991A40" w:rsidRDefault="00991A40" w:rsidP="00824E4A">
      <w:pPr>
        <w:spacing w:before="0"/>
      </w:pPr>
    </w:p>
    <w:p w14:paraId="18021F00" w14:textId="246BFE1F" w:rsidR="00991A40" w:rsidRDefault="00991A40" w:rsidP="00824E4A">
      <w:pPr>
        <w:spacing w:before="0"/>
      </w:pPr>
    </w:p>
    <w:p w14:paraId="5E00AACD" w14:textId="5AA55582" w:rsidR="00991A40" w:rsidRDefault="00991A40" w:rsidP="00824E4A">
      <w:pPr>
        <w:spacing w:before="0"/>
      </w:pPr>
    </w:p>
    <w:p w14:paraId="13CE50AB" w14:textId="6CF96DEF" w:rsidR="00991A40" w:rsidRDefault="00991A40" w:rsidP="00824E4A">
      <w:pPr>
        <w:spacing w:before="0"/>
      </w:pPr>
    </w:p>
    <w:p w14:paraId="37FB6468" w14:textId="4247C9EA" w:rsidR="00991A40" w:rsidRDefault="00991A40" w:rsidP="00824E4A">
      <w:pPr>
        <w:spacing w:before="0"/>
      </w:pPr>
    </w:p>
    <w:p w14:paraId="5719F192" w14:textId="19554688" w:rsidR="00991A40" w:rsidRDefault="00991A40" w:rsidP="00824E4A">
      <w:pPr>
        <w:spacing w:before="0"/>
      </w:pPr>
    </w:p>
    <w:p w14:paraId="777F96BC" w14:textId="74C6A780" w:rsidR="00991A40" w:rsidRDefault="00991A40" w:rsidP="00824E4A">
      <w:pPr>
        <w:spacing w:before="0"/>
      </w:pPr>
    </w:p>
    <w:p w14:paraId="0414C76C" w14:textId="2C333FB2" w:rsidR="00991A40" w:rsidRDefault="00991A40" w:rsidP="00824E4A">
      <w:pPr>
        <w:spacing w:before="0"/>
      </w:pPr>
    </w:p>
    <w:p w14:paraId="451F51C0" w14:textId="5D901488" w:rsidR="00991A40" w:rsidRDefault="00991A40" w:rsidP="00824E4A">
      <w:pPr>
        <w:spacing w:before="0"/>
      </w:pPr>
    </w:p>
    <w:p w14:paraId="7B7080D1" w14:textId="260AC2D8" w:rsidR="00991A40" w:rsidRDefault="00991A40" w:rsidP="00824E4A">
      <w:pPr>
        <w:spacing w:before="0"/>
      </w:pPr>
    </w:p>
    <w:p w14:paraId="05E1A81F" w14:textId="3CFB63F6" w:rsidR="00991A40" w:rsidRDefault="00991A40" w:rsidP="00824E4A">
      <w:pPr>
        <w:spacing w:before="0"/>
      </w:pPr>
    </w:p>
    <w:p w14:paraId="13369EC6" w14:textId="3175D391" w:rsidR="00991A40" w:rsidRDefault="00991A40" w:rsidP="00824E4A">
      <w:pPr>
        <w:spacing w:before="0"/>
      </w:pPr>
    </w:p>
    <w:p w14:paraId="10424004" w14:textId="589E80DD" w:rsidR="00991A40" w:rsidRDefault="00991A40" w:rsidP="00824E4A">
      <w:pPr>
        <w:spacing w:before="0"/>
      </w:pPr>
    </w:p>
    <w:p w14:paraId="53C28CF4" w14:textId="69A65158" w:rsidR="00991A40" w:rsidRDefault="00991A40" w:rsidP="00824E4A">
      <w:pPr>
        <w:spacing w:before="0"/>
      </w:pPr>
    </w:p>
    <w:p w14:paraId="2C8B7B9B" w14:textId="7E11AC97" w:rsidR="00991A40" w:rsidRDefault="00991A40" w:rsidP="00824E4A">
      <w:pPr>
        <w:spacing w:before="0"/>
      </w:pPr>
    </w:p>
    <w:p w14:paraId="07172168" w14:textId="77777777" w:rsidR="00991A40" w:rsidRDefault="00991A40" w:rsidP="00824E4A">
      <w:pPr>
        <w:spacing w:before="0"/>
      </w:pPr>
    </w:p>
    <w:p w14:paraId="00FDFD06" w14:textId="067CEAA4" w:rsidR="00D6692D" w:rsidRDefault="00D6692D" w:rsidP="00824E4A">
      <w:pPr>
        <w:spacing w:before="0"/>
      </w:pPr>
    </w:p>
    <w:p w14:paraId="6466ECB4" w14:textId="01424EAD" w:rsidR="00991A40" w:rsidRDefault="00DF4B92" w:rsidP="00824E4A">
      <w:pPr>
        <w:spacing w:before="0"/>
      </w:pPr>
      <w:r>
        <w:rPr>
          <w:noProof/>
        </w:rPr>
        <mc:AlternateContent>
          <mc:Choice Requires="wps">
            <w:drawing>
              <wp:anchor distT="0" distB="0" distL="114300" distR="114300" simplePos="0" relativeHeight="251887104" behindDoc="0" locked="0" layoutInCell="1" allowOverlap="1" wp14:anchorId="2A59CE2D" wp14:editId="445ED99D">
                <wp:simplePos x="0" y="0"/>
                <wp:positionH relativeFrom="margin">
                  <wp:posOffset>-133349</wp:posOffset>
                </wp:positionH>
                <wp:positionV relativeFrom="paragraph">
                  <wp:posOffset>59690</wp:posOffset>
                </wp:positionV>
                <wp:extent cx="7124700" cy="3705225"/>
                <wp:effectExtent l="0" t="0" r="19050" b="28575"/>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3705225"/>
                        </a:xfrm>
                        <a:prstGeom prst="rect">
                          <a:avLst/>
                        </a:prstGeom>
                        <a:solidFill>
                          <a:srgbClr val="FFFFFF"/>
                        </a:solidFill>
                        <a:ln w="9525">
                          <a:solidFill>
                            <a:srgbClr val="BFBFBF"/>
                          </a:solidFill>
                          <a:miter lim="800000"/>
                          <a:headEnd/>
                          <a:tailEnd/>
                        </a:ln>
                      </wps:spPr>
                      <wps:txbx>
                        <w:txbxContent>
                          <w:p w14:paraId="7B102602" w14:textId="77777777" w:rsidR="00991A40" w:rsidRPr="00135AA2" w:rsidRDefault="00991A40" w:rsidP="00991A40">
                            <w:pPr>
                              <w:pStyle w:val="NormalWeb"/>
                              <w:shd w:val="clear" w:color="auto" w:fill="FFFFFF"/>
                              <w:spacing w:before="0" w:beforeAutospacing="0" w:after="0" w:afterAutospacing="0"/>
                              <w:jc w:val="center"/>
                              <w:rPr>
                                <w:rFonts w:asciiTheme="majorHAnsi" w:hAnsiTheme="majorHAnsi"/>
                                <w:color w:val="000000" w:themeColor="text1"/>
                                <w:sz w:val="28"/>
                                <w:szCs w:val="28"/>
                              </w:rPr>
                            </w:pPr>
                            <w:r>
                              <w:rPr>
                                <w:rFonts w:asciiTheme="majorHAnsi" w:hAnsiTheme="majorHAnsi"/>
                                <w:color w:val="000000" w:themeColor="text1"/>
                                <w:sz w:val="28"/>
                                <w:szCs w:val="28"/>
                              </w:rPr>
                              <w:t>Criminal Justice Research Center Departure</w:t>
                            </w:r>
                          </w:p>
                          <w:p w14:paraId="358F031A" w14:textId="77777777" w:rsidR="00991A40" w:rsidRDefault="00991A40" w:rsidP="00991A40">
                            <w:pPr>
                              <w:pStyle w:val="NormalWeb"/>
                              <w:shd w:val="clear" w:color="auto" w:fill="FFFFFF"/>
                              <w:spacing w:before="0" w:beforeAutospacing="0" w:after="0" w:afterAutospacing="0"/>
                              <w:rPr>
                                <w:rFonts w:ascii="Calibri" w:hAnsi="Calibri"/>
                                <w:color w:val="201F1E"/>
                                <w:sz w:val="22"/>
                                <w:szCs w:val="22"/>
                              </w:rPr>
                            </w:pPr>
                          </w:p>
                          <w:p w14:paraId="158D3A17" w14:textId="77777777" w:rsidR="00E451CF" w:rsidRDefault="00E451CF" w:rsidP="00E451CF">
                            <w:pPr>
                              <w:spacing w:before="0"/>
                              <w:rPr>
                                <w:rFonts w:ascii="Helvetica" w:hAnsi="Helvetica" w:cs="Helvetica"/>
                                <w:color w:val="808080" w:themeColor="background1" w:themeShade="80"/>
                                <w:sz w:val="24"/>
                                <w:szCs w:val="24"/>
                              </w:rPr>
                            </w:pPr>
                            <w:r w:rsidRPr="0010148E">
                              <w:rPr>
                                <w:rFonts w:ascii="Helvetica" w:hAnsi="Helvetica" w:cs="Helvetica"/>
                                <w:color w:val="808080" w:themeColor="background1" w:themeShade="80"/>
                                <w:sz w:val="24"/>
                                <w:szCs w:val="24"/>
                              </w:rPr>
                              <w:t>Lindsay Bostwick leaves the CJRC after working as a post-doctoral scholar with the Pennsylvania Commission on Sentencing for a year. Good luck in the future, Lindsay!</w:t>
                            </w:r>
                          </w:p>
                          <w:p w14:paraId="1879D92C" w14:textId="77777777" w:rsidR="00E451CF" w:rsidRDefault="00E451CF" w:rsidP="00991A40">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4A76D755" w14:textId="39735467" w:rsidR="00991A40" w:rsidRPr="00EF7E89" w:rsidRDefault="00991A40" w:rsidP="00991A40">
                            <w:pPr>
                              <w:pStyle w:val="NormalWeb"/>
                              <w:shd w:val="clear" w:color="auto" w:fill="FFFFFF"/>
                              <w:spacing w:before="0" w:beforeAutospacing="0" w:after="0" w:afterAutospacing="0"/>
                              <w:jc w:val="both"/>
                              <w:rPr>
                                <w:rFonts w:ascii="Helvetica" w:hAnsi="Helvetica" w:cs="Helvetica"/>
                                <w:color w:val="808080" w:themeColor="background1" w:themeShade="80"/>
                              </w:rPr>
                            </w:pPr>
                            <w:r w:rsidRPr="00EF7E89">
                              <w:rPr>
                                <w:rFonts w:ascii="Helvetica" w:hAnsi="Helvetica" w:cs="Helvetica"/>
                                <w:color w:val="808080" w:themeColor="background1" w:themeShade="80"/>
                              </w:rPr>
                              <w:t xml:space="preserve">Jonathan </w:t>
                            </w:r>
                            <w:proofErr w:type="spellStart"/>
                            <w:r w:rsidRPr="00EF7E89">
                              <w:rPr>
                                <w:rFonts w:ascii="Helvetica" w:hAnsi="Helvetica" w:cs="Helvetica"/>
                                <w:color w:val="808080" w:themeColor="background1" w:themeShade="80"/>
                              </w:rPr>
                              <w:t>Dirlam</w:t>
                            </w:r>
                            <w:proofErr w:type="spellEnd"/>
                            <w:r w:rsidRPr="00EF7E89">
                              <w:rPr>
                                <w:rFonts w:ascii="Helvetica" w:hAnsi="Helvetica" w:cs="Helvetica"/>
                                <w:color w:val="808080" w:themeColor="background1" w:themeShade="80"/>
                              </w:rPr>
                              <w:t xml:space="preserve"> has been a postdoctoral scholar at the CJRC for the past two years, we wish him much luck in is his new position as </w:t>
                            </w:r>
                            <w:r w:rsidRPr="00EF7E89">
                              <w:rPr>
                                <w:rFonts w:ascii="Arial" w:hAnsi="Arial" w:cs="Arial"/>
                                <w:color w:val="808080" w:themeColor="background1" w:themeShade="80"/>
                                <w:shd w:val="clear" w:color="auto" w:fill="FFFFFF"/>
                              </w:rPr>
                              <w:t>an Assistant Professor of Sociology at The State University of New York at Albany</w:t>
                            </w:r>
                            <w:r>
                              <w:rPr>
                                <w:rFonts w:ascii="Arial" w:hAnsi="Arial" w:cs="Arial"/>
                                <w:color w:val="808080" w:themeColor="background1" w:themeShade="80"/>
                                <w:shd w:val="clear" w:color="auto" w:fill="FFFFFF"/>
                              </w:rPr>
                              <w:t>!</w:t>
                            </w:r>
                          </w:p>
                          <w:p w14:paraId="5A3FD5DD" w14:textId="77777777" w:rsidR="00991A40" w:rsidRPr="0010148E" w:rsidRDefault="00991A40" w:rsidP="00991A40">
                            <w:pPr>
                              <w:spacing w:before="0"/>
                              <w:rPr>
                                <w:rFonts w:ascii="Helvetica" w:eastAsia="Times New Roman" w:hAnsi="Helvetica" w:cs="Helvetica"/>
                                <w:color w:val="808080" w:themeColor="background1" w:themeShade="80"/>
                                <w:sz w:val="24"/>
                                <w:szCs w:val="24"/>
                              </w:rPr>
                            </w:pPr>
                          </w:p>
                          <w:p w14:paraId="5DFC6676" w14:textId="77777777" w:rsidR="00991A40" w:rsidRDefault="00991A40" w:rsidP="00991A40">
                            <w:pPr>
                              <w:spacing w:before="0"/>
                              <w:jc w:val="center"/>
                            </w:pPr>
                            <w:r>
                              <w:rPr>
                                <w:noProof/>
                              </w:rPr>
                              <w:drawing>
                                <wp:inline distT="0" distB="0" distL="0" distR="0" wp14:anchorId="54195B03" wp14:editId="19B2A41C">
                                  <wp:extent cx="1352880" cy="1808665"/>
                                  <wp:effectExtent l="0" t="0" r="0" b="127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61207" cy="1819797"/>
                                          </a:xfrm>
                                          <a:prstGeom prst="rect">
                                            <a:avLst/>
                                          </a:prstGeom>
                                          <a:noFill/>
                                          <a:ln>
                                            <a:noFill/>
                                          </a:ln>
                                        </pic:spPr>
                                      </pic:pic>
                                    </a:graphicData>
                                  </a:graphic>
                                </wp:inline>
                              </w:drawing>
                            </w:r>
                            <w:r>
                              <w:rPr>
                                <w:noProof/>
                              </w:rPr>
                              <w:drawing>
                                <wp:inline distT="0" distB="0" distL="0" distR="0" wp14:anchorId="10D7036F" wp14:editId="36CA435C">
                                  <wp:extent cx="1280160" cy="1797978"/>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05618" cy="1833734"/>
                                          </a:xfrm>
                                          <a:prstGeom prst="rect">
                                            <a:avLst/>
                                          </a:prstGeom>
                                          <a:noFill/>
                                          <a:ln>
                                            <a:noFill/>
                                          </a:ln>
                                        </pic:spPr>
                                      </pic:pic>
                                    </a:graphicData>
                                  </a:graphic>
                                </wp:inline>
                              </w:drawing>
                            </w:r>
                          </w:p>
                          <w:p w14:paraId="3A98C78A" w14:textId="2766981D" w:rsidR="00991A40" w:rsidRPr="00016198" w:rsidRDefault="00991A40" w:rsidP="008616F3">
                            <w:pPr>
                              <w:spacing w:before="0"/>
                              <w:jc w:val="center"/>
                              <w:rPr>
                                <w:rFonts w:ascii="Helvetica" w:hAnsi="Helvetica"/>
                                <w:i/>
                                <w:iCs/>
                                <w:sz w:val="24"/>
                                <w:szCs w:val="24"/>
                              </w:rPr>
                            </w:pPr>
                            <w:r w:rsidRPr="00F45606">
                              <w:rPr>
                                <w:rFonts w:ascii="Helvetica" w:hAnsi="Helvetica"/>
                                <w:i/>
                                <w:iCs/>
                                <w:color w:val="808080" w:themeColor="background1" w:themeShade="80"/>
                                <w:sz w:val="24"/>
                                <w:szCs w:val="24"/>
                              </w:rPr>
                              <w:t xml:space="preserve">From left to right: Lindsay Bostwick and Jonathan </w:t>
                            </w:r>
                            <w:proofErr w:type="spellStart"/>
                            <w:r w:rsidRPr="00F45606">
                              <w:rPr>
                                <w:rFonts w:ascii="Helvetica" w:hAnsi="Helvetica"/>
                                <w:i/>
                                <w:iCs/>
                                <w:color w:val="808080" w:themeColor="background1" w:themeShade="80"/>
                                <w:sz w:val="24"/>
                                <w:szCs w:val="24"/>
                              </w:rPr>
                              <w:t>Dirlam</w:t>
                            </w:r>
                            <w:proofErr w:type="spellEnd"/>
                            <w:r w:rsidR="008616F3">
                              <w:rPr>
                                <w:rFonts w:ascii="Helvetica" w:hAnsi="Helvetica"/>
                                <w:i/>
                                <w:iCs/>
                                <w:color w:val="808080" w:themeColor="background1" w:themeShade="80"/>
                                <w:sz w:val="24"/>
                                <w:szCs w:val="24"/>
                              </w:rPr>
                              <w:t>.</w:t>
                            </w:r>
                          </w:p>
                          <w:p w14:paraId="122BBD52" w14:textId="77777777" w:rsidR="00991A40" w:rsidRPr="00F72980" w:rsidRDefault="00991A40" w:rsidP="00991A40">
                            <w:pPr>
                              <w:pStyle w:val="NoSpacing"/>
                              <w:jc w:val="center"/>
                              <w:rPr>
                                <w:rFonts w:ascii="Cambria" w:hAnsi="Cambria"/>
                                <w:sz w:val="28"/>
                                <w:szCs w:val="28"/>
                              </w:rPr>
                            </w:pPr>
                          </w:p>
                          <w:p w14:paraId="330AB181" w14:textId="77777777" w:rsidR="00991A40" w:rsidRPr="00F72980" w:rsidRDefault="00991A40" w:rsidP="00991A40">
                            <w:pPr>
                              <w:pStyle w:val="NoSpacing"/>
                              <w:jc w:val="both"/>
                              <w:rPr>
                                <w:rFonts w:ascii="Helvetica" w:hAnsi="Helvetica"/>
                                <w:color w:val="808080"/>
                                <w:sz w:val="24"/>
                                <w:szCs w:val="24"/>
                              </w:rPr>
                            </w:pPr>
                          </w:p>
                          <w:p w14:paraId="3C487CFA" w14:textId="77777777" w:rsidR="00991A40" w:rsidRDefault="00991A40" w:rsidP="00991A40">
                            <w:pPr>
                              <w:pStyle w:val="NoSpacing"/>
                              <w:jc w:val="both"/>
                              <w:rPr>
                                <w:rFonts w:ascii="Helvetica" w:hAnsi="Helvetica" w:cs="Helvetica"/>
                                <w:color w:val="808080" w:themeColor="background1" w:themeShade="80"/>
                                <w:sz w:val="24"/>
                                <w:szCs w:val="24"/>
                              </w:rPr>
                            </w:pPr>
                          </w:p>
                          <w:p w14:paraId="43EF57DD" w14:textId="77777777" w:rsidR="00991A40" w:rsidRPr="0051620D" w:rsidRDefault="00991A40" w:rsidP="00991A40">
                            <w:pPr>
                              <w:pStyle w:val="NormalWeb"/>
                              <w:ind w:left="720"/>
                              <w:jc w:val="both"/>
                              <w:rPr>
                                <w:rFonts w:ascii="Helvetica" w:hAnsi="Helvetica" w:cs="Helvetica"/>
                                <w:color w:val="808080" w:themeColor="background1" w:themeShade="80"/>
                              </w:rPr>
                            </w:pPr>
                          </w:p>
                          <w:p w14:paraId="500A9958" w14:textId="77777777" w:rsidR="00991A40" w:rsidRDefault="00991A40" w:rsidP="00991A40">
                            <w:pPr>
                              <w:pStyle w:val="NoSpacing"/>
                              <w:jc w:val="both"/>
                            </w:pPr>
                          </w:p>
                          <w:p w14:paraId="41A99990" w14:textId="77777777" w:rsidR="00991A40" w:rsidRPr="00F72980" w:rsidRDefault="00991A40" w:rsidP="00991A40">
                            <w:pPr>
                              <w:pStyle w:val="NormalWeb"/>
                              <w:jc w:val="both"/>
                              <w:rPr>
                                <w:rFonts w:ascii="Helvetica" w:hAnsi="Helvetica" w:cs="Helvetica"/>
                                <w:color w:val="808080" w:themeColor="background1" w:themeShade="80"/>
                              </w:rPr>
                            </w:pPr>
                          </w:p>
                          <w:p w14:paraId="227505ED" w14:textId="77777777" w:rsidR="00991A40" w:rsidRPr="00DB79DE" w:rsidRDefault="00991A40" w:rsidP="00991A40">
                            <w:pPr>
                              <w:pStyle w:val="NoSpacing"/>
                              <w:jc w:val="both"/>
                              <w:rPr>
                                <w:rFonts w:ascii="Helvetica" w:hAnsi="Helvetica"/>
                                <w:color w:val="808080"/>
                                <w:sz w:val="24"/>
                                <w:szCs w:val="24"/>
                              </w:rPr>
                            </w:pPr>
                          </w:p>
                          <w:p w14:paraId="7E711C0D" w14:textId="77777777" w:rsidR="00991A40" w:rsidRPr="005A2C2B" w:rsidRDefault="00991A40" w:rsidP="00991A40">
                            <w:pPr>
                              <w:pStyle w:val="NoSpacing"/>
                              <w:ind w:left="720"/>
                              <w:jc w:val="both"/>
                              <w:rPr>
                                <w:rFonts w:ascii="Helvetica" w:hAnsi="Helvetica"/>
                                <w:color w:val="808080"/>
                                <w:sz w:val="24"/>
                                <w:szCs w:val="24"/>
                              </w:rPr>
                            </w:pPr>
                          </w:p>
                          <w:p w14:paraId="544E1F73" w14:textId="77777777" w:rsidR="00991A40" w:rsidRPr="006A5A68" w:rsidRDefault="00991A40" w:rsidP="00991A40">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9CE2D" id="Text Box 202" o:spid="_x0000_s1037" type="#_x0000_t202" style="position:absolute;margin-left:-10.5pt;margin-top:4.7pt;width:561pt;height:291.75pt;z-index:25188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" strokecolor="#bfbfbf">
                <v:textbox>
                  <w:txbxContent>
                    <w:p w14:paraId="7B102602" w14:textId="77777777" w:rsidR="00991A40" w:rsidRPr="00135AA2" w:rsidRDefault="00991A40" w:rsidP="00991A40">
                      <w:pPr>
                        <w:pStyle w:val="NormalWeb"/>
                        <w:shd w:val="clear" w:color="auto" w:fill="FFFFFF"/>
                        <w:spacing w:before="0" w:beforeAutospacing="0" w:after="0" w:afterAutospacing="0"/>
                        <w:jc w:val="center"/>
                        <w:rPr>
                          <w:rFonts w:asciiTheme="majorHAnsi" w:hAnsiTheme="majorHAnsi"/>
                          <w:color w:val="000000" w:themeColor="text1"/>
                          <w:sz w:val="28"/>
                          <w:szCs w:val="28"/>
                        </w:rPr>
                      </w:pPr>
                      <w:r>
                        <w:rPr>
                          <w:rFonts w:asciiTheme="majorHAnsi" w:hAnsiTheme="majorHAnsi"/>
                          <w:color w:val="000000" w:themeColor="text1"/>
                          <w:sz w:val="28"/>
                          <w:szCs w:val="28"/>
                        </w:rPr>
                        <w:t>Criminal Justice Research Center Departure</w:t>
                      </w:r>
                    </w:p>
                    <w:p w14:paraId="358F031A" w14:textId="77777777" w:rsidR="00991A40" w:rsidRDefault="00991A40" w:rsidP="00991A40">
                      <w:pPr>
                        <w:pStyle w:val="NormalWeb"/>
                        <w:shd w:val="clear" w:color="auto" w:fill="FFFFFF"/>
                        <w:spacing w:before="0" w:beforeAutospacing="0" w:after="0" w:afterAutospacing="0"/>
                        <w:rPr>
                          <w:rFonts w:ascii="Calibri" w:hAnsi="Calibri"/>
                          <w:color w:val="201F1E"/>
                          <w:sz w:val="22"/>
                          <w:szCs w:val="22"/>
                        </w:rPr>
                      </w:pPr>
                    </w:p>
                    <w:p w14:paraId="158D3A17" w14:textId="77777777" w:rsidR="00E451CF" w:rsidRDefault="00E451CF" w:rsidP="00E451CF">
                      <w:pPr>
                        <w:spacing w:before="0"/>
                        <w:rPr>
                          <w:rFonts w:ascii="Helvetica" w:hAnsi="Helvetica" w:cs="Helvetica"/>
                          <w:color w:val="808080" w:themeColor="background1" w:themeShade="80"/>
                          <w:sz w:val="24"/>
                          <w:szCs w:val="24"/>
                        </w:rPr>
                      </w:pPr>
                      <w:r w:rsidRPr="0010148E">
                        <w:rPr>
                          <w:rFonts w:ascii="Helvetica" w:hAnsi="Helvetica" w:cs="Helvetica"/>
                          <w:color w:val="808080" w:themeColor="background1" w:themeShade="80"/>
                          <w:sz w:val="24"/>
                          <w:szCs w:val="24"/>
                        </w:rPr>
                        <w:t>Lindsay Bostwick leaves the CJRC after working as a post-doctoral scholar with the Pennsylvania Commission on Sentencing for a year. Good luck in the future, Lindsay!</w:t>
                      </w:r>
                    </w:p>
                    <w:p w14:paraId="1879D92C" w14:textId="77777777" w:rsidR="00E451CF" w:rsidRDefault="00E451CF" w:rsidP="00991A40">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4A76D755" w14:textId="39735467" w:rsidR="00991A40" w:rsidRPr="00EF7E89" w:rsidRDefault="00991A40" w:rsidP="00991A40">
                      <w:pPr>
                        <w:pStyle w:val="NormalWeb"/>
                        <w:shd w:val="clear" w:color="auto" w:fill="FFFFFF"/>
                        <w:spacing w:before="0" w:beforeAutospacing="0" w:after="0" w:afterAutospacing="0"/>
                        <w:jc w:val="both"/>
                        <w:rPr>
                          <w:rFonts w:ascii="Helvetica" w:hAnsi="Helvetica" w:cs="Helvetica"/>
                          <w:color w:val="808080" w:themeColor="background1" w:themeShade="80"/>
                        </w:rPr>
                      </w:pPr>
                      <w:r w:rsidRPr="00EF7E89">
                        <w:rPr>
                          <w:rFonts w:ascii="Helvetica" w:hAnsi="Helvetica" w:cs="Helvetica"/>
                          <w:color w:val="808080" w:themeColor="background1" w:themeShade="80"/>
                        </w:rPr>
                        <w:t xml:space="preserve">Jonathan </w:t>
                      </w:r>
                      <w:proofErr w:type="spellStart"/>
                      <w:r w:rsidRPr="00EF7E89">
                        <w:rPr>
                          <w:rFonts w:ascii="Helvetica" w:hAnsi="Helvetica" w:cs="Helvetica"/>
                          <w:color w:val="808080" w:themeColor="background1" w:themeShade="80"/>
                        </w:rPr>
                        <w:t>Dirlam</w:t>
                      </w:r>
                      <w:proofErr w:type="spellEnd"/>
                      <w:r w:rsidRPr="00EF7E89">
                        <w:rPr>
                          <w:rFonts w:ascii="Helvetica" w:hAnsi="Helvetica" w:cs="Helvetica"/>
                          <w:color w:val="808080" w:themeColor="background1" w:themeShade="80"/>
                        </w:rPr>
                        <w:t xml:space="preserve"> has been a postdoctoral scholar at the CJRC for the past two years, we wish him much luck in is his new position as </w:t>
                      </w:r>
                      <w:r w:rsidRPr="00EF7E89">
                        <w:rPr>
                          <w:rFonts w:ascii="Arial" w:hAnsi="Arial" w:cs="Arial"/>
                          <w:color w:val="808080" w:themeColor="background1" w:themeShade="80"/>
                          <w:shd w:val="clear" w:color="auto" w:fill="FFFFFF"/>
                        </w:rPr>
                        <w:t>an Assistant Professor of Sociology at The State University of New York at Albany</w:t>
                      </w:r>
                      <w:r>
                        <w:rPr>
                          <w:rFonts w:ascii="Arial" w:hAnsi="Arial" w:cs="Arial"/>
                          <w:color w:val="808080" w:themeColor="background1" w:themeShade="80"/>
                          <w:shd w:val="clear" w:color="auto" w:fill="FFFFFF"/>
                        </w:rPr>
                        <w:t>!</w:t>
                      </w:r>
                    </w:p>
                    <w:p w14:paraId="5A3FD5DD" w14:textId="77777777" w:rsidR="00991A40" w:rsidRPr="0010148E" w:rsidRDefault="00991A40" w:rsidP="00991A40">
                      <w:pPr>
                        <w:spacing w:before="0"/>
                        <w:rPr>
                          <w:rFonts w:ascii="Helvetica" w:eastAsia="Times New Roman" w:hAnsi="Helvetica" w:cs="Helvetica"/>
                          <w:color w:val="808080" w:themeColor="background1" w:themeShade="80"/>
                          <w:sz w:val="24"/>
                          <w:szCs w:val="24"/>
                        </w:rPr>
                      </w:pPr>
                    </w:p>
                    <w:p w14:paraId="5DFC6676" w14:textId="77777777" w:rsidR="00991A40" w:rsidRDefault="00991A40" w:rsidP="00991A40">
                      <w:pPr>
                        <w:spacing w:before="0"/>
                        <w:jc w:val="center"/>
                      </w:pPr>
                      <w:r>
                        <w:rPr>
                          <w:noProof/>
                        </w:rPr>
                        <w:drawing>
                          <wp:inline distT="0" distB="0" distL="0" distR="0" wp14:anchorId="54195B03" wp14:editId="19B2A41C">
                            <wp:extent cx="1352880" cy="1808665"/>
                            <wp:effectExtent l="0" t="0" r="0" b="127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61207" cy="1819797"/>
                                    </a:xfrm>
                                    <a:prstGeom prst="rect">
                                      <a:avLst/>
                                    </a:prstGeom>
                                    <a:noFill/>
                                    <a:ln>
                                      <a:noFill/>
                                    </a:ln>
                                  </pic:spPr>
                                </pic:pic>
                              </a:graphicData>
                            </a:graphic>
                          </wp:inline>
                        </w:drawing>
                      </w:r>
                      <w:r>
                        <w:rPr>
                          <w:noProof/>
                        </w:rPr>
                        <w:drawing>
                          <wp:inline distT="0" distB="0" distL="0" distR="0" wp14:anchorId="10D7036F" wp14:editId="36CA435C">
                            <wp:extent cx="1280160" cy="1797978"/>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05618" cy="1833734"/>
                                    </a:xfrm>
                                    <a:prstGeom prst="rect">
                                      <a:avLst/>
                                    </a:prstGeom>
                                    <a:noFill/>
                                    <a:ln>
                                      <a:noFill/>
                                    </a:ln>
                                  </pic:spPr>
                                </pic:pic>
                              </a:graphicData>
                            </a:graphic>
                          </wp:inline>
                        </w:drawing>
                      </w:r>
                    </w:p>
                    <w:p w14:paraId="3A98C78A" w14:textId="2766981D" w:rsidR="00991A40" w:rsidRPr="00016198" w:rsidRDefault="00991A40" w:rsidP="008616F3">
                      <w:pPr>
                        <w:spacing w:before="0"/>
                        <w:jc w:val="center"/>
                        <w:rPr>
                          <w:rFonts w:ascii="Helvetica" w:hAnsi="Helvetica"/>
                          <w:i/>
                          <w:iCs/>
                          <w:sz w:val="24"/>
                          <w:szCs w:val="24"/>
                        </w:rPr>
                      </w:pPr>
                      <w:r w:rsidRPr="00F45606">
                        <w:rPr>
                          <w:rFonts w:ascii="Helvetica" w:hAnsi="Helvetica"/>
                          <w:i/>
                          <w:iCs/>
                          <w:color w:val="808080" w:themeColor="background1" w:themeShade="80"/>
                          <w:sz w:val="24"/>
                          <w:szCs w:val="24"/>
                        </w:rPr>
                        <w:t xml:space="preserve">From left to right: Lindsay Bostwick and Jonathan </w:t>
                      </w:r>
                      <w:proofErr w:type="spellStart"/>
                      <w:r w:rsidRPr="00F45606">
                        <w:rPr>
                          <w:rFonts w:ascii="Helvetica" w:hAnsi="Helvetica"/>
                          <w:i/>
                          <w:iCs/>
                          <w:color w:val="808080" w:themeColor="background1" w:themeShade="80"/>
                          <w:sz w:val="24"/>
                          <w:szCs w:val="24"/>
                        </w:rPr>
                        <w:t>Dirlam</w:t>
                      </w:r>
                      <w:proofErr w:type="spellEnd"/>
                      <w:r w:rsidR="008616F3">
                        <w:rPr>
                          <w:rFonts w:ascii="Helvetica" w:hAnsi="Helvetica"/>
                          <w:i/>
                          <w:iCs/>
                          <w:color w:val="808080" w:themeColor="background1" w:themeShade="80"/>
                          <w:sz w:val="24"/>
                          <w:szCs w:val="24"/>
                        </w:rPr>
                        <w:t>.</w:t>
                      </w:r>
                    </w:p>
                    <w:p w14:paraId="122BBD52" w14:textId="77777777" w:rsidR="00991A40" w:rsidRPr="00F72980" w:rsidRDefault="00991A40" w:rsidP="00991A40">
                      <w:pPr>
                        <w:pStyle w:val="NoSpacing"/>
                        <w:jc w:val="center"/>
                        <w:rPr>
                          <w:rFonts w:ascii="Cambria" w:hAnsi="Cambria"/>
                          <w:sz w:val="28"/>
                          <w:szCs w:val="28"/>
                        </w:rPr>
                      </w:pPr>
                    </w:p>
                    <w:p w14:paraId="330AB181" w14:textId="77777777" w:rsidR="00991A40" w:rsidRPr="00F72980" w:rsidRDefault="00991A40" w:rsidP="00991A40">
                      <w:pPr>
                        <w:pStyle w:val="NoSpacing"/>
                        <w:jc w:val="both"/>
                        <w:rPr>
                          <w:rFonts w:ascii="Helvetica" w:hAnsi="Helvetica"/>
                          <w:color w:val="808080"/>
                          <w:sz w:val="24"/>
                          <w:szCs w:val="24"/>
                        </w:rPr>
                      </w:pPr>
                    </w:p>
                    <w:p w14:paraId="3C487CFA" w14:textId="77777777" w:rsidR="00991A40" w:rsidRDefault="00991A40" w:rsidP="00991A40">
                      <w:pPr>
                        <w:pStyle w:val="NoSpacing"/>
                        <w:jc w:val="both"/>
                        <w:rPr>
                          <w:rFonts w:ascii="Helvetica" w:hAnsi="Helvetica" w:cs="Helvetica"/>
                          <w:color w:val="808080" w:themeColor="background1" w:themeShade="80"/>
                          <w:sz w:val="24"/>
                          <w:szCs w:val="24"/>
                        </w:rPr>
                      </w:pPr>
                    </w:p>
                    <w:p w14:paraId="43EF57DD" w14:textId="77777777" w:rsidR="00991A40" w:rsidRPr="0051620D" w:rsidRDefault="00991A40" w:rsidP="00991A40">
                      <w:pPr>
                        <w:pStyle w:val="NormalWeb"/>
                        <w:ind w:left="720"/>
                        <w:jc w:val="both"/>
                        <w:rPr>
                          <w:rFonts w:ascii="Helvetica" w:hAnsi="Helvetica" w:cs="Helvetica"/>
                          <w:color w:val="808080" w:themeColor="background1" w:themeShade="80"/>
                        </w:rPr>
                      </w:pPr>
                    </w:p>
                    <w:p w14:paraId="500A9958" w14:textId="77777777" w:rsidR="00991A40" w:rsidRDefault="00991A40" w:rsidP="00991A40">
                      <w:pPr>
                        <w:pStyle w:val="NoSpacing"/>
                        <w:jc w:val="both"/>
                      </w:pPr>
                    </w:p>
                    <w:p w14:paraId="41A99990" w14:textId="77777777" w:rsidR="00991A40" w:rsidRPr="00F72980" w:rsidRDefault="00991A40" w:rsidP="00991A40">
                      <w:pPr>
                        <w:pStyle w:val="NormalWeb"/>
                        <w:jc w:val="both"/>
                        <w:rPr>
                          <w:rFonts w:ascii="Helvetica" w:hAnsi="Helvetica" w:cs="Helvetica"/>
                          <w:color w:val="808080" w:themeColor="background1" w:themeShade="80"/>
                        </w:rPr>
                      </w:pPr>
                    </w:p>
                    <w:p w14:paraId="227505ED" w14:textId="77777777" w:rsidR="00991A40" w:rsidRPr="00DB79DE" w:rsidRDefault="00991A40" w:rsidP="00991A40">
                      <w:pPr>
                        <w:pStyle w:val="NoSpacing"/>
                        <w:jc w:val="both"/>
                        <w:rPr>
                          <w:rFonts w:ascii="Helvetica" w:hAnsi="Helvetica"/>
                          <w:color w:val="808080"/>
                          <w:sz w:val="24"/>
                          <w:szCs w:val="24"/>
                        </w:rPr>
                      </w:pPr>
                    </w:p>
                    <w:p w14:paraId="7E711C0D" w14:textId="77777777" w:rsidR="00991A40" w:rsidRPr="005A2C2B" w:rsidRDefault="00991A40" w:rsidP="00991A40">
                      <w:pPr>
                        <w:pStyle w:val="NoSpacing"/>
                        <w:ind w:left="720"/>
                        <w:jc w:val="both"/>
                        <w:rPr>
                          <w:rFonts w:ascii="Helvetica" w:hAnsi="Helvetica"/>
                          <w:color w:val="808080"/>
                          <w:sz w:val="24"/>
                          <w:szCs w:val="24"/>
                        </w:rPr>
                      </w:pPr>
                    </w:p>
                    <w:p w14:paraId="544E1F73" w14:textId="77777777" w:rsidR="00991A40" w:rsidRPr="006A5A68" w:rsidRDefault="00991A40" w:rsidP="00991A40">
                      <w:pPr>
                        <w:pStyle w:val="NoSpacing"/>
                        <w:jc w:val="both"/>
                        <w:rPr>
                          <w:rFonts w:ascii="Helvetica" w:hAnsi="Helvetica"/>
                          <w:color w:val="808080"/>
                          <w:sz w:val="20"/>
                          <w:szCs w:val="20"/>
                        </w:rPr>
                      </w:pPr>
                    </w:p>
                  </w:txbxContent>
                </v:textbox>
                <w10:wrap anchorx="margin"/>
              </v:shape>
            </w:pict>
          </mc:Fallback>
        </mc:AlternateContent>
      </w:r>
    </w:p>
    <w:p w14:paraId="4B402A2F" w14:textId="39FB317A" w:rsidR="00991A40" w:rsidRDefault="00991A40" w:rsidP="00824E4A">
      <w:pPr>
        <w:spacing w:before="0"/>
      </w:pPr>
    </w:p>
    <w:p w14:paraId="32A70E05" w14:textId="418967B8" w:rsidR="00991A40" w:rsidRDefault="00991A40" w:rsidP="00824E4A">
      <w:pPr>
        <w:spacing w:before="0"/>
      </w:pPr>
    </w:p>
    <w:p w14:paraId="01778442" w14:textId="1B4ADB30" w:rsidR="00991A40" w:rsidRDefault="00991A40" w:rsidP="00824E4A">
      <w:pPr>
        <w:spacing w:before="0"/>
      </w:pPr>
    </w:p>
    <w:p w14:paraId="2AF97EF9" w14:textId="4014C161" w:rsidR="00991A40" w:rsidRDefault="00991A40" w:rsidP="00824E4A">
      <w:pPr>
        <w:spacing w:before="0"/>
      </w:pPr>
    </w:p>
    <w:p w14:paraId="5CEDEE04" w14:textId="16D08FF5" w:rsidR="00991A40" w:rsidRDefault="00991A40" w:rsidP="00824E4A">
      <w:pPr>
        <w:spacing w:before="0"/>
      </w:pPr>
    </w:p>
    <w:p w14:paraId="24529D37" w14:textId="5EA4F677" w:rsidR="00991A40" w:rsidRDefault="00991A40" w:rsidP="00824E4A">
      <w:pPr>
        <w:spacing w:before="0"/>
      </w:pPr>
    </w:p>
    <w:p w14:paraId="366DE7D6" w14:textId="77777777" w:rsidR="00991A40" w:rsidRDefault="00991A40" w:rsidP="00824E4A">
      <w:pPr>
        <w:spacing w:before="0"/>
      </w:pPr>
    </w:p>
    <w:p w14:paraId="5D0990DC" w14:textId="77777777" w:rsidR="00991A40" w:rsidRDefault="00991A40" w:rsidP="00824E4A">
      <w:pPr>
        <w:spacing w:before="0"/>
      </w:pPr>
    </w:p>
    <w:p w14:paraId="58783008" w14:textId="77777777" w:rsidR="00991A40" w:rsidRDefault="00991A40" w:rsidP="00824E4A">
      <w:pPr>
        <w:spacing w:before="0"/>
      </w:pPr>
    </w:p>
    <w:p w14:paraId="064CA366" w14:textId="77777777" w:rsidR="00991A40" w:rsidRDefault="00991A40" w:rsidP="00824E4A">
      <w:pPr>
        <w:spacing w:before="0"/>
      </w:pPr>
    </w:p>
    <w:p w14:paraId="40A98965" w14:textId="77777777" w:rsidR="00991A40" w:rsidRDefault="00991A40" w:rsidP="00824E4A">
      <w:pPr>
        <w:spacing w:before="0"/>
      </w:pPr>
    </w:p>
    <w:p w14:paraId="42B5E76A" w14:textId="77777777" w:rsidR="00991A40" w:rsidRDefault="00991A40" w:rsidP="00824E4A">
      <w:pPr>
        <w:spacing w:before="0"/>
      </w:pPr>
    </w:p>
    <w:p w14:paraId="3C9C40D8" w14:textId="77777777" w:rsidR="00991A40" w:rsidRDefault="00991A40" w:rsidP="00824E4A">
      <w:pPr>
        <w:spacing w:before="0"/>
      </w:pPr>
    </w:p>
    <w:p w14:paraId="5FCA82A4" w14:textId="77777777" w:rsidR="00991A40" w:rsidRDefault="00991A40" w:rsidP="00824E4A">
      <w:pPr>
        <w:spacing w:before="0"/>
      </w:pPr>
    </w:p>
    <w:p w14:paraId="3E7B4769" w14:textId="77777777" w:rsidR="00991A40" w:rsidRDefault="00991A40" w:rsidP="00824E4A">
      <w:pPr>
        <w:spacing w:before="0"/>
      </w:pPr>
    </w:p>
    <w:p w14:paraId="3DAEF7CE" w14:textId="77777777" w:rsidR="00991A40" w:rsidRDefault="00991A40" w:rsidP="00824E4A">
      <w:pPr>
        <w:spacing w:before="0"/>
      </w:pPr>
    </w:p>
    <w:p w14:paraId="5BDCBC77" w14:textId="77777777" w:rsidR="00991A40" w:rsidRDefault="00991A40" w:rsidP="00824E4A">
      <w:pPr>
        <w:spacing w:before="0"/>
      </w:pPr>
    </w:p>
    <w:p w14:paraId="60FC942C" w14:textId="77777777" w:rsidR="00991A40" w:rsidRDefault="00991A40" w:rsidP="00824E4A">
      <w:pPr>
        <w:spacing w:before="0"/>
      </w:pPr>
    </w:p>
    <w:p w14:paraId="6F024596" w14:textId="3E370D0D" w:rsidR="006C1835" w:rsidRDefault="00135AA2" w:rsidP="00824E4A">
      <w:pPr>
        <w:spacing w:before="0"/>
      </w:pPr>
      <w:r w:rsidRPr="00993C89">
        <w:rPr>
          <w:rFonts w:ascii="Times New Roman" w:hAnsi="Times New Roman"/>
          <w:b/>
          <w:i/>
          <w:noProof/>
          <w:sz w:val="32"/>
          <w:szCs w:val="32"/>
          <w:u w:val="single"/>
        </w:rPr>
        <w:lastRenderedPageBreak/>
        <mc:AlternateContent>
          <mc:Choice Requires="wps">
            <w:drawing>
              <wp:anchor distT="45720" distB="45720" distL="114300" distR="114300" simplePos="0" relativeHeight="251807232" behindDoc="0" locked="0" layoutInCell="1" allowOverlap="1" wp14:anchorId="28096727" wp14:editId="6D0D67D7">
                <wp:simplePos x="0" y="0"/>
                <wp:positionH relativeFrom="margin">
                  <wp:posOffset>-85725</wp:posOffset>
                </wp:positionH>
                <wp:positionV relativeFrom="paragraph">
                  <wp:posOffset>190500</wp:posOffset>
                </wp:positionV>
                <wp:extent cx="7096125" cy="83820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838200"/>
                        </a:xfrm>
                        <a:prstGeom prst="rect">
                          <a:avLst/>
                        </a:prstGeom>
                        <a:solidFill>
                          <a:srgbClr val="FFFFFF"/>
                        </a:solidFill>
                        <a:ln w="34925" cmpd="dbl">
                          <a:solidFill>
                            <a:schemeClr val="bg1">
                              <a:lumMod val="50000"/>
                            </a:schemeClr>
                          </a:solidFill>
                          <a:prstDash val="sysDot"/>
                          <a:miter lim="800000"/>
                          <a:headEnd/>
                          <a:tailEnd/>
                        </a:ln>
                      </wps:spPr>
                      <wps:txbx>
                        <w:txbxContent>
                          <w:p w14:paraId="605818D9" w14:textId="77777777" w:rsidR="001A03EE" w:rsidRPr="00993C89" w:rsidRDefault="001A03EE" w:rsidP="00993C89">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2EBE328C" w14:textId="27786E8C" w:rsidR="001A03EE" w:rsidRDefault="001A03EE" w:rsidP="00993C89">
                            <w:pPr>
                              <w:tabs>
                                <w:tab w:val="left" w:pos="2040"/>
                              </w:tabs>
                              <w:spacing w:before="0"/>
                              <w:jc w:val="center"/>
                              <w:rPr>
                                <w:rFonts w:ascii="Times New Roman" w:hAnsi="Times New Roman"/>
                                <w:b/>
                                <w:i/>
                                <w:sz w:val="32"/>
                                <w:szCs w:val="32"/>
                                <w:u w:val="single"/>
                              </w:rPr>
                            </w:pPr>
                            <w:r>
                              <w:rPr>
                                <w:rFonts w:ascii="Times New Roman" w:hAnsi="Times New Roman"/>
                                <w:b/>
                                <w:i/>
                                <w:sz w:val="32"/>
                                <w:szCs w:val="32"/>
                                <w:u w:val="single"/>
                              </w:rPr>
                              <w:t>OUTREACH AND ENRICHMENT ACTIVITIES</w:t>
                            </w:r>
                          </w:p>
                          <w:p w14:paraId="51A5E60C" w14:textId="77777777" w:rsidR="001A03EE" w:rsidRPr="00993C89" w:rsidRDefault="001A03EE">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96727" id="_x0000_s1038" type="#_x0000_t202" style="position:absolute;margin-left:-6.75pt;margin-top:15pt;width:558.75pt;height:66pt;z-index:251807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" strokecolor="#7f7f7f [1612]" strokeweight="2.75pt">
                <v:stroke dashstyle="1 1" linestyle="thinThin"/>
                <v:textbox>
                  <w:txbxContent>
                    <w:p w14:paraId="605818D9" w14:textId="77777777" w:rsidR="001A03EE" w:rsidRPr="00993C89" w:rsidRDefault="001A03EE" w:rsidP="00993C89">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2EBE328C" w14:textId="27786E8C" w:rsidR="001A03EE" w:rsidRDefault="001A03EE" w:rsidP="00993C89">
                      <w:pPr>
                        <w:tabs>
                          <w:tab w:val="left" w:pos="2040"/>
                        </w:tabs>
                        <w:spacing w:before="0"/>
                        <w:jc w:val="center"/>
                        <w:rPr>
                          <w:rFonts w:ascii="Times New Roman" w:hAnsi="Times New Roman"/>
                          <w:b/>
                          <w:i/>
                          <w:sz w:val="32"/>
                          <w:szCs w:val="32"/>
                          <w:u w:val="single"/>
                        </w:rPr>
                      </w:pPr>
                      <w:r>
                        <w:rPr>
                          <w:rFonts w:ascii="Times New Roman" w:hAnsi="Times New Roman"/>
                          <w:b/>
                          <w:i/>
                          <w:sz w:val="32"/>
                          <w:szCs w:val="32"/>
                          <w:u w:val="single"/>
                        </w:rPr>
                        <w:t>OUTREACH AND ENRICHMENT ACTIVITIES</w:t>
                      </w:r>
                    </w:p>
                    <w:p w14:paraId="51A5E60C" w14:textId="77777777" w:rsidR="001A03EE" w:rsidRPr="00993C89" w:rsidRDefault="001A03EE">
                      <w:pPr>
                        <w:rPr>
                          <w14:textOutline w14:w="9525" w14:cap="rnd" w14:cmpd="sng" w14:algn="ctr">
                            <w14:solidFill>
                              <w14:srgbClr w14:val="000000"/>
                            </w14:solidFill>
                            <w14:prstDash w14:val="solid"/>
                            <w14:bevel/>
                          </w14:textOutline>
                        </w:rPr>
                      </w:pPr>
                    </w:p>
                  </w:txbxContent>
                </v:textbox>
                <w10:wrap type="square" anchorx="margin"/>
              </v:shape>
            </w:pict>
          </mc:Fallback>
        </mc:AlternateContent>
      </w:r>
    </w:p>
    <w:p w14:paraId="45346CD3" w14:textId="4BF48D6E" w:rsidR="006C1835" w:rsidRDefault="00DF4B92" w:rsidP="00824E4A">
      <w:pPr>
        <w:spacing w:before="0"/>
      </w:pPr>
      <w:r>
        <w:rPr>
          <w:noProof/>
        </w:rPr>
        <mc:AlternateContent>
          <mc:Choice Requires="wps">
            <w:drawing>
              <wp:anchor distT="0" distB="0" distL="114300" distR="114300" simplePos="0" relativeHeight="251792896" behindDoc="0" locked="0" layoutInCell="1" allowOverlap="1" wp14:anchorId="19F2F4F9" wp14:editId="7FE28249">
                <wp:simplePos x="0" y="0"/>
                <wp:positionH relativeFrom="margin">
                  <wp:align>center</wp:align>
                </wp:positionH>
                <wp:positionV relativeFrom="paragraph">
                  <wp:posOffset>105410</wp:posOffset>
                </wp:positionV>
                <wp:extent cx="7134225" cy="5686425"/>
                <wp:effectExtent l="0" t="0" r="28575" b="285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5686425"/>
                        </a:xfrm>
                        <a:prstGeom prst="rect">
                          <a:avLst/>
                        </a:prstGeom>
                        <a:solidFill>
                          <a:srgbClr val="FFFFFF"/>
                        </a:solidFill>
                        <a:ln w="9525">
                          <a:solidFill>
                            <a:srgbClr val="BFBFBF"/>
                          </a:solidFill>
                          <a:miter lim="800000"/>
                          <a:headEnd/>
                          <a:tailEnd/>
                        </a:ln>
                      </wps:spPr>
                      <wps:txbx>
                        <w:txbxContent>
                          <w:p w14:paraId="44D86992" w14:textId="4B3B7126" w:rsidR="00BB27FC" w:rsidRPr="00284ABA" w:rsidRDefault="00BB27FC" w:rsidP="00BB27FC">
                            <w:pPr>
                              <w:pStyle w:val="NormalWeb"/>
                              <w:shd w:val="clear" w:color="auto" w:fill="FFFFFF"/>
                              <w:spacing w:before="0" w:after="0"/>
                              <w:jc w:val="both"/>
                              <w:rPr>
                                <w:rFonts w:ascii="Segoe UI" w:hAnsi="Segoe UI" w:cs="Segoe UI"/>
                                <w:color w:val="808080" w:themeColor="background1" w:themeShade="80"/>
                                <w:sz w:val="23"/>
                                <w:szCs w:val="23"/>
                              </w:rPr>
                            </w:pPr>
                            <w:r w:rsidRPr="00284ABA">
                              <w:rPr>
                                <w:rFonts w:ascii="Helvetica" w:hAnsi="Helvetica" w:cs="Helvetica"/>
                                <w:color w:val="808080" w:themeColor="background1" w:themeShade="80"/>
                                <w:bdr w:val="none" w:sz="0" w:space="0" w:color="auto" w:frame="1"/>
                              </w:rPr>
                              <w:t>Hello from Outreach and Enrichment!  We hope this finds everyone healthy and doing well.</w:t>
                            </w:r>
                            <w:r w:rsidR="00284ABA">
                              <w:rPr>
                                <w:rFonts w:ascii="Helvetica" w:hAnsi="Helvetica" w:cs="Helvetica"/>
                                <w:color w:val="808080" w:themeColor="background1" w:themeShade="80"/>
                                <w:bdr w:val="none" w:sz="0" w:space="0" w:color="auto" w:frame="1"/>
                              </w:rPr>
                              <w:t xml:space="preserve"> </w:t>
                            </w:r>
                            <w:r w:rsidRPr="00284ABA">
                              <w:rPr>
                                <w:rFonts w:ascii="Helvetica" w:hAnsi="Helvetica" w:cs="Helvetica"/>
                                <w:color w:val="808080" w:themeColor="background1" w:themeShade="80"/>
                                <w:bdr w:val="none" w:sz="0" w:space="0" w:color="auto" w:frame="1"/>
                              </w:rPr>
                              <w:t xml:space="preserve">As it has been for everyone, spring and summer semesters were a new </w:t>
                            </w:r>
                            <w:proofErr w:type="gramStart"/>
                            <w:r w:rsidRPr="00284ABA">
                              <w:rPr>
                                <w:rFonts w:ascii="Helvetica" w:hAnsi="Helvetica" w:cs="Helvetica"/>
                                <w:color w:val="808080" w:themeColor="background1" w:themeShade="80"/>
                                <w:bdr w:val="none" w:sz="0" w:space="0" w:color="auto" w:frame="1"/>
                              </w:rPr>
                              <w:t>challenge</w:t>
                            </w:r>
                            <w:proofErr w:type="gramEnd"/>
                            <w:r w:rsidRPr="00284ABA">
                              <w:rPr>
                                <w:rFonts w:ascii="Helvetica" w:hAnsi="Helvetica" w:cs="Helvetica"/>
                                <w:color w:val="808080" w:themeColor="background1" w:themeShade="80"/>
                                <w:bdr w:val="none" w:sz="0" w:space="0" w:color="auto" w:frame="1"/>
                              </w:rPr>
                              <w:t xml:space="preserve"> but we’ve adjusted to the changes pretty well! </w:t>
                            </w:r>
                          </w:p>
                          <w:p w14:paraId="49281441" w14:textId="4C19BBC5" w:rsidR="00BB27FC" w:rsidRPr="00284ABA" w:rsidRDefault="00BB27FC" w:rsidP="00BB27FC">
                            <w:pPr>
                              <w:pStyle w:val="NormalWeb"/>
                              <w:shd w:val="clear" w:color="auto" w:fill="FFFFFF"/>
                              <w:spacing w:before="0" w:after="0"/>
                              <w:jc w:val="both"/>
                              <w:rPr>
                                <w:rFonts w:ascii="Segoe UI" w:hAnsi="Segoe UI" w:cs="Segoe UI"/>
                                <w:color w:val="808080" w:themeColor="background1" w:themeShade="80"/>
                                <w:sz w:val="23"/>
                                <w:szCs w:val="23"/>
                              </w:rPr>
                            </w:pPr>
                            <w:r w:rsidRPr="00284ABA">
                              <w:rPr>
                                <w:rFonts w:ascii="Helvetica" w:hAnsi="Helvetica" w:cs="Helvetica"/>
                                <w:color w:val="808080" w:themeColor="background1" w:themeShade="80"/>
                                <w:bdr w:val="none" w:sz="0" w:space="0" w:color="auto" w:frame="1"/>
                              </w:rPr>
                              <w:t>Though the switch to remote working and learning has certainly impacted several aspects of our programming, things are once again moving forward as we navigate new formats to reach our students. </w:t>
                            </w:r>
                          </w:p>
                          <w:p w14:paraId="3EA871F2" w14:textId="2B9B7277" w:rsidR="00BB27FC" w:rsidRPr="00284ABA" w:rsidRDefault="00BB27FC" w:rsidP="00BB27FC">
                            <w:pPr>
                              <w:pStyle w:val="NormalWeb"/>
                              <w:shd w:val="clear" w:color="auto" w:fill="FFFFFF"/>
                              <w:spacing w:before="0" w:after="0"/>
                              <w:jc w:val="both"/>
                              <w:rPr>
                                <w:rFonts w:ascii="Segoe UI" w:hAnsi="Segoe UI" w:cs="Segoe UI"/>
                                <w:color w:val="808080" w:themeColor="background1" w:themeShade="80"/>
                                <w:sz w:val="23"/>
                                <w:szCs w:val="23"/>
                              </w:rPr>
                            </w:pPr>
                            <w:r w:rsidRPr="00284ABA">
                              <w:rPr>
                                <w:rFonts w:ascii="Helvetica" w:hAnsi="Helvetica" w:cs="Helvetica"/>
                                <w:color w:val="808080" w:themeColor="background1" w:themeShade="80"/>
                                <w:bdr w:val="none" w:sz="0" w:space="0" w:color="auto" w:frame="1"/>
                              </w:rPr>
                              <w:t xml:space="preserve">In May, we worked closely with the Department of Sociology and Criminology staff to spearhead a live virtual graduation ceremony. In addition to an appearance by Department Head Eric </w:t>
                            </w:r>
                            <w:proofErr w:type="spellStart"/>
                            <w:r w:rsidRPr="00284ABA">
                              <w:rPr>
                                <w:rFonts w:ascii="Helvetica" w:hAnsi="Helvetica" w:cs="Helvetica"/>
                                <w:color w:val="808080" w:themeColor="background1" w:themeShade="80"/>
                                <w:bdr w:val="none" w:sz="0" w:space="0" w:color="auto" w:frame="1"/>
                              </w:rPr>
                              <w:t>Baumer</w:t>
                            </w:r>
                            <w:proofErr w:type="spellEnd"/>
                            <w:r w:rsidRPr="00284ABA">
                              <w:rPr>
                                <w:rFonts w:ascii="Helvetica" w:hAnsi="Helvetica" w:cs="Helvetica"/>
                                <w:color w:val="808080" w:themeColor="background1" w:themeShade="80"/>
                                <w:bdr w:val="none" w:sz="0" w:space="0" w:color="auto" w:frame="1"/>
                              </w:rPr>
                              <w:t xml:space="preserve">, we also had multiple faculty members and two of our past distinguished alumni awardees speak as well as the College of Liberal Arts student marshal, </w:t>
                            </w:r>
                            <w:proofErr w:type="spellStart"/>
                            <w:r w:rsidRPr="00284ABA">
                              <w:rPr>
                                <w:rFonts w:ascii="Helvetica" w:hAnsi="Helvetica" w:cs="Helvetica"/>
                                <w:color w:val="808080" w:themeColor="background1" w:themeShade="80"/>
                                <w:bdr w:val="none" w:sz="0" w:space="0" w:color="auto" w:frame="1"/>
                              </w:rPr>
                              <w:t>Awaly</w:t>
                            </w:r>
                            <w:proofErr w:type="spellEnd"/>
                            <w:r w:rsidRPr="00284ABA">
                              <w:rPr>
                                <w:rFonts w:ascii="Helvetica" w:hAnsi="Helvetica" w:cs="Helvetica"/>
                                <w:color w:val="808080" w:themeColor="background1" w:themeShade="80"/>
                                <w:bdr w:val="none" w:sz="0" w:space="0" w:color="auto" w:frame="1"/>
                              </w:rPr>
                              <w:t xml:space="preserve"> Diallo, who is a SOC/CRIM graduate!</w:t>
                            </w:r>
                            <w:r w:rsidR="00284ABA">
                              <w:rPr>
                                <w:rFonts w:ascii="Helvetica" w:hAnsi="Helvetica" w:cs="Helvetica"/>
                                <w:color w:val="808080" w:themeColor="background1" w:themeShade="80"/>
                                <w:bdr w:val="none" w:sz="0" w:space="0" w:color="auto" w:frame="1"/>
                              </w:rPr>
                              <w:t xml:space="preserve"> </w:t>
                            </w:r>
                            <w:r w:rsidRPr="00284ABA">
                              <w:rPr>
                                <w:rFonts w:ascii="Helvetica" w:hAnsi="Helvetica" w:cs="Helvetica"/>
                                <w:color w:val="808080" w:themeColor="background1" w:themeShade="80"/>
                                <w:bdr w:val="none" w:sz="0" w:space="0" w:color="auto" w:frame="1"/>
                              </w:rPr>
                              <w:t>We recorded over 100 individual logins which we extrapolated out to be approximately 250 attendees or so, which we think is fantastic! </w:t>
                            </w:r>
                          </w:p>
                          <w:p w14:paraId="78069D5A" w14:textId="053E4CA2" w:rsidR="00BB27FC" w:rsidRPr="00284ABA" w:rsidRDefault="00BB27FC" w:rsidP="00BB27FC">
                            <w:pPr>
                              <w:pStyle w:val="NormalWeb"/>
                              <w:shd w:val="clear" w:color="auto" w:fill="FFFFFF"/>
                              <w:spacing w:before="0" w:after="0"/>
                              <w:jc w:val="both"/>
                              <w:rPr>
                                <w:rFonts w:ascii="Segoe UI" w:hAnsi="Segoe UI" w:cs="Segoe UI"/>
                                <w:color w:val="808080" w:themeColor="background1" w:themeShade="80"/>
                                <w:sz w:val="23"/>
                                <w:szCs w:val="23"/>
                              </w:rPr>
                            </w:pPr>
                            <w:r w:rsidRPr="00284ABA">
                              <w:rPr>
                                <w:rFonts w:ascii="Helvetica" w:hAnsi="Helvetica" w:cs="Helvetica"/>
                                <w:color w:val="808080" w:themeColor="background1" w:themeShade="80"/>
                                <w:bdr w:val="none" w:sz="0" w:space="0" w:color="auto" w:frame="1"/>
                              </w:rPr>
                              <w:t>In July, we were one of the first units in the college to host a virtual student-alumni networking session. Though small, the event was successful and the students and alumni who participated were pleased with the experience.</w:t>
                            </w:r>
                            <w:r w:rsidR="00284ABA">
                              <w:rPr>
                                <w:rFonts w:ascii="Helvetica" w:hAnsi="Helvetica" w:cs="Helvetica"/>
                                <w:color w:val="808080" w:themeColor="background1" w:themeShade="80"/>
                                <w:bdr w:val="none" w:sz="0" w:space="0" w:color="auto" w:frame="1"/>
                              </w:rPr>
                              <w:t xml:space="preserve"> </w:t>
                            </w:r>
                            <w:r w:rsidRPr="00284ABA">
                              <w:rPr>
                                <w:rFonts w:ascii="Helvetica" w:hAnsi="Helvetica" w:cs="Helvetica"/>
                                <w:color w:val="808080" w:themeColor="background1" w:themeShade="80"/>
                                <w:bdr w:val="none" w:sz="0" w:space="0" w:color="auto" w:frame="1"/>
                              </w:rPr>
                              <w:t>We will be hosting another similar event in early November. We are hoping to connect even more students and alumni to discuss career options and advice in our next event. </w:t>
                            </w:r>
                          </w:p>
                          <w:p w14:paraId="6FC4BB57" w14:textId="0F012E38" w:rsidR="00BB27FC" w:rsidRPr="00284ABA" w:rsidRDefault="00BB27FC" w:rsidP="00BB27FC">
                            <w:pPr>
                              <w:pStyle w:val="NormalWeb"/>
                              <w:shd w:val="clear" w:color="auto" w:fill="FFFFFF"/>
                              <w:spacing w:before="0" w:after="0"/>
                              <w:jc w:val="both"/>
                              <w:rPr>
                                <w:rFonts w:ascii="Segoe UI" w:hAnsi="Segoe UI" w:cs="Segoe UI"/>
                                <w:color w:val="808080" w:themeColor="background1" w:themeShade="80"/>
                                <w:sz w:val="23"/>
                                <w:szCs w:val="23"/>
                              </w:rPr>
                            </w:pPr>
                            <w:r w:rsidRPr="00284ABA">
                              <w:rPr>
                                <w:rFonts w:ascii="Helvetica" w:hAnsi="Helvetica" w:cs="Helvetica"/>
                                <w:color w:val="808080" w:themeColor="background1" w:themeShade="80"/>
                                <w:bdr w:val="none" w:sz="0" w:space="0" w:color="auto" w:frame="1"/>
                              </w:rPr>
                              <w:t xml:space="preserve">We are also still planning to hold our successful Career Expo in the fall on Oct. 27 from 10:00 am – 3:00 pm. Unfortunately, regulations are preventing us from holding it in person so we will be tackling a larger-scale virtual event! Though this will be a learning experience for us all, it will open the door for future virtual events to hold alongside </w:t>
                            </w:r>
                            <w:proofErr w:type="spellStart"/>
                            <w:r w:rsidRPr="00284ABA">
                              <w:rPr>
                                <w:rFonts w:ascii="Helvetica" w:hAnsi="Helvetica" w:cs="Helvetica"/>
                                <w:color w:val="808080" w:themeColor="background1" w:themeShade="80"/>
                                <w:bdr w:val="none" w:sz="0" w:space="0" w:color="auto" w:frame="1"/>
                              </w:rPr>
                              <w:t>our</w:t>
                            </w:r>
                            <w:proofErr w:type="spellEnd"/>
                            <w:r w:rsidRPr="00284ABA">
                              <w:rPr>
                                <w:rFonts w:ascii="Helvetica" w:hAnsi="Helvetica" w:cs="Helvetica"/>
                                <w:color w:val="808080" w:themeColor="background1" w:themeShade="80"/>
                                <w:bdr w:val="none" w:sz="0" w:space="0" w:color="auto" w:frame="1"/>
                              </w:rPr>
                              <w:t xml:space="preserve"> </w:t>
                            </w:r>
                            <w:proofErr w:type="gramStart"/>
                            <w:r w:rsidRPr="00284ABA">
                              <w:rPr>
                                <w:rFonts w:ascii="Helvetica" w:hAnsi="Helvetica" w:cs="Helvetica"/>
                                <w:color w:val="808080" w:themeColor="background1" w:themeShade="80"/>
                                <w:bdr w:val="none" w:sz="0" w:space="0" w:color="auto" w:frame="1"/>
                              </w:rPr>
                              <w:t>in person</w:t>
                            </w:r>
                            <w:proofErr w:type="gramEnd"/>
                            <w:r w:rsidRPr="00284ABA">
                              <w:rPr>
                                <w:rFonts w:ascii="Helvetica" w:hAnsi="Helvetica" w:cs="Helvetica"/>
                                <w:color w:val="808080" w:themeColor="background1" w:themeShade="80"/>
                                <w:bdr w:val="none" w:sz="0" w:space="0" w:color="auto" w:frame="1"/>
                              </w:rPr>
                              <w:t xml:space="preserve"> ones!</w:t>
                            </w:r>
                            <w:r w:rsidR="00284ABA">
                              <w:rPr>
                                <w:rFonts w:ascii="Helvetica" w:hAnsi="Helvetica" w:cs="Helvetica"/>
                                <w:color w:val="808080" w:themeColor="background1" w:themeShade="80"/>
                                <w:bdr w:val="none" w:sz="0" w:space="0" w:color="auto" w:frame="1"/>
                              </w:rPr>
                              <w:t xml:space="preserve"> </w:t>
                            </w:r>
                            <w:r w:rsidRPr="00284ABA">
                              <w:rPr>
                                <w:rFonts w:ascii="Helvetica" w:hAnsi="Helvetica" w:cs="Helvetica"/>
                                <w:color w:val="808080" w:themeColor="background1" w:themeShade="80"/>
                                <w:bdr w:val="none" w:sz="0" w:space="0" w:color="auto" w:frame="1"/>
                              </w:rPr>
                              <w:t>We look forward to inviting back those who participated last year and are excited to grow and welcome new participants! Please refer anyone you think might be interested to me at </w:t>
                            </w:r>
                            <w:hyperlink r:id="rId36" w:tgtFrame="_blank" w:history="1">
                              <w:r w:rsidRPr="00284ABA">
                                <w:rPr>
                                  <w:rStyle w:val="Hyperlink"/>
                                  <w:rFonts w:ascii="Helvetica" w:hAnsi="Helvetica" w:cs="Helvetica"/>
                                  <w:color w:val="808080" w:themeColor="background1" w:themeShade="80"/>
                                  <w:bdr w:val="none" w:sz="0" w:space="0" w:color="auto" w:frame="1"/>
                                </w:rPr>
                                <w:t>rer201@gmail.com</w:t>
                              </w:r>
                            </w:hyperlink>
                            <w:r w:rsidRPr="00284ABA">
                              <w:rPr>
                                <w:rFonts w:ascii="Helvetica" w:hAnsi="Helvetica" w:cs="Helvetica"/>
                                <w:color w:val="808080" w:themeColor="background1" w:themeShade="80"/>
                                <w:bdr w:val="none" w:sz="0" w:space="0" w:color="auto" w:frame="1"/>
                              </w:rPr>
                              <w:t>. </w:t>
                            </w:r>
                          </w:p>
                          <w:p w14:paraId="5B9D56E7" w14:textId="77777777" w:rsidR="00BB27FC" w:rsidRPr="00284ABA" w:rsidRDefault="00BB27FC" w:rsidP="00BB27FC">
                            <w:pPr>
                              <w:pStyle w:val="NormalWeb"/>
                              <w:shd w:val="clear" w:color="auto" w:fill="FFFFFF"/>
                              <w:spacing w:before="0" w:beforeAutospacing="0" w:after="0" w:afterAutospacing="0"/>
                              <w:jc w:val="both"/>
                              <w:rPr>
                                <w:color w:val="808080" w:themeColor="background1" w:themeShade="80"/>
                              </w:rPr>
                            </w:pPr>
                            <w:r w:rsidRPr="00284ABA">
                              <w:rPr>
                                <w:rFonts w:ascii="Helvetica" w:hAnsi="Helvetica" w:cs="Helvetica"/>
                                <w:color w:val="808080" w:themeColor="background1" w:themeShade="80"/>
                                <w:bdr w:val="none" w:sz="0" w:space="0" w:color="auto" w:frame="1"/>
                              </w:rPr>
                              <w:t>Hope everyone has a great semester and we look forward to updating you about some of our new modes of outreach in the coming months! </w:t>
                            </w:r>
                          </w:p>
                          <w:p w14:paraId="3E1BB9F4" w14:textId="77777777" w:rsidR="00BB27FC" w:rsidRPr="00284ABA" w:rsidRDefault="00BB27FC" w:rsidP="00BB27FC">
                            <w:pPr>
                              <w:pStyle w:val="NormalWeb"/>
                              <w:shd w:val="clear" w:color="auto" w:fill="FFFFFF"/>
                              <w:spacing w:before="0" w:beforeAutospacing="0" w:after="0" w:afterAutospacing="0"/>
                              <w:jc w:val="both"/>
                              <w:rPr>
                                <w:color w:val="808080" w:themeColor="background1" w:themeShade="80"/>
                              </w:rPr>
                            </w:pPr>
                            <w:r w:rsidRPr="00284ABA">
                              <w:rPr>
                                <w:rFonts w:ascii="Helvetica" w:hAnsi="Helvetica" w:cs="Helvetica"/>
                                <w:color w:val="808080" w:themeColor="background1" w:themeShade="80"/>
                                <w:sz w:val="22"/>
                                <w:szCs w:val="22"/>
                                <w:bdr w:val="none" w:sz="0" w:space="0" w:color="auto" w:frame="1"/>
                              </w:rPr>
                              <w:t> </w:t>
                            </w:r>
                          </w:p>
                          <w:p w14:paraId="48B99DE8" w14:textId="77777777" w:rsidR="00BB27FC" w:rsidRPr="00284ABA" w:rsidRDefault="00BB27FC" w:rsidP="00BB27FC">
                            <w:pPr>
                              <w:pStyle w:val="NormalWeb"/>
                              <w:shd w:val="clear" w:color="auto" w:fill="FFFFFF"/>
                              <w:spacing w:before="0" w:beforeAutospacing="0" w:after="0" w:afterAutospacing="0"/>
                              <w:jc w:val="both"/>
                              <w:rPr>
                                <w:color w:val="808080" w:themeColor="background1" w:themeShade="80"/>
                              </w:rPr>
                            </w:pPr>
                            <w:r w:rsidRPr="00284ABA">
                              <w:rPr>
                                <w:rFonts w:ascii="Helvetica" w:hAnsi="Helvetica" w:cs="Helvetica"/>
                                <w:color w:val="808080" w:themeColor="background1" w:themeShade="80"/>
                                <w:bdr w:val="none" w:sz="0" w:space="0" w:color="auto" w:frame="1"/>
                              </w:rPr>
                              <w:t> </w:t>
                            </w:r>
                          </w:p>
                          <w:p w14:paraId="13EBA613" w14:textId="77777777" w:rsidR="00BB27FC" w:rsidRPr="00284ABA" w:rsidRDefault="00BB27FC" w:rsidP="00BB27FC">
                            <w:pPr>
                              <w:pStyle w:val="NormalWeb"/>
                              <w:shd w:val="clear" w:color="auto" w:fill="FFFFFF"/>
                              <w:spacing w:before="0" w:beforeAutospacing="0" w:after="0" w:afterAutospacing="0"/>
                              <w:jc w:val="both"/>
                              <w:rPr>
                                <w:color w:val="808080" w:themeColor="background1" w:themeShade="80"/>
                              </w:rPr>
                            </w:pPr>
                            <w:r w:rsidRPr="00284ABA">
                              <w:rPr>
                                <w:rFonts w:ascii="Helvetica" w:hAnsi="Helvetica" w:cs="Helvetica"/>
                                <w:b/>
                                <w:bCs/>
                                <w:color w:val="808080" w:themeColor="background1" w:themeShade="80"/>
                                <w:bdr w:val="none" w:sz="0" w:space="0" w:color="auto" w:frame="1"/>
                              </w:rPr>
                              <w:t>Rebecca Reitz, CJRC Outreach and Enrichment Coordinator </w:t>
                            </w:r>
                          </w:p>
                          <w:p w14:paraId="1FA73C09" w14:textId="5D6E561A" w:rsidR="001A03EE" w:rsidRPr="002C581C" w:rsidRDefault="001A03EE" w:rsidP="0075335B">
                            <w:pPr>
                              <w:pStyle w:val="NormalWeb"/>
                              <w:shd w:val="clear" w:color="auto" w:fill="FFFFFF"/>
                              <w:spacing w:before="0" w:beforeAutospacing="0" w:after="0" w:afterAutospacing="0"/>
                              <w:jc w:val="both"/>
                              <w:rPr>
                                <w:rFonts w:ascii="Helvetica" w:hAnsi="Helvetica" w:cs="Helvetica"/>
                                <w:b/>
                                <w:color w:val="808080" w:themeColor="background1" w:themeShade="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2F4F9" id="Text Box 39" o:spid="_x0000_s1039" type="#_x0000_t202" style="position:absolute;margin-left:0;margin-top:8.3pt;width:561.75pt;height:447.75pt;z-index:251792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" strokecolor="#bfbfbf">
                <v:textbox>
                  <w:txbxContent>
                    <w:p w14:paraId="44D86992" w14:textId="4B3B7126" w:rsidR="00BB27FC" w:rsidRPr="00284ABA" w:rsidRDefault="00BB27FC" w:rsidP="00BB27FC">
                      <w:pPr>
                        <w:pStyle w:val="NormalWeb"/>
                        <w:shd w:val="clear" w:color="auto" w:fill="FFFFFF"/>
                        <w:spacing w:before="0" w:after="0"/>
                        <w:jc w:val="both"/>
                        <w:rPr>
                          <w:rFonts w:ascii="Segoe UI" w:hAnsi="Segoe UI" w:cs="Segoe UI"/>
                          <w:color w:val="808080" w:themeColor="background1" w:themeShade="80"/>
                          <w:sz w:val="23"/>
                          <w:szCs w:val="23"/>
                        </w:rPr>
                      </w:pPr>
                      <w:r w:rsidRPr="00284ABA">
                        <w:rPr>
                          <w:rFonts w:ascii="Helvetica" w:hAnsi="Helvetica" w:cs="Helvetica"/>
                          <w:color w:val="808080" w:themeColor="background1" w:themeShade="80"/>
                          <w:bdr w:val="none" w:sz="0" w:space="0" w:color="auto" w:frame="1"/>
                        </w:rPr>
                        <w:t>Hello from Outreach and Enrichment!  We hope this finds everyone healthy and doing well.</w:t>
                      </w:r>
                      <w:r w:rsidR="00284ABA">
                        <w:rPr>
                          <w:rFonts w:ascii="Helvetica" w:hAnsi="Helvetica" w:cs="Helvetica"/>
                          <w:color w:val="808080" w:themeColor="background1" w:themeShade="80"/>
                          <w:bdr w:val="none" w:sz="0" w:space="0" w:color="auto" w:frame="1"/>
                        </w:rPr>
                        <w:t xml:space="preserve"> </w:t>
                      </w:r>
                      <w:r w:rsidRPr="00284ABA">
                        <w:rPr>
                          <w:rFonts w:ascii="Helvetica" w:hAnsi="Helvetica" w:cs="Helvetica"/>
                          <w:color w:val="808080" w:themeColor="background1" w:themeShade="80"/>
                          <w:bdr w:val="none" w:sz="0" w:space="0" w:color="auto" w:frame="1"/>
                        </w:rPr>
                        <w:t xml:space="preserve">As it has been for everyone, spring and summer semesters were a new </w:t>
                      </w:r>
                      <w:proofErr w:type="gramStart"/>
                      <w:r w:rsidRPr="00284ABA">
                        <w:rPr>
                          <w:rFonts w:ascii="Helvetica" w:hAnsi="Helvetica" w:cs="Helvetica"/>
                          <w:color w:val="808080" w:themeColor="background1" w:themeShade="80"/>
                          <w:bdr w:val="none" w:sz="0" w:space="0" w:color="auto" w:frame="1"/>
                        </w:rPr>
                        <w:t>challenge</w:t>
                      </w:r>
                      <w:proofErr w:type="gramEnd"/>
                      <w:r w:rsidRPr="00284ABA">
                        <w:rPr>
                          <w:rFonts w:ascii="Helvetica" w:hAnsi="Helvetica" w:cs="Helvetica"/>
                          <w:color w:val="808080" w:themeColor="background1" w:themeShade="80"/>
                          <w:bdr w:val="none" w:sz="0" w:space="0" w:color="auto" w:frame="1"/>
                        </w:rPr>
                        <w:t xml:space="preserve"> but we’ve adjusted to the changes pretty well! </w:t>
                      </w:r>
                    </w:p>
                    <w:p w14:paraId="49281441" w14:textId="4C19BBC5" w:rsidR="00BB27FC" w:rsidRPr="00284ABA" w:rsidRDefault="00BB27FC" w:rsidP="00BB27FC">
                      <w:pPr>
                        <w:pStyle w:val="NormalWeb"/>
                        <w:shd w:val="clear" w:color="auto" w:fill="FFFFFF"/>
                        <w:spacing w:before="0" w:after="0"/>
                        <w:jc w:val="both"/>
                        <w:rPr>
                          <w:rFonts w:ascii="Segoe UI" w:hAnsi="Segoe UI" w:cs="Segoe UI"/>
                          <w:color w:val="808080" w:themeColor="background1" w:themeShade="80"/>
                          <w:sz w:val="23"/>
                          <w:szCs w:val="23"/>
                        </w:rPr>
                      </w:pPr>
                      <w:r w:rsidRPr="00284ABA">
                        <w:rPr>
                          <w:rFonts w:ascii="Helvetica" w:hAnsi="Helvetica" w:cs="Helvetica"/>
                          <w:color w:val="808080" w:themeColor="background1" w:themeShade="80"/>
                          <w:bdr w:val="none" w:sz="0" w:space="0" w:color="auto" w:frame="1"/>
                        </w:rPr>
                        <w:t>Though the switch to remote working and learning has certainly impacted several aspects of our programming, things are once again moving forward as we navigate new formats to reach our students. </w:t>
                      </w:r>
                    </w:p>
                    <w:p w14:paraId="3EA871F2" w14:textId="2B9B7277" w:rsidR="00BB27FC" w:rsidRPr="00284ABA" w:rsidRDefault="00BB27FC" w:rsidP="00BB27FC">
                      <w:pPr>
                        <w:pStyle w:val="NormalWeb"/>
                        <w:shd w:val="clear" w:color="auto" w:fill="FFFFFF"/>
                        <w:spacing w:before="0" w:after="0"/>
                        <w:jc w:val="both"/>
                        <w:rPr>
                          <w:rFonts w:ascii="Segoe UI" w:hAnsi="Segoe UI" w:cs="Segoe UI"/>
                          <w:color w:val="808080" w:themeColor="background1" w:themeShade="80"/>
                          <w:sz w:val="23"/>
                          <w:szCs w:val="23"/>
                        </w:rPr>
                      </w:pPr>
                      <w:r w:rsidRPr="00284ABA">
                        <w:rPr>
                          <w:rFonts w:ascii="Helvetica" w:hAnsi="Helvetica" w:cs="Helvetica"/>
                          <w:color w:val="808080" w:themeColor="background1" w:themeShade="80"/>
                          <w:bdr w:val="none" w:sz="0" w:space="0" w:color="auto" w:frame="1"/>
                        </w:rPr>
                        <w:t xml:space="preserve">In May, we worked closely with the Department of Sociology and Criminology staff to spearhead a live virtual graduation ceremony. In addition to an appearance by Department Head Eric </w:t>
                      </w:r>
                      <w:proofErr w:type="spellStart"/>
                      <w:r w:rsidRPr="00284ABA">
                        <w:rPr>
                          <w:rFonts w:ascii="Helvetica" w:hAnsi="Helvetica" w:cs="Helvetica"/>
                          <w:color w:val="808080" w:themeColor="background1" w:themeShade="80"/>
                          <w:bdr w:val="none" w:sz="0" w:space="0" w:color="auto" w:frame="1"/>
                        </w:rPr>
                        <w:t>Baumer</w:t>
                      </w:r>
                      <w:proofErr w:type="spellEnd"/>
                      <w:r w:rsidRPr="00284ABA">
                        <w:rPr>
                          <w:rFonts w:ascii="Helvetica" w:hAnsi="Helvetica" w:cs="Helvetica"/>
                          <w:color w:val="808080" w:themeColor="background1" w:themeShade="80"/>
                          <w:bdr w:val="none" w:sz="0" w:space="0" w:color="auto" w:frame="1"/>
                        </w:rPr>
                        <w:t xml:space="preserve">, we also had multiple faculty members and two of our past distinguished alumni awardees speak as well as the College of Liberal Arts student marshal, </w:t>
                      </w:r>
                      <w:proofErr w:type="spellStart"/>
                      <w:r w:rsidRPr="00284ABA">
                        <w:rPr>
                          <w:rFonts w:ascii="Helvetica" w:hAnsi="Helvetica" w:cs="Helvetica"/>
                          <w:color w:val="808080" w:themeColor="background1" w:themeShade="80"/>
                          <w:bdr w:val="none" w:sz="0" w:space="0" w:color="auto" w:frame="1"/>
                        </w:rPr>
                        <w:t>Awaly</w:t>
                      </w:r>
                      <w:proofErr w:type="spellEnd"/>
                      <w:r w:rsidRPr="00284ABA">
                        <w:rPr>
                          <w:rFonts w:ascii="Helvetica" w:hAnsi="Helvetica" w:cs="Helvetica"/>
                          <w:color w:val="808080" w:themeColor="background1" w:themeShade="80"/>
                          <w:bdr w:val="none" w:sz="0" w:space="0" w:color="auto" w:frame="1"/>
                        </w:rPr>
                        <w:t xml:space="preserve"> Diallo, who is a SOC/CRIM graduate!</w:t>
                      </w:r>
                      <w:r w:rsidR="00284ABA">
                        <w:rPr>
                          <w:rFonts w:ascii="Helvetica" w:hAnsi="Helvetica" w:cs="Helvetica"/>
                          <w:color w:val="808080" w:themeColor="background1" w:themeShade="80"/>
                          <w:bdr w:val="none" w:sz="0" w:space="0" w:color="auto" w:frame="1"/>
                        </w:rPr>
                        <w:t xml:space="preserve"> </w:t>
                      </w:r>
                      <w:r w:rsidRPr="00284ABA">
                        <w:rPr>
                          <w:rFonts w:ascii="Helvetica" w:hAnsi="Helvetica" w:cs="Helvetica"/>
                          <w:color w:val="808080" w:themeColor="background1" w:themeShade="80"/>
                          <w:bdr w:val="none" w:sz="0" w:space="0" w:color="auto" w:frame="1"/>
                        </w:rPr>
                        <w:t>We recorded over 100 individual logins which we extrapolated out to be approximately 250 attendees or so, which we think is fantastic! </w:t>
                      </w:r>
                    </w:p>
                    <w:p w14:paraId="78069D5A" w14:textId="053E4CA2" w:rsidR="00BB27FC" w:rsidRPr="00284ABA" w:rsidRDefault="00BB27FC" w:rsidP="00BB27FC">
                      <w:pPr>
                        <w:pStyle w:val="NormalWeb"/>
                        <w:shd w:val="clear" w:color="auto" w:fill="FFFFFF"/>
                        <w:spacing w:before="0" w:after="0"/>
                        <w:jc w:val="both"/>
                        <w:rPr>
                          <w:rFonts w:ascii="Segoe UI" w:hAnsi="Segoe UI" w:cs="Segoe UI"/>
                          <w:color w:val="808080" w:themeColor="background1" w:themeShade="80"/>
                          <w:sz w:val="23"/>
                          <w:szCs w:val="23"/>
                        </w:rPr>
                      </w:pPr>
                      <w:r w:rsidRPr="00284ABA">
                        <w:rPr>
                          <w:rFonts w:ascii="Helvetica" w:hAnsi="Helvetica" w:cs="Helvetica"/>
                          <w:color w:val="808080" w:themeColor="background1" w:themeShade="80"/>
                          <w:bdr w:val="none" w:sz="0" w:space="0" w:color="auto" w:frame="1"/>
                        </w:rPr>
                        <w:t>In July, we were one of the first units in the college to host a virtual student-alumni networking session. Though small, the event was successful and the students and alumni who participated were pleased with the experience.</w:t>
                      </w:r>
                      <w:r w:rsidR="00284ABA">
                        <w:rPr>
                          <w:rFonts w:ascii="Helvetica" w:hAnsi="Helvetica" w:cs="Helvetica"/>
                          <w:color w:val="808080" w:themeColor="background1" w:themeShade="80"/>
                          <w:bdr w:val="none" w:sz="0" w:space="0" w:color="auto" w:frame="1"/>
                        </w:rPr>
                        <w:t xml:space="preserve"> </w:t>
                      </w:r>
                      <w:r w:rsidRPr="00284ABA">
                        <w:rPr>
                          <w:rFonts w:ascii="Helvetica" w:hAnsi="Helvetica" w:cs="Helvetica"/>
                          <w:color w:val="808080" w:themeColor="background1" w:themeShade="80"/>
                          <w:bdr w:val="none" w:sz="0" w:space="0" w:color="auto" w:frame="1"/>
                        </w:rPr>
                        <w:t>We will be hosting another similar event in early November. We are hoping to connect even more students and alumni to discuss career options and advice in our next event. </w:t>
                      </w:r>
                    </w:p>
                    <w:p w14:paraId="6FC4BB57" w14:textId="0F012E38" w:rsidR="00BB27FC" w:rsidRPr="00284ABA" w:rsidRDefault="00BB27FC" w:rsidP="00BB27FC">
                      <w:pPr>
                        <w:pStyle w:val="NormalWeb"/>
                        <w:shd w:val="clear" w:color="auto" w:fill="FFFFFF"/>
                        <w:spacing w:before="0" w:after="0"/>
                        <w:jc w:val="both"/>
                        <w:rPr>
                          <w:rFonts w:ascii="Segoe UI" w:hAnsi="Segoe UI" w:cs="Segoe UI"/>
                          <w:color w:val="808080" w:themeColor="background1" w:themeShade="80"/>
                          <w:sz w:val="23"/>
                          <w:szCs w:val="23"/>
                        </w:rPr>
                      </w:pPr>
                      <w:r w:rsidRPr="00284ABA">
                        <w:rPr>
                          <w:rFonts w:ascii="Helvetica" w:hAnsi="Helvetica" w:cs="Helvetica"/>
                          <w:color w:val="808080" w:themeColor="background1" w:themeShade="80"/>
                          <w:bdr w:val="none" w:sz="0" w:space="0" w:color="auto" w:frame="1"/>
                        </w:rPr>
                        <w:t xml:space="preserve">We are also still planning to hold our successful Career Expo in the fall on Oct. 27 from 10:00 am – 3:00 pm. Unfortunately, regulations are preventing us from holding it in person so we will be tackling a larger-scale virtual event! Though this will be a learning experience for us all, it will open the door for future virtual events to hold alongside </w:t>
                      </w:r>
                      <w:proofErr w:type="spellStart"/>
                      <w:r w:rsidRPr="00284ABA">
                        <w:rPr>
                          <w:rFonts w:ascii="Helvetica" w:hAnsi="Helvetica" w:cs="Helvetica"/>
                          <w:color w:val="808080" w:themeColor="background1" w:themeShade="80"/>
                          <w:bdr w:val="none" w:sz="0" w:space="0" w:color="auto" w:frame="1"/>
                        </w:rPr>
                        <w:t>our</w:t>
                      </w:r>
                      <w:proofErr w:type="spellEnd"/>
                      <w:r w:rsidRPr="00284ABA">
                        <w:rPr>
                          <w:rFonts w:ascii="Helvetica" w:hAnsi="Helvetica" w:cs="Helvetica"/>
                          <w:color w:val="808080" w:themeColor="background1" w:themeShade="80"/>
                          <w:bdr w:val="none" w:sz="0" w:space="0" w:color="auto" w:frame="1"/>
                        </w:rPr>
                        <w:t xml:space="preserve"> </w:t>
                      </w:r>
                      <w:proofErr w:type="gramStart"/>
                      <w:r w:rsidRPr="00284ABA">
                        <w:rPr>
                          <w:rFonts w:ascii="Helvetica" w:hAnsi="Helvetica" w:cs="Helvetica"/>
                          <w:color w:val="808080" w:themeColor="background1" w:themeShade="80"/>
                          <w:bdr w:val="none" w:sz="0" w:space="0" w:color="auto" w:frame="1"/>
                        </w:rPr>
                        <w:t>in person</w:t>
                      </w:r>
                      <w:proofErr w:type="gramEnd"/>
                      <w:r w:rsidRPr="00284ABA">
                        <w:rPr>
                          <w:rFonts w:ascii="Helvetica" w:hAnsi="Helvetica" w:cs="Helvetica"/>
                          <w:color w:val="808080" w:themeColor="background1" w:themeShade="80"/>
                          <w:bdr w:val="none" w:sz="0" w:space="0" w:color="auto" w:frame="1"/>
                        </w:rPr>
                        <w:t xml:space="preserve"> ones!</w:t>
                      </w:r>
                      <w:r w:rsidR="00284ABA">
                        <w:rPr>
                          <w:rFonts w:ascii="Helvetica" w:hAnsi="Helvetica" w:cs="Helvetica"/>
                          <w:color w:val="808080" w:themeColor="background1" w:themeShade="80"/>
                          <w:bdr w:val="none" w:sz="0" w:space="0" w:color="auto" w:frame="1"/>
                        </w:rPr>
                        <w:t xml:space="preserve"> </w:t>
                      </w:r>
                      <w:r w:rsidRPr="00284ABA">
                        <w:rPr>
                          <w:rFonts w:ascii="Helvetica" w:hAnsi="Helvetica" w:cs="Helvetica"/>
                          <w:color w:val="808080" w:themeColor="background1" w:themeShade="80"/>
                          <w:bdr w:val="none" w:sz="0" w:space="0" w:color="auto" w:frame="1"/>
                        </w:rPr>
                        <w:t>We look forward to inviting back those who participated last year and are excited to grow and welcome new participants! Please refer anyone you think might be interested to me at </w:t>
                      </w:r>
                      <w:hyperlink r:id="rId37" w:tgtFrame="_blank" w:history="1">
                        <w:r w:rsidRPr="00284ABA">
                          <w:rPr>
                            <w:rStyle w:val="Hyperlink"/>
                            <w:rFonts w:ascii="Helvetica" w:hAnsi="Helvetica" w:cs="Helvetica"/>
                            <w:color w:val="808080" w:themeColor="background1" w:themeShade="80"/>
                            <w:bdr w:val="none" w:sz="0" w:space="0" w:color="auto" w:frame="1"/>
                          </w:rPr>
                          <w:t>rer201@gmail.com</w:t>
                        </w:r>
                      </w:hyperlink>
                      <w:r w:rsidRPr="00284ABA">
                        <w:rPr>
                          <w:rFonts w:ascii="Helvetica" w:hAnsi="Helvetica" w:cs="Helvetica"/>
                          <w:color w:val="808080" w:themeColor="background1" w:themeShade="80"/>
                          <w:bdr w:val="none" w:sz="0" w:space="0" w:color="auto" w:frame="1"/>
                        </w:rPr>
                        <w:t>. </w:t>
                      </w:r>
                    </w:p>
                    <w:p w14:paraId="5B9D56E7" w14:textId="77777777" w:rsidR="00BB27FC" w:rsidRPr="00284ABA" w:rsidRDefault="00BB27FC" w:rsidP="00BB27FC">
                      <w:pPr>
                        <w:pStyle w:val="NormalWeb"/>
                        <w:shd w:val="clear" w:color="auto" w:fill="FFFFFF"/>
                        <w:spacing w:before="0" w:beforeAutospacing="0" w:after="0" w:afterAutospacing="0"/>
                        <w:jc w:val="both"/>
                        <w:rPr>
                          <w:color w:val="808080" w:themeColor="background1" w:themeShade="80"/>
                        </w:rPr>
                      </w:pPr>
                      <w:r w:rsidRPr="00284ABA">
                        <w:rPr>
                          <w:rFonts w:ascii="Helvetica" w:hAnsi="Helvetica" w:cs="Helvetica"/>
                          <w:color w:val="808080" w:themeColor="background1" w:themeShade="80"/>
                          <w:bdr w:val="none" w:sz="0" w:space="0" w:color="auto" w:frame="1"/>
                        </w:rPr>
                        <w:t>Hope everyone has a great semester and we look forward to updating you about some of our new modes of outreach in the coming months! </w:t>
                      </w:r>
                    </w:p>
                    <w:p w14:paraId="3E1BB9F4" w14:textId="77777777" w:rsidR="00BB27FC" w:rsidRPr="00284ABA" w:rsidRDefault="00BB27FC" w:rsidP="00BB27FC">
                      <w:pPr>
                        <w:pStyle w:val="NormalWeb"/>
                        <w:shd w:val="clear" w:color="auto" w:fill="FFFFFF"/>
                        <w:spacing w:before="0" w:beforeAutospacing="0" w:after="0" w:afterAutospacing="0"/>
                        <w:jc w:val="both"/>
                        <w:rPr>
                          <w:color w:val="808080" w:themeColor="background1" w:themeShade="80"/>
                        </w:rPr>
                      </w:pPr>
                      <w:r w:rsidRPr="00284ABA">
                        <w:rPr>
                          <w:rFonts w:ascii="Helvetica" w:hAnsi="Helvetica" w:cs="Helvetica"/>
                          <w:color w:val="808080" w:themeColor="background1" w:themeShade="80"/>
                          <w:sz w:val="22"/>
                          <w:szCs w:val="22"/>
                          <w:bdr w:val="none" w:sz="0" w:space="0" w:color="auto" w:frame="1"/>
                        </w:rPr>
                        <w:t> </w:t>
                      </w:r>
                    </w:p>
                    <w:p w14:paraId="48B99DE8" w14:textId="77777777" w:rsidR="00BB27FC" w:rsidRPr="00284ABA" w:rsidRDefault="00BB27FC" w:rsidP="00BB27FC">
                      <w:pPr>
                        <w:pStyle w:val="NormalWeb"/>
                        <w:shd w:val="clear" w:color="auto" w:fill="FFFFFF"/>
                        <w:spacing w:before="0" w:beforeAutospacing="0" w:after="0" w:afterAutospacing="0"/>
                        <w:jc w:val="both"/>
                        <w:rPr>
                          <w:color w:val="808080" w:themeColor="background1" w:themeShade="80"/>
                        </w:rPr>
                      </w:pPr>
                      <w:r w:rsidRPr="00284ABA">
                        <w:rPr>
                          <w:rFonts w:ascii="Helvetica" w:hAnsi="Helvetica" w:cs="Helvetica"/>
                          <w:color w:val="808080" w:themeColor="background1" w:themeShade="80"/>
                          <w:bdr w:val="none" w:sz="0" w:space="0" w:color="auto" w:frame="1"/>
                        </w:rPr>
                        <w:t> </w:t>
                      </w:r>
                    </w:p>
                    <w:p w14:paraId="13EBA613" w14:textId="77777777" w:rsidR="00BB27FC" w:rsidRPr="00284ABA" w:rsidRDefault="00BB27FC" w:rsidP="00BB27FC">
                      <w:pPr>
                        <w:pStyle w:val="NormalWeb"/>
                        <w:shd w:val="clear" w:color="auto" w:fill="FFFFFF"/>
                        <w:spacing w:before="0" w:beforeAutospacing="0" w:after="0" w:afterAutospacing="0"/>
                        <w:jc w:val="both"/>
                        <w:rPr>
                          <w:color w:val="808080" w:themeColor="background1" w:themeShade="80"/>
                        </w:rPr>
                      </w:pPr>
                      <w:r w:rsidRPr="00284ABA">
                        <w:rPr>
                          <w:rFonts w:ascii="Helvetica" w:hAnsi="Helvetica" w:cs="Helvetica"/>
                          <w:b/>
                          <w:bCs/>
                          <w:color w:val="808080" w:themeColor="background1" w:themeShade="80"/>
                          <w:bdr w:val="none" w:sz="0" w:space="0" w:color="auto" w:frame="1"/>
                        </w:rPr>
                        <w:t>Rebecca Reitz, CJRC Outreach and Enrichment Coordinator </w:t>
                      </w:r>
                    </w:p>
                    <w:p w14:paraId="1FA73C09" w14:textId="5D6E561A" w:rsidR="001A03EE" w:rsidRPr="002C581C" w:rsidRDefault="001A03EE" w:rsidP="0075335B">
                      <w:pPr>
                        <w:pStyle w:val="NormalWeb"/>
                        <w:shd w:val="clear" w:color="auto" w:fill="FFFFFF"/>
                        <w:spacing w:before="0" w:beforeAutospacing="0" w:after="0" w:afterAutospacing="0"/>
                        <w:jc w:val="both"/>
                        <w:rPr>
                          <w:rFonts w:ascii="Helvetica" w:hAnsi="Helvetica" w:cs="Helvetica"/>
                          <w:b/>
                          <w:color w:val="808080" w:themeColor="background1" w:themeShade="80"/>
                        </w:rPr>
                      </w:pPr>
                    </w:p>
                  </w:txbxContent>
                </v:textbox>
                <w10:wrap anchorx="margin"/>
              </v:shape>
            </w:pict>
          </mc:Fallback>
        </mc:AlternateContent>
      </w:r>
    </w:p>
    <w:p w14:paraId="073FB2B2" w14:textId="28FEA45F" w:rsidR="006C1835" w:rsidRDefault="006C1835" w:rsidP="00824E4A">
      <w:pPr>
        <w:spacing w:before="0"/>
      </w:pPr>
    </w:p>
    <w:p w14:paraId="31B71A8D" w14:textId="75EF71CA" w:rsidR="006A6D8B" w:rsidRDefault="006A6D8B" w:rsidP="006A6D8B"/>
    <w:p w14:paraId="58825C6D" w14:textId="7726F47A" w:rsidR="006A6D8B" w:rsidRDefault="006A6D8B" w:rsidP="006A6D8B">
      <w:pPr>
        <w:rPr>
          <w:rFonts w:ascii="Cambria" w:eastAsiaTheme="majorEastAsia" w:hAnsi="Cambria" w:cstheme="majorBidi"/>
          <w:color w:val="000000" w:themeColor="text1"/>
          <w:sz w:val="28"/>
          <w:szCs w:val="28"/>
        </w:rPr>
      </w:pPr>
    </w:p>
    <w:p w14:paraId="1C20AD32" w14:textId="59B8B240" w:rsidR="006A6D8B" w:rsidRDefault="006A6D8B" w:rsidP="006A6D8B">
      <w:pPr>
        <w:rPr>
          <w:rFonts w:ascii="Cambria" w:eastAsiaTheme="majorEastAsia" w:hAnsi="Cambria" w:cstheme="majorBidi"/>
          <w:color w:val="000000" w:themeColor="text1"/>
          <w:sz w:val="28"/>
          <w:szCs w:val="28"/>
        </w:rPr>
      </w:pPr>
    </w:p>
    <w:p w14:paraId="2CA12AB6" w14:textId="12103B83" w:rsidR="006A6D8B" w:rsidRDefault="006A6D8B" w:rsidP="006A6D8B">
      <w:pPr>
        <w:rPr>
          <w:rFonts w:ascii="Cambria" w:eastAsiaTheme="majorEastAsia" w:hAnsi="Cambria" w:cstheme="majorBidi"/>
          <w:color w:val="000000" w:themeColor="text1"/>
          <w:sz w:val="28"/>
          <w:szCs w:val="28"/>
        </w:rPr>
      </w:pPr>
    </w:p>
    <w:p w14:paraId="3DF04FE6" w14:textId="7AFC25BB" w:rsidR="006A6D8B" w:rsidRDefault="006A6D8B" w:rsidP="006A6D8B">
      <w:pPr>
        <w:rPr>
          <w:rFonts w:ascii="Cambria" w:eastAsiaTheme="majorEastAsia" w:hAnsi="Cambria" w:cstheme="majorBidi"/>
          <w:color w:val="000000" w:themeColor="text1"/>
          <w:sz w:val="28"/>
          <w:szCs w:val="28"/>
        </w:rPr>
      </w:pPr>
    </w:p>
    <w:p w14:paraId="473604D8" w14:textId="40730014" w:rsidR="006C1835" w:rsidRPr="00991D3C" w:rsidRDefault="006C1835" w:rsidP="006A6D8B"/>
    <w:p w14:paraId="7E64A795" w14:textId="77777777" w:rsidR="00991D3C" w:rsidRPr="00991D3C" w:rsidRDefault="00991D3C" w:rsidP="00991D3C"/>
    <w:p w14:paraId="767E0C84" w14:textId="77777777" w:rsidR="00991D3C" w:rsidRPr="00991D3C" w:rsidRDefault="00991D3C" w:rsidP="00991D3C"/>
    <w:p w14:paraId="5CB31ADD" w14:textId="77777777" w:rsidR="00991D3C" w:rsidRPr="00991D3C" w:rsidRDefault="00991D3C" w:rsidP="00991D3C"/>
    <w:p w14:paraId="5E1A7450" w14:textId="65C44CC9" w:rsidR="00991D3C" w:rsidRDefault="00991D3C" w:rsidP="00991D3C"/>
    <w:p w14:paraId="37ED0DB6" w14:textId="10651F28" w:rsidR="00824E4A" w:rsidRDefault="00824E4A" w:rsidP="006C1835">
      <w:pPr>
        <w:jc w:val="center"/>
      </w:pPr>
    </w:p>
    <w:p w14:paraId="1C33C122" w14:textId="7C80B747" w:rsidR="00B44DDF" w:rsidRDefault="00B44DDF" w:rsidP="006A6D8B">
      <w:pPr>
        <w:jc w:val="center"/>
        <w:rPr>
          <w:rFonts w:ascii="Times New Roman" w:hAnsi="Times New Roman"/>
          <w:b/>
          <w:i/>
          <w:sz w:val="32"/>
          <w:szCs w:val="32"/>
          <w:u w:val="single"/>
        </w:rPr>
      </w:pPr>
    </w:p>
    <w:p w14:paraId="0884E9CE" w14:textId="530C3993" w:rsidR="006C1835" w:rsidRPr="006A6D8B" w:rsidRDefault="006C1835" w:rsidP="006A6D8B">
      <w:pPr>
        <w:jc w:val="center"/>
        <w:rPr>
          <w:rFonts w:ascii="Times New Roman" w:hAnsi="Times New Roman"/>
          <w:b/>
          <w:i/>
          <w:sz w:val="32"/>
          <w:szCs w:val="32"/>
          <w:u w:val="single"/>
        </w:rPr>
      </w:pPr>
    </w:p>
    <w:p w14:paraId="6E0A3D01" w14:textId="000C3BB2" w:rsidR="006C1835" w:rsidRDefault="006C1835" w:rsidP="00B44DDF">
      <w:pPr>
        <w:rPr>
          <w:rFonts w:ascii="Times New Roman" w:hAnsi="Times New Roman"/>
          <w:b/>
          <w:sz w:val="32"/>
          <w:szCs w:val="32"/>
          <w:u w:val="single"/>
        </w:rPr>
      </w:pPr>
    </w:p>
    <w:p w14:paraId="19D33FE9" w14:textId="139300CE" w:rsidR="006C1835" w:rsidRDefault="006C1835" w:rsidP="006C1835">
      <w:pPr>
        <w:jc w:val="center"/>
        <w:rPr>
          <w:rFonts w:ascii="Times New Roman" w:hAnsi="Times New Roman"/>
          <w:b/>
          <w:sz w:val="32"/>
          <w:szCs w:val="32"/>
          <w:u w:val="single"/>
        </w:rPr>
      </w:pPr>
    </w:p>
    <w:p w14:paraId="58477A87" w14:textId="5500E97E" w:rsidR="006A6D8B" w:rsidRDefault="00B67216" w:rsidP="006A6D8B">
      <w:pPr>
        <w:rPr>
          <w:rFonts w:ascii="Times New Roman" w:hAnsi="Times New Roman"/>
          <w:b/>
          <w:sz w:val="32"/>
          <w:szCs w:val="32"/>
          <w:u w:val="single"/>
        </w:rPr>
      </w:pPr>
      <w:r w:rsidRPr="00993C89">
        <w:rPr>
          <w:rFonts w:ascii="Times New Roman" w:hAnsi="Times New Roman"/>
          <w:b/>
          <w:i/>
          <w:noProof/>
          <w:sz w:val="32"/>
          <w:szCs w:val="32"/>
          <w:u w:val="single"/>
        </w:rPr>
        <w:lastRenderedPageBreak/>
        <mc:AlternateContent>
          <mc:Choice Requires="wps">
            <w:drawing>
              <wp:anchor distT="45720" distB="45720" distL="114300" distR="114300" simplePos="0" relativeHeight="251811328" behindDoc="0" locked="0" layoutInCell="1" allowOverlap="1" wp14:anchorId="37567816" wp14:editId="6C5736A3">
                <wp:simplePos x="0" y="0"/>
                <wp:positionH relativeFrom="margin">
                  <wp:posOffset>-210185</wp:posOffset>
                </wp:positionH>
                <wp:positionV relativeFrom="paragraph">
                  <wp:posOffset>19050</wp:posOffset>
                </wp:positionV>
                <wp:extent cx="7381875" cy="838200"/>
                <wp:effectExtent l="19050" t="1905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838200"/>
                        </a:xfrm>
                        <a:prstGeom prst="rect">
                          <a:avLst/>
                        </a:prstGeom>
                        <a:solidFill>
                          <a:srgbClr val="FFFFFF"/>
                        </a:solidFill>
                        <a:ln w="34925" cmpd="dbl">
                          <a:solidFill>
                            <a:schemeClr val="bg1">
                              <a:lumMod val="50000"/>
                            </a:schemeClr>
                          </a:solidFill>
                          <a:prstDash val="sysDot"/>
                          <a:miter lim="800000"/>
                          <a:headEnd/>
                          <a:tailEnd/>
                        </a:ln>
                      </wps:spPr>
                      <wps:txbx>
                        <w:txbxContent>
                          <w:p w14:paraId="65D77F26" w14:textId="77777777" w:rsidR="001A03EE" w:rsidRDefault="001A03EE" w:rsidP="00325187">
                            <w:pPr>
                              <w:tabs>
                                <w:tab w:val="left" w:pos="2040"/>
                              </w:tabs>
                              <w:spacing w:before="0"/>
                              <w:jc w:val="center"/>
                              <w:rPr>
                                <w:rFonts w:ascii="Times New Roman" w:hAnsi="Times New Roman"/>
                                <w:b/>
                                <w:i/>
                                <w:sz w:val="32"/>
                                <w:szCs w:val="32"/>
                                <w:u w:val="single"/>
                              </w:rPr>
                            </w:pPr>
                          </w:p>
                          <w:p w14:paraId="1735C6A0" w14:textId="577AE58F" w:rsidR="001A03EE" w:rsidRPr="00325187" w:rsidRDefault="00604F09" w:rsidP="00325187">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r>
                              <w:rPr>
                                <w:rFonts w:ascii="Times New Roman" w:hAnsi="Times New Roman"/>
                                <w:b/>
                                <w:i/>
                                <w:sz w:val="32"/>
                                <w:szCs w:val="32"/>
                                <w:u w:val="single"/>
                              </w:rPr>
                              <w:t>CAMPUS CONNECTIONS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67816" id="_x0000_s1040" type="#_x0000_t202" style="position:absolute;margin-left:-16.55pt;margin-top:1.5pt;width:581.25pt;height:66pt;z-index:251811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" strokecolor="#7f7f7f [1612]" strokeweight="2.75pt">
                <v:stroke dashstyle="1 1" linestyle="thinThin"/>
                <v:textbox>
                  <w:txbxContent>
                    <w:p w14:paraId="65D77F26" w14:textId="77777777" w:rsidR="001A03EE" w:rsidRDefault="001A03EE" w:rsidP="00325187">
                      <w:pPr>
                        <w:tabs>
                          <w:tab w:val="left" w:pos="2040"/>
                        </w:tabs>
                        <w:spacing w:before="0"/>
                        <w:jc w:val="center"/>
                        <w:rPr>
                          <w:rFonts w:ascii="Times New Roman" w:hAnsi="Times New Roman"/>
                          <w:b/>
                          <w:i/>
                          <w:sz w:val="32"/>
                          <w:szCs w:val="32"/>
                          <w:u w:val="single"/>
                        </w:rPr>
                      </w:pPr>
                    </w:p>
                    <w:p w14:paraId="1735C6A0" w14:textId="577AE58F" w:rsidR="001A03EE" w:rsidRPr="00325187" w:rsidRDefault="00604F09" w:rsidP="00325187">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r>
                        <w:rPr>
                          <w:rFonts w:ascii="Times New Roman" w:hAnsi="Times New Roman"/>
                          <w:b/>
                          <w:i/>
                          <w:sz w:val="32"/>
                          <w:szCs w:val="32"/>
                          <w:u w:val="single"/>
                        </w:rPr>
                        <w:t>CAMPUS CONNECTIONS</w:t>
                      </w:r>
                    </w:p>
                  </w:txbxContent>
                </v:textbox>
                <w10:wrap type="square" anchorx="margin"/>
              </v:shape>
            </w:pict>
          </mc:Fallback>
        </mc:AlternateContent>
      </w:r>
      <w:r w:rsidR="00E451CF">
        <w:rPr>
          <w:noProof/>
        </w:rPr>
        <mc:AlternateContent>
          <mc:Choice Requires="wps">
            <w:drawing>
              <wp:anchor distT="0" distB="0" distL="114300" distR="114300" simplePos="0" relativeHeight="251842048" behindDoc="0" locked="0" layoutInCell="1" allowOverlap="1" wp14:anchorId="2D328969" wp14:editId="6376E3AD">
                <wp:simplePos x="0" y="0"/>
                <wp:positionH relativeFrom="margin">
                  <wp:posOffset>-247650</wp:posOffset>
                </wp:positionH>
                <wp:positionV relativeFrom="paragraph">
                  <wp:posOffset>1057275</wp:posOffset>
                </wp:positionV>
                <wp:extent cx="7458075" cy="3314700"/>
                <wp:effectExtent l="0" t="0" r="28575"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8075" cy="3314700"/>
                        </a:xfrm>
                        <a:prstGeom prst="rect">
                          <a:avLst/>
                        </a:prstGeom>
                        <a:solidFill>
                          <a:srgbClr val="FFFFFF"/>
                        </a:solidFill>
                        <a:ln w="9525">
                          <a:solidFill>
                            <a:srgbClr val="BFBFBF"/>
                          </a:solidFill>
                          <a:miter lim="800000"/>
                          <a:headEnd/>
                          <a:tailEnd/>
                        </a:ln>
                      </wps:spPr>
                      <wps:txbx>
                        <w:txbxContent>
                          <w:p w14:paraId="30A93C6C" w14:textId="77777777" w:rsidR="00307DA9" w:rsidRPr="00E451CF" w:rsidRDefault="00307DA9" w:rsidP="00307DA9">
                            <w:pPr>
                              <w:pStyle w:val="NormalWeb"/>
                              <w:jc w:val="both"/>
                              <w:rPr>
                                <w:rFonts w:ascii="Helvetica" w:hAnsi="Helvetica" w:cs="Helvetica"/>
                                <w:color w:val="808080" w:themeColor="background1" w:themeShade="80"/>
                                <w:sz w:val="22"/>
                                <w:szCs w:val="22"/>
                              </w:rPr>
                            </w:pPr>
                            <w:r w:rsidRPr="00E451CF">
                              <w:rPr>
                                <w:rFonts w:ascii="Helvetica" w:hAnsi="Helvetica" w:cs="Helvetica"/>
                                <w:color w:val="808080" w:themeColor="background1" w:themeShade="80"/>
                                <w:sz w:val="22"/>
                                <w:szCs w:val="22"/>
                              </w:rPr>
                              <w:t>In Summer 2019, the Commonwealth Campus Center Nodes (C3N) initiative engaged faculty from across Penn State who are conducting criminal justice research to create the Criminal Justice C3N (CJ C3N). The CJ C3N initiative is supported by the Office of the Vice President for Research (OVPR) which is providing $17,000 in funding. A main goal of the broader C3N program is to foster faculty relationships across Penn State in support of Commonwealth Campus faculty research activities by increasing Commonwealth Campus faculty connections with research resources available at UP.</w:t>
                            </w:r>
                          </w:p>
                          <w:p w14:paraId="677FDB4B" w14:textId="77777777" w:rsidR="00307DA9" w:rsidRPr="00E451CF" w:rsidRDefault="00307DA9" w:rsidP="00307DA9">
                            <w:pPr>
                              <w:pStyle w:val="NormalWeb"/>
                              <w:jc w:val="both"/>
                              <w:rPr>
                                <w:rFonts w:ascii="Helvetica" w:hAnsi="Helvetica" w:cs="Helvetica"/>
                                <w:color w:val="808080" w:themeColor="background1" w:themeShade="80"/>
                                <w:sz w:val="22"/>
                                <w:szCs w:val="22"/>
                              </w:rPr>
                            </w:pPr>
                            <w:r w:rsidRPr="00E451CF">
                              <w:rPr>
                                <w:rFonts w:ascii="Helvetica" w:hAnsi="Helvetica" w:cs="Helvetica"/>
                                <w:color w:val="808080" w:themeColor="background1" w:themeShade="80"/>
                                <w:sz w:val="22"/>
                                <w:szCs w:val="22"/>
                              </w:rPr>
                              <w:t>Faculty from Abington, Altoona, Behrend, Berks, Greater Allegheny, Harrisburg, and University Park held multiple discussions over the 2019-2020 AY to determine the structure of Criminal Justice C3N and how to bring together faculty interested in collaborative research. It was determined that the CJ C3N would serve to connect with Commonwealth Campus faculty and encourage cross-campus research partnerships while also acting as a consortium for sharing research ideas and content expertise. To meet the goal of connecting Commonwealth Campus faculty with research resources at UP, the CJ C3N has partnered with the Criminal Justice Research Center.</w:t>
                            </w:r>
                          </w:p>
                          <w:p w14:paraId="2F0CB7D8" w14:textId="77777777" w:rsidR="00307DA9" w:rsidRPr="00E451CF" w:rsidRDefault="00307DA9" w:rsidP="00307DA9">
                            <w:pPr>
                              <w:pStyle w:val="NormalWeb"/>
                              <w:jc w:val="both"/>
                              <w:rPr>
                                <w:color w:val="000000"/>
                                <w:sz w:val="22"/>
                                <w:szCs w:val="22"/>
                              </w:rPr>
                            </w:pPr>
                            <w:r w:rsidRPr="00E451CF">
                              <w:rPr>
                                <w:rFonts w:ascii="Helvetica" w:hAnsi="Helvetica" w:cs="Helvetica"/>
                                <w:color w:val="808080" w:themeColor="background1" w:themeShade="80"/>
                                <w:sz w:val="22"/>
                                <w:szCs w:val="22"/>
                              </w:rPr>
                              <w:t>During inaugural discussions the group decided to host an annual mini-conference which would provide CJ C3N faculty members an opportunity to network and forge relationships to support cross-campus research projects. Due to Covid-19, the CJ C3N held its first meeting via Zoom on May 6, 2020 in lieu of the originally scheduled day-long mini-conference at the Harrisburg Campus. The CJ C3N is open to all Penn State faculty with an interest in conducting research related to criminal justice</w:t>
                            </w:r>
                            <w:r w:rsidRPr="00E451CF">
                              <w:rPr>
                                <w:color w:val="000000"/>
                                <w:sz w:val="22"/>
                                <w:szCs w:val="22"/>
                              </w:rPr>
                              <w:t>.</w:t>
                            </w:r>
                          </w:p>
                          <w:p w14:paraId="4839888C" w14:textId="77777777" w:rsidR="00307DA9" w:rsidRPr="00604F09" w:rsidRDefault="00307DA9" w:rsidP="00604F09">
                            <w:pPr>
                              <w:pStyle w:val="NormalWeb"/>
                              <w:shd w:val="clear" w:color="auto" w:fill="FFFFFF"/>
                              <w:spacing w:before="0" w:beforeAutospacing="0" w:after="0" w:afterAutospacing="0"/>
                              <w:jc w:val="both"/>
                              <w:rPr>
                                <w:rFonts w:asciiTheme="majorHAnsi" w:hAnsiTheme="majorHAnsi" w:cs="Arial"/>
                                <w:b/>
                                <w:bCs/>
                                <w:sz w:val="28"/>
                                <w:szCs w:val="28"/>
                              </w:rPr>
                            </w:pPr>
                          </w:p>
                          <w:p w14:paraId="6A252B3D" w14:textId="77777777" w:rsidR="00604F09" w:rsidRDefault="00604F09" w:rsidP="00604F09">
                            <w:pPr>
                              <w:spacing w:before="0"/>
                              <w:rPr>
                                <w:rFonts w:ascii="Helvetica" w:eastAsia="Times New Roman" w:hAnsi="Helvetica" w:cs="Helvetica"/>
                                <w:color w:val="808080" w:themeColor="background1" w:themeShade="80"/>
                                <w:sz w:val="24"/>
                                <w:szCs w:val="24"/>
                              </w:rPr>
                            </w:pPr>
                          </w:p>
                          <w:p w14:paraId="2EF8A1CC" w14:textId="77777777" w:rsidR="00604F09" w:rsidRPr="00720692" w:rsidRDefault="00604F09" w:rsidP="00604F09">
                            <w:pPr>
                              <w:spacing w:before="0"/>
                              <w:rPr>
                                <w:rFonts w:ascii="Helvetica" w:eastAsia="Times New Roman" w:hAnsi="Helvetica" w:cs="Helvetica"/>
                                <w:color w:val="808080" w:themeColor="background1" w:themeShade="80"/>
                                <w:sz w:val="24"/>
                                <w:szCs w:val="24"/>
                              </w:rPr>
                            </w:pPr>
                          </w:p>
                          <w:p w14:paraId="1363D266" w14:textId="77777777" w:rsidR="00604F09" w:rsidRPr="00720692" w:rsidRDefault="00604F09" w:rsidP="00604F09"/>
                          <w:p w14:paraId="778B4AE0" w14:textId="77777777" w:rsidR="00604F09" w:rsidRPr="00F72980" w:rsidRDefault="00604F09" w:rsidP="00604F09">
                            <w:pPr>
                              <w:pStyle w:val="NoSpacing"/>
                              <w:jc w:val="center"/>
                              <w:rPr>
                                <w:rFonts w:ascii="Cambria" w:hAnsi="Cambria"/>
                                <w:sz w:val="28"/>
                                <w:szCs w:val="28"/>
                              </w:rPr>
                            </w:pPr>
                          </w:p>
                          <w:p w14:paraId="35C45994" w14:textId="77777777" w:rsidR="00604F09" w:rsidRPr="00F72980" w:rsidRDefault="00604F09" w:rsidP="00604F09">
                            <w:pPr>
                              <w:pStyle w:val="NoSpacing"/>
                              <w:jc w:val="both"/>
                              <w:rPr>
                                <w:rFonts w:ascii="Helvetica" w:hAnsi="Helvetica"/>
                                <w:color w:val="808080"/>
                                <w:sz w:val="24"/>
                                <w:szCs w:val="24"/>
                              </w:rPr>
                            </w:pPr>
                          </w:p>
                          <w:p w14:paraId="48AD5350" w14:textId="77777777" w:rsidR="00604F09" w:rsidRDefault="00604F09" w:rsidP="00604F09">
                            <w:pPr>
                              <w:pStyle w:val="NoSpacing"/>
                              <w:jc w:val="both"/>
                              <w:rPr>
                                <w:rFonts w:ascii="Helvetica" w:hAnsi="Helvetica" w:cs="Helvetica"/>
                                <w:color w:val="808080" w:themeColor="background1" w:themeShade="80"/>
                                <w:sz w:val="24"/>
                                <w:szCs w:val="24"/>
                              </w:rPr>
                            </w:pPr>
                          </w:p>
                          <w:p w14:paraId="3C620804" w14:textId="77777777" w:rsidR="00604F09" w:rsidRPr="0051620D" w:rsidRDefault="00604F09" w:rsidP="00604F09">
                            <w:pPr>
                              <w:pStyle w:val="NormalWeb"/>
                              <w:ind w:left="720"/>
                              <w:jc w:val="both"/>
                              <w:rPr>
                                <w:rFonts w:ascii="Helvetica" w:hAnsi="Helvetica" w:cs="Helvetica"/>
                                <w:color w:val="808080" w:themeColor="background1" w:themeShade="80"/>
                              </w:rPr>
                            </w:pPr>
                          </w:p>
                          <w:p w14:paraId="17DA6722" w14:textId="77777777" w:rsidR="00604F09" w:rsidRDefault="00604F09" w:rsidP="00604F09">
                            <w:pPr>
                              <w:pStyle w:val="NoSpacing"/>
                              <w:jc w:val="both"/>
                            </w:pPr>
                          </w:p>
                          <w:p w14:paraId="30B3497C" w14:textId="77777777" w:rsidR="00604F09" w:rsidRPr="00F72980" w:rsidRDefault="00604F09" w:rsidP="00604F09">
                            <w:pPr>
                              <w:pStyle w:val="NormalWeb"/>
                              <w:jc w:val="both"/>
                              <w:rPr>
                                <w:rFonts w:ascii="Helvetica" w:hAnsi="Helvetica" w:cs="Helvetica"/>
                                <w:color w:val="808080" w:themeColor="background1" w:themeShade="80"/>
                              </w:rPr>
                            </w:pPr>
                          </w:p>
                          <w:p w14:paraId="6916F47C" w14:textId="77777777" w:rsidR="00604F09" w:rsidRPr="00DB79DE" w:rsidRDefault="00604F09" w:rsidP="00604F09">
                            <w:pPr>
                              <w:pStyle w:val="NoSpacing"/>
                              <w:jc w:val="both"/>
                              <w:rPr>
                                <w:rFonts w:ascii="Helvetica" w:hAnsi="Helvetica"/>
                                <w:color w:val="808080"/>
                                <w:sz w:val="24"/>
                                <w:szCs w:val="24"/>
                              </w:rPr>
                            </w:pPr>
                          </w:p>
                          <w:p w14:paraId="30AE1C1A" w14:textId="77777777" w:rsidR="00604F09" w:rsidRPr="005A2C2B" w:rsidRDefault="00604F09" w:rsidP="00604F09">
                            <w:pPr>
                              <w:pStyle w:val="NoSpacing"/>
                              <w:ind w:left="720"/>
                              <w:jc w:val="both"/>
                              <w:rPr>
                                <w:rFonts w:ascii="Helvetica" w:hAnsi="Helvetica"/>
                                <w:color w:val="808080"/>
                                <w:sz w:val="24"/>
                                <w:szCs w:val="24"/>
                              </w:rPr>
                            </w:pPr>
                          </w:p>
                          <w:p w14:paraId="2278F03B" w14:textId="77777777" w:rsidR="00604F09" w:rsidRPr="006A5A68" w:rsidRDefault="00604F09" w:rsidP="00604F09">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28969" id="Text Box 25" o:spid="_x0000_s1041" type="#_x0000_t202" style="position:absolute;margin-left:-19.5pt;margin-top:83.25pt;width:587.25pt;height:261pt;z-index:251842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" strokecolor="#bfbfbf">
                <v:textbox>
                  <w:txbxContent>
                    <w:p w14:paraId="30A93C6C" w14:textId="77777777" w:rsidR="00307DA9" w:rsidRPr="00E451CF" w:rsidRDefault="00307DA9" w:rsidP="00307DA9">
                      <w:pPr>
                        <w:pStyle w:val="NormalWeb"/>
                        <w:jc w:val="both"/>
                        <w:rPr>
                          <w:rFonts w:ascii="Helvetica" w:hAnsi="Helvetica" w:cs="Helvetica"/>
                          <w:color w:val="808080" w:themeColor="background1" w:themeShade="80"/>
                          <w:sz w:val="22"/>
                          <w:szCs w:val="22"/>
                        </w:rPr>
                      </w:pPr>
                      <w:r w:rsidRPr="00E451CF">
                        <w:rPr>
                          <w:rFonts w:ascii="Helvetica" w:hAnsi="Helvetica" w:cs="Helvetica"/>
                          <w:color w:val="808080" w:themeColor="background1" w:themeShade="80"/>
                          <w:sz w:val="22"/>
                          <w:szCs w:val="22"/>
                        </w:rPr>
                        <w:t>In Summer 2019, the Commonwealth Campus Center Nodes (C3N) initiative engaged faculty from across Penn State who are conducting criminal justice research to create the Criminal Justice C3N (CJ C3N). The CJ C3N initiative is supported by the Office of the Vice President for Research (OVPR) which is providing $17,000 in funding. A main goal of the broader C3N program is to foster faculty relationships across Penn State in support of Commonwealth Campus faculty research activities by increasing Commonwealth Campus faculty connections with research resources available at UP.</w:t>
                      </w:r>
                    </w:p>
                    <w:p w14:paraId="677FDB4B" w14:textId="77777777" w:rsidR="00307DA9" w:rsidRPr="00E451CF" w:rsidRDefault="00307DA9" w:rsidP="00307DA9">
                      <w:pPr>
                        <w:pStyle w:val="NormalWeb"/>
                        <w:jc w:val="both"/>
                        <w:rPr>
                          <w:rFonts w:ascii="Helvetica" w:hAnsi="Helvetica" w:cs="Helvetica"/>
                          <w:color w:val="808080" w:themeColor="background1" w:themeShade="80"/>
                          <w:sz w:val="22"/>
                          <w:szCs w:val="22"/>
                        </w:rPr>
                      </w:pPr>
                      <w:r w:rsidRPr="00E451CF">
                        <w:rPr>
                          <w:rFonts w:ascii="Helvetica" w:hAnsi="Helvetica" w:cs="Helvetica"/>
                          <w:color w:val="808080" w:themeColor="background1" w:themeShade="80"/>
                          <w:sz w:val="22"/>
                          <w:szCs w:val="22"/>
                        </w:rPr>
                        <w:t>Faculty from Abington, Altoona, Behrend, Berks, Greater Allegheny, Harrisburg, and University Park held multiple discussions over the 2019-2020 AY to determine the structure of Criminal Justice C3N and how to bring together faculty interested in collaborative research. It was determined that the CJ C3N would serve to connect with Commonwealth Campus faculty and encourage cross-campus research partnerships while also acting as a consortium for sharing research ideas and content expertise. To meet the goal of connecting Commonwealth Campus faculty with research resources at UP, the CJ C3N has partnered with the Criminal Justice Research Center.</w:t>
                      </w:r>
                    </w:p>
                    <w:p w14:paraId="2F0CB7D8" w14:textId="77777777" w:rsidR="00307DA9" w:rsidRPr="00E451CF" w:rsidRDefault="00307DA9" w:rsidP="00307DA9">
                      <w:pPr>
                        <w:pStyle w:val="NormalWeb"/>
                        <w:jc w:val="both"/>
                        <w:rPr>
                          <w:color w:val="000000"/>
                          <w:sz w:val="22"/>
                          <w:szCs w:val="22"/>
                        </w:rPr>
                      </w:pPr>
                      <w:r w:rsidRPr="00E451CF">
                        <w:rPr>
                          <w:rFonts w:ascii="Helvetica" w:hAnsi="Helvetica" w:cs="Helvetica"/>
                          <w:color w:val="808080" w:themeColor="background1" w:themeShade="80"/>
                          <w:sz w:val="22"/>
                          <w:szCs w:val="22"/>
                        </w:rPr>
                        <w:t>During inaugural discussions the group decided to host an annual mini-conference which would provide CJ C3N faculty members an opportunity to network and forge relationships to support cross-campus research projects. Due to Covid-19, the CJ C3N held its first meeting via Zoom on May 6, 2020 in lieu of the originally scheduled day-long mini-conference at the Harrisburg Campus. The CJ C3N is open to all Penn State faculty with an interest in conducting research related to criminal justice</w:t>
                      </w:r>
                      <w:r w:rsidRPr="00E451CF">
                        <w:rPr>
                          <w:color w:val="000000"/>
                          <w:sz w:val="22"/>
                          <w:szCs w:val="22"/>
                        </w:rPr>
                        <w:t>.</w:t>
                      </w:r>
                    </w:p>
                    <w:p w14:paraId="4839888C" w14:textId="77777777" w:rsidR="00307DA9" w:rsidRPr="00604F09" w:rsidRDefault="00307DA9" w:rsidP="00604F09">
                      <w:pPr>
                        <w:pStyle w:val="NormalWeb"/>
                        <w:shd w:val="clear" w:color="auto" w:fill="FFFFFF"/>
                        <w:spacing w:before="0" w:beforeAutospacing="0" w:after="0" w:afterAutospacing="0"/>
                        <w:jc w:val="both"/>
                        <w:rPr>
                          <w:rFonts w:asciiTheme="majorHAnsi" w:hAnsiTheme="majorHAnsi" w:cs="Arial"/>
                          <w:b/>
                          <w:bCs/>
                          <w:sz w:val="28"/>
                          <w:szCs w:val="28"/>
                        </w:rPr>
                      </w:pPr>
                    </w:p>
                    <w:p w14:paraId="6A252B3D" w14:textId="77777777" w:rsidR="00604F09" w:rsidRDefault="00604F09" w:rsidP="00604F09">
                      <w:pPr>
                        <w:spacing w:before="0"/>
                        <w:rPr>
                          <w:rFonts w:ascii="Helvetica" w:eastAsia="Times New Roman" w:hAnsi="Helvetica" w:cs="Helvetica"/>
                          <w:color w:val="808080" w:themeColor="background1" w:themeShade="80"/>
                          <w:sz w:val="24"/>
                          <w:szCs w:val="24"/>
                        </w:rPr>
                      </w:pPr>
                    </w:p>
                    <w:p w14:paraId="2EF8A1CC" w14:textId="77777777" w:rsidR="00604F09" w:rsidRPr="00720692" w:rsidRDefault="00604F09" w:rsidP="00604F09">
                      <w:pPr>
                        <w:spacing w:before="0"/>
                        <w:rPr>
                          <w:rFonts w:ascii="Helvetica" w:eastAsia="Times New Roman" w:hAnsi="Helvetica" w:cs="Helvetica"/>
                          <w:color w:val="808080" w:themeColor="background1" w:themeShade="80"/>
                          <w:sz w:val="24"/>
                          <w:szCs w:val="24"/>
                        </w:rPr>
                      </w:pPr>
                    </w:p>
                    <w:p w14:paraId="1363D266" w14:textId="77777777" w:rsidR="00604F09" w:rsidRPr="00720692" w:rsidRDefault="00604F09" w:rsidP="00604F09"/>
                    <w:p w14:paraId="778B4AE0" w14:textId="77777777" w:rsidR="00604F09" w:rsidRPr="00F72980" w:rsidRDefault="00604F09" w:rsidP="00604F09">
                      <w:pPr>
                        <w:pStyle w:val="NoSpacing"/>
                        <w:jc w:val="center"/>
                        <w:rPr>
                          <w:rFonts w:ascii="Cambria" w:hAnsi="Cambria"/>
                          <w:sz w:val="28"/>
                          <w:szCs w:val="28"/>
                        </w:rPr>
                      </w:pPr>
                    </w:p>
                    <w:p w14:paraId="35C45994" w14:textId="77777777" w:rsidR="00604F09" w:rsidRPr="00F72980" w:rsidRDefault="00604F09" w:rsidP="00604F09">
                      <w:pPr>
                        <w:pStyle w:val="NoSpacing"/>
                        <w:jc w:val="both"/>
                        <w:rPr>
                          <w:rFonts w:ascii="Helvetica" w:hAnsi="Helvetica"/>
                          <w:color w:val="808080"/>
                          <w:sz w:val="24"/>
                          <w:szCs w:val="24"/>
                        </w:rPr>
                      </w:pPr>
                    </w:p>
                    <w:p w14:paraId="48AD5350" w14:textId="77777777" w:rsidR="00604F09" w:rsidRDefault="00604F09" w:rsidP="00604F09">
                      <w:pPr>
                        <w:pStyle w:val="NoSpacing"/>
                        <w:jc w:val="both"/>
                        <w:rPr>
                          <w:rFonts w:ascii="Helvetica" w:hAnsi="Helvetica" w:cs="Helvetica"/>
                          <w:color w:val="808080" w:themeColor="background1" w:themeShade="80"/>
                          <w:sz w:val="24"/>
                          <w:szCs w:val="24"/>
                        </w:rPr>
                      </w:pPr>
                    </w:p>
                    <w:p w14:paraId="3C620804" w14:textId="77777777" w:rsidR="00604F09" w:rsidRPr="0051620D" w:rsidRDefault="00604F09" w:rsidP="00604F09">
                      <w:pPr>
                        <w:pStyle w:val="NormalWeb"/>
                        <w:ind w:left="720"/>
                        <w:jc w:val="both"/>
                        <w:rPr>
                          <w:rFonts w:ascii="Helvetica" w:hAnsi="Helvetica" w:cs="Helvetica"/>
                          <w:color w:val="808080" w:themeColor="background1" w:themeShade="80"/>
                        </w:rPr>
                      </w:pPr>
                    </w:p>
                    <w:p w14:paraId="17DA6722" w14:textId="77777777" w:rsidR="00604F09" w:rsidRDefault="00604F09" w:rsidP="00604F09">
                      <w:pPr>
                        <w:pStyle w:val="NoSpacing"/>
                        <w:jc w:val="both"/>
                      </w:pPr>
                    </w:p>
                    <w:p w14:paraId="30B3497C" w14:textId="77777777" w:rsidR="00604F09" w:rsidRPr="00F72980" w:rsidRDefault="00604F09" w:rsidP="00604F09">
                      <w:pPr>
                        <w:pStyle w:val="NormalWeb"/>
                        <w:jc w:val="both"/>
                        <w:rPr>
                          <w:rFonts w:ascii="Helvetica" w:hAnsi="Helvetica" w:cs="Helvetica"/>
                          <w:color w:val="808080" w:themeColor="background1" w:themeShade="80"/>
                        </w:rPr>
                      </w:pPr>
                    </w:p>
                    <w:p w14:paraId="6916F47C" w14:textId="77777777" w:rsidR="00604F09" w:rsidRPr="00DB79DE" w:rsidRDefault="00604F09" w:rsidP="00604F09">
                      <w:pPr>
                        <w:pStyle w:val="NoSpacing"/>
                        <w:jc w:val="both"/>
                        <w:rPr>
                          <w:rFonts w:ascii="Helvetica" w:hAnsi="Helvetica"/>
                          <w:color w:val="808080"/>
                          <w:sz w:val="24"/>
                          <w:szCs w:val="24"/>
                        </w:rPr>
                      </w:pPr>
                    </w:p>
                    <w:p w14:paraId="30AE1C1A" w14:textId="77777777" w:rsidR="00604F09" w:rsidRPr="005A2C2B" w:rsidRDefault="00604F09" w:rsidP="00604F09">
                      <w:pPr>
                        <w:pStyle w:val="NoSpacing"/>
                        <w:ind w:left="720"/>
                        <w:jc w:val="both"/>
                        <w:rPr>
                          <w:rFonts w:ascii="Helvetica" w:hAnsi="Helvetica"/>
                          <w:color w:val="808080"/>
                          <w:sz w:val="24"/>
                          <w:szCs w:val="24"/>
                        </w:rPr>
                      </w:pPr>
                    </w:p>
                    <w:p w14:paraId="2278F03B" w14:textId="77777777" w:rsidR="00604F09" w:rsidRPr="006A5A68" w:rsidRDefault="00604F09" w:rsidP="00604F09">
                      <w:pPr>
                        <w:pStyle w:val="NoSpacing"/>
                        <w:jc w:val="both"/>
                        <w:rPr>
                          <w:rFonts w:ascii="Helvetica" w:hAnsi="Helvetica"/>
                          <w:color w:val="808080"/>
                          <w:sz w:val="20"/>
                          <w:szCs w:val="20"/>
                        </w:rPr>
                      </w:pPr>
                    </w:p>
                  </w:txbxContent>
                </v:textbox>
                <w10:wrap anchorx="margin"/>
              </v:shape>
            </w:pict>
          </mc:Fallback>
        </mc:AlternateContent>
      </w:r>
    </w:p>
    <w:p w14:paraId="49345F50" w14:textId="247F5A41" w:rsidR="006A6D8B" w:rsidRDefault="006A6D8B" w:rsidP="006A6D8B">
      <w:pPr>
        <w:rPr>
          <w:rFonts w:ascii="Times New Roman" w:hAnsi="Times New Roman"/>
          <w:b/>
          <w:i/>
          <w:sz w:val="32"/>
          <w:szCs w:val="32"/>
          <w:u w:val="single"/>
        </w:rPr>
      </w:pPr>
    </w:p>
    <w:p w14:paraId="79396AD5" w14:textId="3958406C" w:rsidR="006A6D8B" w:rsidRDefault="006A6D8B" w:rsidP="00E3774D">
      <w:pPr>
        <w:rPr>
          <w:rFonts w:ascii="Times New Roman" w:hAnsi="Times New Roman"/>
          <w:b/>
          <w:i/>
          <w:sz w:val="32"/>
          <w:szCs w:val="32"/>
          <w:u w:val="single"/>
        </w:rPr>
      </w:pPr>
    </w:p>
    <w:p w14:paraId="2AC4675D" w14:textId="13764EE8" w:rsidR="00B44DDF" w:rsidRDefault="00B44DDF" w:rsidP="00E3774D">
      <w:pPr>
        <w:rPr>
          <w:rFonts w:ascii="Times New Roman" w:hAnsi="Times New Roman"/>
          <w:b/>
          <w:i/>
          <w:sz w:val="32"/>
          <w:szCs w:val="32"/>
          <w:u w:val="single"/>
        </w:rPr>
      </w:pPr>
    </w:p>
    <w:p w14:paraId="4BBE2989" w14:textId="6D87DD39" w:rsidR="00E3774D" w:rsidRDefault="00E3774D" w:rsidP="00E3774D">
      <w:pPr>
        <w:rPr>
          <w:rFonts w:ascii="Times New Roman" w:hAnsi="Times New Roman"/>
          <w:b/>
          <w:i/>
          <w:sz w:val="32"/>
          <w:szCs w:val="32"/>
          <w:u w:val="single"/>
        </w:rPr>
      </w:pPr>
    </w:p>
    <w:p w14:paraId="594C42F0" w14:textId="4010BFB5" w:rsidR="006A6D8B" w:rsidRDefault="006A6D8B" w:rsidP="006C1835">
      <w:pPr>
        <w:jc w:val="center"/>
        <w:rPr>
          <w:rFonts w:ascii="Times New Roman" w:hAnsi="Times New Roman"/>
          <w:b/>
          <w:i/>
          <w:sz w:val="32"/>
          <w:szCs w:val="32"/>
          <w:u w:val="single"/>
        </w:rPr>
      </w:pPr>
    </w:p>
    <w:p w14:paraId="5DB0C6AE" w14:textId="6F48E5D0" w:rsidR="006C1835" w:rsidRDefault="00117C3C" w:rsidP="00993C89">
      <w:pPr>
        <w:jc w:val="center"/>
        <w:rPr>
          <w:rFonts w:ascii="Times New Roman" w:hAnsi="Times New Roman"/>
          <w:b/>
          <w:i/>
          <w:sz w:val="32"/>
          <w:szCs w:val="32"/>
          <w:u w:val="single"/>
        </w:rPr>
      </w:pPr>
      <w:r>
        <w:rPr>
          <w:noProof/>
        </w:rPr>
        <mc:AlternateContent>
          <mc:Choice Requires="wps">
            <w:drawing>
              <wp:anchor distT="0" distB="0" distL="114300" distR="114300" simplePos="0" relativeHeight="251844096" behindDoc="0" locked="0" layoutInCell="1" allowOverlap="1" wp14:anchorId="078F673C" wp14:editId="102D5345">
                <wp:simplePos x="0" y="0"/>
                <wp:positionH relativeFrom="margin">
                  <wp:posOffset>-247650</wp:posOffset>
                </wp:positionH>
                <wp:positionV relativeFrom="paragraph">
                  <wp:posOffset>314325</wp:posOffset>
                </wp:positionV>
                <wp:extent cx="7467600" cy="493395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4933950"/>
                        </a:xfrm>
                        <a:prstGeom prst="rect">
                          <a:avLst/>
                        </a:prstGeom>
                        <a:solidFill>
                          <a:srgbClr val="FFFFFF"/>
                        </a:solidFill>
                        <a:ln w="9525">
                          <a:solidFill>
                            <a:srgbClr val="BFBFBF"/>
                          </a:solidFill>
                          <a:miter lim="800000"/>
                          <a:headEnd/>
                          <a:tailEnd/>
                        </a:ln>
                      </wps:spPr>
                      <wps:txbx>
                        <w:txbxContent>
                          <w:p w14:paraId="2E019652" w14:textId="42FB7417" w:rsidR="00604F09" w:rsidRPr="00137C80" w:rsidRDefault="004F189E" w:rsidP="004F189E">
                            <w:pPr>
                              <w:pStyle w:val="NormalWeb"/>
                              <w:shd w:val="clear" w:color="auto" w:fill="FFFFFF"/>
                              <w:spacing w:before="0" w:beforeAutospacing="0" w:after="0" w:afterAutospacing="0"/>
                              <w:jc w:val="center"/>
                              <w:rPr>
                                <w:rFonts w:asciiTheme="majorHAnsi" w:hAnsiTheme="majorHAnsi"/>
                                <w:sz w:val="28"/>
                                <w:szCs w:val="28"/>
                              </w:rPr>
                            </w:pPr>
                            <w:r w:rsidRPr="00137C80">
                              <w:rPr>
                                <w:rFonts w:asciiTheme="majorHAnsi" w:hAnsiTheme="majorHAnsi"/>
                                <w:sz w:val="28"/>
                                <w:szCs w:val="28"/>
                              </w:rPr>
                              <w:t xml:space="preserve">New </w:t>
                            </w:r>
                            <w:r w:rsidR="00137C80" w:rsidRPr="00137C80">
                              <w:rPr>
                                <w:rFonts w:asciiTheme="majorHAnsi" w:hAnsiTheme="majorHAnsi" w:cs="Helvetica"/>
                                <w:sz w:val="28"/>
                                <w:szCs w:val="28"/>
                              </w:rPr>
                              <w:t>Commonwealth Campus Center Nodes</w:t>
                            </w:r>
                            <w:r w:rsidR="00137C80" w:rsidRPr="00137C80">
                              <w:rPr>
                                <w:rFonts w:asciiTheme="majorHAnsi" w:hAnsiTheme="majorHAnsi"/>
                                <w:sz w:val="28"/>
                                <w:szCs w:val="28"/>
                              </w:rPr>
                              <w:t xml:space="preserve"> </w:t>
                            </w:r>
                            <w:r w:rsidRPr="00137C80">
                              <w:rPr>
                                <w:rFonts w:asciiTheme="majorHAnsi" w:hAnsiTheme="majorHAnsi"/>
                                <w:sz w:val="28"/>
                                <w:szCs w:val="28"/>
                              </w:rPr>
                              <w:t>Funded Projects</w:t>
                            </w:r>
                          </w:p>
                          <w:p w14:paraId="0DF09425" w14:textId="77777777" w:rsidR="00604F09" w:rsidRDefault="00604F09" w:rsidP="00604F09">
                            <w:pPr>
                              <w:pStyle w:val="NormalWeb"/>
                              <w:shd w:val="clear" w:color="auto" w:fill="FFFFFF"/>
                              <w:spacing w:before="0" w:beforeAutospacing="0" w:after="0" w:afterAutospacing="0"/>
                              <w:jc w:val="center"/>
                              <w:rPr>
                                <w:rFonts w:asciiTheme="majorHAnsi" w:hAnsiTheme="majorHAnsi"/>
                                <w:sz w:val="28"/>
                                <w:szCs w:val="28"/>
                              </w:rPr>
                            </w:pPr>
                          </w:p>
                          <w:p w14:paraId="61700670" w14:textId="3067D453" w:rsidR="00604F09" w:rsidRPr="00E451CF" w:rsidRDefault="004F189E" w:rsidP="00604F09">
                            <w:pPr>
                              <w:pStyle w:val="NormalWeb"/>
                              <w:shd w:val="clear" w:color="auto" w:fill="FFFFFF"/>
                              <w:spacing w:before="0" w:beforeAutospacing="0" w:after="0" w:afterAutospacing="0"/>
                              <w:jc w:val="both"/>
                              <w:rPr>
                                <w:rFonts w:ascii="Helvetica" w:hAnsi="Helvetica" w:cs="Helvetica"/>
                                <w:color w:val="808080" w:themeColor="background1" w:themeShade="80"/>
                                <w:sz w:val="22"/>
                                <w:szCs w:val="22"/>
                              </w:rPr>
                            </w:pPr>
                            <w:r w:rsidRPr="00E451CF">
                              <w:rPr>
                                <w:rFonts w:ascii="Helvetica" w:hAnsi="Helvetica" w:cs="Helvetica"/>
                                <w:color w:val="808080" w:themeColor="background1" w:themeShade="80"/>
                                <w:sz w:val="22"/>
                                <w:szCs w:val="22"/>
                              </w:rPr>
                              <w:t>The following are new projec</w:t>
                            </w:r>
                            <w:r w:rsidR="00137C80" w:rsidRPr="00E451CF">
                              <w:rPr>
                                <w:rFonts w:ascii="Helvetica" w:hAnsi="Helvetica" w:cs="Helvetica"/>
                                <w:color w:val="808080" w:themeColor="background1" w:themeShade="80"/>
                                <w:sz w:val="22"/>
                                <w:szCs w:val="22"/>
                              </w:rPr>
                              <w:t xml:space="preserve">ts under the </w:t>
                            </w:r>
                            <w:r w:rsidR="00137C80" w:rsidRPr="00E451CF">
                              <w:rPr>
                                <w:rFonts w:ascii="Helvetica" w:hAnsi="Helvetica" w:cs="Helvetica"/>
                                <w:color w:val="808080" w:themeColor="background1" w:themeShade="80"/>
                                <w:sz w:val="22"/>
                                <w:szCs w:val="22"/>
                              </w:rPr>
                              <w:t>Commonwealth Campus Center Nodes (C3N) initiative</w:t>
                            </w:r>
                            <w:r w:rsidR="00137C80" w:rsidRPr="00E451CF">
                              <w:rPr>
                                <w:rFonts w:ascii="Helvetica" w:hAnsi="Helvetica" w:cs="Helvetica"/>
                                <w:color w:val="808080" w:themeColor="background1" w:themeShade="80"/>
                                <w:sz w:val="22"/>
                                <w:szCs w:val="22"/>
                              </w:rPr>
                              <w:t>:</w:t>
                            </w:r>
                          </w:p>
                          <w:p w14:paraId="1A494F58" w14:textId="77777777" w:rsidR="00137C80" w:rsidRPr="00137C80" w:rsidRDefault="00137C80" w:rsidP="00604F09">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2D864FDC" w14:textId="6D6E5979" w:rsidR="00117C3C" w:rsidRDefault="004F189E" w:rsidP="00604F09">
                            <w:pPr>
                              <w:pStyle w:val="NormalWeb"/>
                              <w:shd w:val="clear" w:color="auto" w:fill="FFFFFF"/>
                              <w:spacing w:before="0" w:beforeAutospacing="0" w:after="0" w:afterAutospacing="0"/>
                              <w:jc w:val="both"/>
                              <w:rPr>
                                <w:rFonts w:ascii="Helvetica" w:hAnsi="Helvetica" w:cs="Helvetica"/>
                                <w:color w:val="808080" w:themeColor="background1" w:themeShade="80"/>
                                <w:sz w:val="22"/>
                                <w:szCs w:val="22"/>
                                <w:bdr w:val="none" w:sz="0" w:space="0" w:color="auto" w:frame="1"/>
                              </w:rPr>
                            </w:pPr>
                            <w:r w:rsidRPr="00E451CF">
                              <w:rPr>
                                <w:rFonts w:ascii="Helvetica" w:hAnsi="Helvetica" w:cs="Helvetica"/>
                                <w:b/>
                                <w:bCs/>
                                <w:color w:val="808080" w:themeColor="background1" w:themeShade="80"/>
                                <w:sz w:val="22"/>
                                <w:szCs w:val="22"/>
                                <w:bdr w:val="none" w:sz="0" w:space="0" w:color="auto" w:frame="1"/>
                              </w:rPr>
                              <w:t xml:space="preserve">Correctional Officer Health and Networks Study (COHNS), </w:t>
                            </w:r>
                            <w:r w:rsidRPr="00E451CF">
                              <w:rPr>
                                <w:rFonts w:ascii="Helvetica" w:hAnsi="Helvetica" w:cs="Helvetica"/>
                                <w:color w:val="808080" w:themeColor="background1" w:themeShade="80"/>
                                <w:sz w:val="22"/>
                                <w:szCs w:val="22"/>
                                <w:bdr w:val="none" w:sz="0" w:space="0" w:color="auto" w:frame="1"/>
                              </w:rPr>
                              <w:t xml:space="preserve">Faculty Investigators: Derek </w:t>
                            </w:r>
                            <w:proofErr w:type="spellStart"/>
                            <w:r w:rsidRPr="00E451CF">
                              <w:rPr>
                                <w:rFonts w:ascii="Helvetica" w:hAnsi="Helvetica" w:cs="Helvetica"/>
                                <w:color w:val="808080" w:themeColor="background1" w:themeShade="80"/>
                                <w:sz w:val="22"/>
                                <w:szCs w:val="22"/>
                                <w:bdr w:val="none" w:sz="0" w:space="0" w:color="auto" w:frame="1"/>
                              </w:rPr>
                              <w:t>Kreager</w:t>
                            </w:r>
                            <w:proofErr w:type="spellEnd"/>
                            <w:r w:rsidRPr="00E451CF">
                              <w:rPr>
                                <w:rFonts w:ascii="Helvetica" w:hAnsi="Helvetica" w:cs="Helvetica"/>
                                <w:color w:val="808080" w:themeColor="background1" w:themeShade="80"/>
                                <w:sz w:val="22"/>
                                <w:szCs w:val="22"/>
                                <w:bdr w:val="none" w:sz="0" w:space="0" w:color="auto" w:frame="1"/>
                              </w:rPr>
                              <w:t xml:space="preserve"> (PI), Jeff Ulmer, Gary Zajac, </w:t>
                            </w:r>
                            <w:proofErr w:type="spellStart"/>
                            <w:r w:rsidRPr="00E451CF">
                              <w:rPr>
                                <w:rFonts w:ascii="Helvetica" w:hAnsi="Helvetica" w:cs="Helvetica"/>
                                <w:color w:val="808080" w:themeColor="background1" w:themeShade="80"/>
                                <w:sz w:val="22"/>
                                <w:szCs w:val="22"/>
                                <w:bdr w:val="none" w:sz="0" w:space="0" w:color="auto" w:frame="1"/>
                              </w:rPr>
                              <w:t>Lecinda</w:t>
                            </w:r>
                            <w:proofErr w:type="spellEnd"/>
                            <w:r w:rsidRPr="00E451CF">
                              <w:rPr>
                                <w:rFonts w:ascii="Helvetica" w:hAnsi="Helvetica" w:cs="Helvetica"/>
                                <w:color w:val="808080" w:themeColor="background1" w:themeShade="80"/>
                                <w:sz w:val="22"/>
                                <w:szCs w:val="22"/>
                                <w:bdr w:val="none" w:sz="0" w:space="0" w:color="auto" w:frame="1"/>
                              </w:rPr>
                              <w:t xml:space="preserve"> </w:t>
                            </w:r>
                            <w:proofErr w:type="spellStart"/>
                            <w:r w:rsidRPr="00E451CF">
                              <w:rPr>
                                <w:rFonts w:ascii="Helvetica" w:hAnsi="Helvetica" w:cs="Helvetica"/>
                                <w:color w:val="808080" w:themeColor="background1" w:themeShade="80"/>
                                <w:sz w:val="22"/>
                                <w:szCs w:val="22"/>
                                <w:bdr w:val="none" w:sz="0" w:space="0" w:color="auto" w:frame="1"/>
                              </w:rPr>
                              <w:t>Yevchak</w:t>
                            </w:r>
                            <w:proofErr w:type="spellEnd"/>
                            <w:r w:rsidR="000321FA">
                              <w:rPr>
                                <w:rFonts w:ascii="Helvetica" w:hAnsi="Helvetica" w:cs="Helvetica"/>
                                <w:color w:val="808080" w:themeColor="background1" w:themeShade="80"/>
                                <w:sz w:val="22"/>
                                <w:szCs w:val="22"/>
                                <w:bdr w:val="none" w:sz="0" w:space="0" w:color="auto" w:frame="1"/>
                              </w:rPr>
                              <w:t xml:space="preserve"> (University Park). </w:t>
                            </w:r>
                            <w:r w:rsidRPr="00E451CF">
                              <w:rPr>
                                <w:rFonts w:ascii="Helvetica" w:hAnsi="Helvetica" w:cs="Helvetica"/>
                                <w:color w:val="808080" w:themeColor="background1" w:themeShade="80"/>
                                <w:sz w:val="22"/>
                                <w:szCs w:val="22"/>
                                <w:bdr w:val="none" w:sz="0" w:space="0" w:color="auto" w:frame="1"/>
                              </w:rPr>
                              <w:t>This study will take a systems approach to understand correctional officer health in two PA prisons. Network data on CO friendships will be collected to understand the CO informal structure and social integration. This information will be correlated with health information, supervisor perceptions, family situations, and prisoner interactions from self-report surveys. A follow-on online survey will be administered to COs across the Commonwealth to understand how health-related outcomes vary by prison setting.</w:t>
                            </w:r>
                          </w:p>
                          <w:p w14:paraId="44FF60A6" w14:textId="77777777" w:rsidR="00EF0505" w:rsidRPr="00E451CF" w:rsidRDefault="00EF0505" w:rsidP="00604F09">
                            <w:pPr>
                              <w:pStyle w:val="NormalWeb"/>
                              <w:shd w:val="clear" w:color="auto" w:fill="FFFFFF"/>
                              <w:spacing w:before="0" w:beforeAutospacing="0" w:after="0" w:afterAutospacing="0"/>
                              <w:jc w:val="both"/>
                              <w:rPr>
                                <w:rFonts w:ascii="Helvetica" w:hAnsi="Helvetica" w:cs="Helvetica"/>
                                <w:color w:val="808080" w:themeColor="background1" w:themeShade="80"/>
                                <w:sz w:val="22"/>
                                <w:szCs w:val="22"/>
                                <w:bdr w:val="none" w:sz="0" w:space="0" w:color="auto" w:frame="1"/>
                              </w:rPr>
                            </w:pPr>
                          </w:p>
                          <w:p w14:paraId="1C5D43E4" w14:textId="7DC6673C" w:rsidR="00117C3C" w:rsidRDefault="004F189E" w:rsidP="00604F09">
                            <w:pPr>
                              <w:pStyle w:val="NormalWeb"/>
                              <w:shd w:val="clear" w:color="auto" w:fill="FFFFFF"/>
                              <w:spacing w:before="0" w:beforeAutospacing="0" w:after="0" w:afterAutospacing="0"/>
                              <w:jc w:val="both"/>
                              <w:rPr>
                                <w:rFonts w:ascii="Helvetica" w:hAnsi="Helvetica" w:cs="Helvetica"/>
                                <w:color w:val="808080" w:themeColor="background1" w:themeShade="80"/>
                                <w:sz w:val="22"/>
                                <w:szCs w:val="22"/>
                              </w:rPr>
                            </w:pPr>
                            <w:r w:rsidRPr="00E451CF">
                              <w:rPr>
                                <w:rFonts w:ascii="Helvetica" w:hAnsi="Helvetica" w:cs="Helvetica"/>
                                <w:b/>
                                <w:bCs/>
                                <w:color w:val="808080" w:themeColor="background1" w:themeShade="80"/>
                                <w:sz w:val="22"/>
                                <w:szCs w:val="22"/>
                                <w:bdr w:val="none" w:sz="0" w:space="0" w:color="auto" w:frame="1"/>
                              </w:rPr>
                              <w:t>Inner-City (</w:t>
                            </w:r>
                            <w:proofErr w:type="spellStart"/>
                            <w:r w:rsidRPr="00E451CF">
                              <w:rPr>
                                <w:rFonts w:ascii="Helvetica" w:hAnsi="Helvetica" w:cs="Helvetica"/>
                                <w:b/>
                                <w:bCs/>
                                <w:color w:val="808080" w:themeColor="background1" w:themeShade="80"/>
                                <w:sz w:val="22"/>
                                <w:szCs w:val="22"/>
                                <w:bdr w:val="none" w:sz="0" w:space="0" w:color="auto" w:frame="1"/>
                              </w:rPr>
                              <w:t>Im</w:t>
                            </w:r>
                            <w:proofErr w:type="spellEnd"/>
                            <w:r w:rsidRPr="00E451CF">
                              <w:rPr>
                                <w:rFonts w:ascii="Helvetica" w:hAnsi="Helvetica" w:cs="Helvetica"/>
                                <w:b/>
                                <w:bCs/>
                                <w:color w:val="808080" w:themeColor="background1" w:themeShade="80"/>
                                <w:sz w:val="22"/>
                                <w:szCs w:val="22"/>
                                <w:bdr w:val="none" w:sz="0" w:space="0" w:color="auto" w:frame="1"/>
                              </w:rPr>
                              <w:t xml:space="preserve">)Mobility: How Residents Cope with Community Violence When Moving is Not an Option, </w:t>
                            </w:r>
                            <w:r w:rsidRPr="00E451CF">
                              <w:rPr>
                                <w:rFonts w:ascii="Helvetica" w:hAnsi="Helvetica" w:cs="Helvetica"/>
                                <w:color w:val="808080" w:themeColor="background1" w:themeShade="80"/>
                                <w:sz w:val="22"/>
                                <w:szCs w:val="22"/>
                                <w:bdr w:val="none" w:sz="0" w:space="0" w:color="auto" w:frame="1"/>
                              </w:rPr>
                              <w:t xml:space="preserve">Faculty Investigator: Eileen M. Ahlin (Harrisburg). </w:t>
                            </w:r>
                            <w:r w:rsidRPr="00E451CF">
                              <w:rPr>
                                <w:rFonts w:ascii="Helvetica" w:hAnsi="Helvetica" w:cs="Helvetica"/>
                                <w:bCs/>
                                <w:color w:val="808080" w:themeColor="background1" w:themeShade="80"/>
                                <w:sz w:val="22"/>
                                <w:szCs w:val="22"/>
                              </w:rPr>
                              <w:t>This project</w:t>
                            </w:r>
                            <w:r w:rsidRPr="00E451CF">
                              <w:rPr>
                                <w:rFonts w:ascii="Helvetica" w:hAnsi="Helvetica" w:cs="Helvetica"/>
                                <w:color w:val="808080" w:themeColor="background1" w:themeShade="80"/>
                                <w:sz w:val="22"/>
                                <w:szCs w:val="22"/>
                              </w:rPr>
                              <w:t xml:space="preserve"> examines why inner-city residents remain in communities plagued by violence, risking further exposure to violence and its consequences, while also evaluating resident and neighborhood agency and processes of social control. The project will focus on understanding risk and protective factors contributing to decisions to stay in communities with high violent crime rates, risks they face, and how they cope with violence.</w:t>
                            </w:r>
                          </w:p>
                          <w:p w14:paraId="3F7370DE" w14:textId="77777777" w:rsidR="00EF0505" w:rsidRPr="00E451CF" w:rsidRDefault="00EF0505" w:rsidP="00604F09">
                            <w:pPr>
                              <w:pStyle w:val="NormalWeb"/>
                              <w:shd w:val="clear" w:color="auto" w:fill="FFFFFF"/>
                              <w:spacing w:before="0" w:beforeAutospacing="0" w:after="0" w:afterAutospacing="0"/>
                              <w:jc w:val="both"/>
                              <w:rPr>
                                <w:rFonts w:ascii="Helvetica" w:hAnsi="Helvetica" w:cs="Helvetica"/>
                                <w:color w:val="808080" w:themeColor="background1" w:themeShade="80"/>
                                <w:sz w:val="22"/>
                                <w:szCs w:val="22"/>
                              </w:rPr>
                            </w:pPr>
                          </w:p>
                          <w:p w14:paraId="54C2D733" w14:textId="3D6B639B" w:rsidR="00117C3C" w:rsidRPr="00E451CF" w:rsidRDefault="00117C3C" w:rsidP="00604F09">
                            <w:pPr>
                              <w:pStyle w:val="NormalWeb"/>
                              <w:shd w:val="clear" w:color="auto" w:fill="FFFFFF"/>
                              <w:spacing w:before="0" w:beforeAutospacing="0" w:after="0" w:afterAutospacing="0"/>
                              <w:jc w:val="both"/>
                              <w:rPr>
                                <w:rFonts w:asciiTheme="majorHAnsi" w:hAnsiTheme="majorHAnsi" w:cs="Arial"/>
                                <w:color w:val="808080" w:themeColor="background1" w:themeShade="80"/>
                                <w:sz w:val="22"/>
                                <w:szCs w:val="22"/>
                              </w:rPr>
                            </w:pPr>
                            <w:r w:rsidRPr="00E451CF">
                              <w:rPr>
                                <w:rFonts w:ascii="Helvetica" w:hAnsi="Helvetica" w:cs="Helvetica"/>
                                <w:b/>
                                <w:bCs/>
                                <w:color w:val="808080" w:themeColor="background1" w:themeShade="80"/>
                                <w:sz w:val="22"/>
                                <w:szCs w:val="22"/>
                                <w:bdr w:val="none" w:sz="0" w:space="0" w:color="auto" w:frame="1"/>
                              </w:rPr>
                              <w:t xml:space="preserve">Exploring Professional Experiences Among LGTBQ+ Identified Individuals within Criminal Justice Professions </w:t>
                            </w:r>
                            <w:r w:rsidR="00B5221F" w:rsidRPr="00E451CF">
                              <w:rPr>
                                <w:rFonts w:ascii="Helvetica" w:hAnsi="Helvetica" w:cs="Helvetica"/>
                                <w:color w:val="808080" w:themeColor="background1" w:themeShade="80"/>
                                <w:sz w:val="22"/>
                                <w:szCs w:val="22"/>
                                <w:bdr w:val="none" w:sz="0" w:space="0" w:color="auto" w:frame="1"/>
                              </w:rPr>
                              <w:t>Faculty Investigators</w:t>
                            </w:r>
                            <w:r w:rsidRPr="00E451CF">
                              <w:rPr>
                                <w:rFonts w:ascii="Helvetica" w:hAnsi="Helvetica" w:cs="Helvetica"/>
                                <w:color w:val="808080" w:themeColor="background1" w:themeShade="80"/>
                                <w:sz w:val="22"/>
                                <w:szCs w:val="22"/>
                                <w:bdr w:val="none" w:sz="0" w:space="0" w:color="auto" w:frame="1"/>
                              </w:rPr>
                              <w:t>: Glenn Sterner</w:t>
                            </w:r>
                            <w:r w:rsidR="000321FA">
                              <w:rPr>
                                <w:rFonts w:ascii="Helvetica" w:hAnsi="Helvetica" w:cs="Helvetica"/>
                                <w:color w:val="808080" w:themeColor="background1" w:themeShade="80"/>
                                <w:sz w:val="22"/>
                                <w:szCs w:val="22"/>
                                <w:bdr w:val="none" w:sz="0" w:space="0" w:color="auto" w:frame="1"/>
                              </w:rPr>
                              <w:t xml:space="preserve"> and </w:t>
                            </w:r>
                            <w:r w:rsidRPr="00E451CF">
                              <w:rPr>
                                <w:rFonts w:ascii="Helvetica" w:hAnsi="Helvetica" w:cs="Helvetica"/>
                                <w:color w:val="808080" w:themeColor="background1" w:themeShade="80"/>
                                <w:sz w:val="22"/>
                                <w:szCs w:val="22"/>
                                <w:bdr w:val="none" w:sz="0" w:space="0" w:color="auto" w:frame="1"/>
                              </w:rPr>
                              <w:t>Tom Wines</w:t>
                            </w:r>
                            <w:r w:rsidR="000321FA">
                              <w:rPr>
                                <w:rFonts w:ascii="Helvetica" w:hAnsi="Helvetica" w:cs="Helvetica"/>
                                <w:color w:val="808080" w:themeColor="background1" w:themeShade="80"/>
                                <w:sz w:val="22"/>
                                <w:szCs w:val="22"/>
                                <w:bdr w:val="none" w:sz="0" w:space="0" w:color="auto" w:frame="1"/>
                              </w:rPr>
                              <w:t xml:space="preserve"> (Abington).</w:t>
                            </w:r>
                            <w:r w:rsidRPr="00E451CF">
                              <w:rPr>
                                <w:rFonts w:ascii="Helvetica" w:hAnsi="Helvetica" w:cs="Helvetica"/>
                                <w:color w:val="808080" w:themeColor="background1" w:themeShade="80"/>
                                <w:sz w:val="22"/>
                                <w:szCs w:val="22"/>
                                <w:bdr w:val="none" w:sz="0" w:space="0" w:color="auto" w:frame="1"/>
                              </w:rPr>
                              <w:t xml:space="preserve"> </w:t>
                            </w:r>
                            <w:r w:rsidRPr="00E451CF">
                              <w:rPr>
                                <w:rFonts w:ascii="Helvetica" w:hAnsi="Helvetica" w:cs="Helvetica"/>
                                <w:color w:val="808080" w:themeColor="background1" w:themeShade="80"/>
                                <w:sz w:val="22"/>
                                <w:szCs w:val="22"/>
                              </w:rPr>
                              <w:t>Lesbian, Gay, Bisexual, Transgender, and Queer (LGBTQ) perspectives within the United States are highly underrepresented in criminal justice literature. Our primary emphasis within this project is to highlight the experiences of LGBTQ professionals within our criminal justice system. In addition to the need for research on this subject matter, there are no available undergraduate courses that pointedly examine the intersection of LGBTQ identities and the criminal justice system currently offered at Penn State Abington nor within the broader Penn State System.  We hope to empower LGBTQ students to examine this career pathway, while expanding all students’ knowledge on criminal justice and LGBTQ interactions.  The first goal of this project is to add to the criminal justice literature by examining LGBT experiences through a qualitative study. The second objective of this project is to develop a course proposal for a special topics course on LGBTQ perspectives in criminal justice for offering in Spring Semester of 2021.</w:t>
                            </w:r>
                          </w:p>
                          <w:p w14:paraId="21B3DCF7" w14:textId="77777777" w:rsidR="00604F09" w:rsidRDefault="00604F09" w:rsidP="00604F09">
                            <w:pPr>
                              <w:spacing w:before="0"/>
                              <w:rPr>
                                <w:rFonts w:ascii="Helvetica" w:eastAsia="Times New Roman" w:hAnsi="Helvetica" w:cs="Helvetica"/>
                                <w:color w:val="808080" w:themeColor="background1" w:themeShade="80"/>
                                <w:sz w:val="24"/>
                                <w:szCs w:val="24"/>
                              </w:rPr>
                            </w:pPr>
                          </w:p>
                          <w:p w14:paraId="0C30C740" w14:textId="77777777" w:rsidR="00604F09" w:rsidRPr="00720692" w:rsidRDefault="00604F09" w:rsidP="00604F09">
                            <w:pPr>
                              <w:spacing w:before="0"/>
                              <w:rPr>
                                <w:rFonts w:ascii="Helvetica" w:eastAsia="Times New Roman" w:hAnsi="Helvetica" w:cs="Helvetica"/>
                                <w:color w:val="808080" w:themeColor="background1" w:themeShade="80"/>
                                <w:sz w:val="24"/>
                                <w:szCs w:val="24"/>
                              </w:rPr>
                            </w:pPr>
                          </w:p>
                          <w:p w14:paraId="46589BB8" w14:textId="77777777" w:rsidR="00604F09" w:rsidRPr="00720692" w:rsidRDefault="00604F09" w:rsidP="00604F09"/>
                          <w:p w14:paraId="505AC7E5" w14:textId="77777777" w:rsidR="00604F09" w:rsidRPr="00F72980" w:rsidRDefault="00604F09" w:rsidP="00604F09">
                            <w:pPr>
                              <w:pStyle w:val="NoSpacing"/>
                              <w:jc w:val="center"/>
                              <w:rPr>
                                <w:rFonts w:ascii="Cambria" w:hAnsi="Cambria"/>
                                <w:sz w:val="28"/>
                                <w:szCs w:val="28"/>
                              </w:rPr>
                            </w:pPr>
                          </w:p>
                          <w:p w14:paraId="45B3852A" w14:textId="77777777" w:rsidR="00604F09" w:rsidRPr="00F72980" w:rsidRDefault="00604F09" w:rsidP="00604F09">
                            <w:pPr>
                              <w:pStyle w:val="NoSpacing"/>
                              <w:jc w:val="both"/>
                              <w:rPr>
                                <w:rFonts w:ascii="Helvetica" w:hAnsi="Helvetica"/>
                                <w:color w:val="808080"/>
                                <w:sz w:val="24"/>
                                <w:szCs w:val="24"/>
                              </w:rPr>
                            </w:pPr>
                          </w:p>
                          <w:p w14:paraId="13088875" w14:textId="77777777" w:rsidR="00604F09" w:rsidRDefault="00604F09" w:rsidP="00604F09">
                            <w:pPr>
                              <w:pStyle w:val="NoSpacing"/>
                              <w:jc w:val="both"/>
                              <w:rPr>
                                <w:rFonts w:ascii="Helvetica" w:hAnsi="Helvetica" w:cs="Helvetica"/>
                                <w:color w:val="808080" w:themeColor="background1" w:themeShade="80"/>
                                <w:sz w:val="24"/>
                                <w:szCs w:val="24"/>
                              </w:rPr>
                            </w:pPr>
                          </w:p>
                          <w:p w14:paraId="4967AF12" w14:textId="77777777" w:rsidR="00604F09" w:rsidRPr="0051620D" w:rsidRDefault="00604F09" w:rsidP="00604F09">
                            <w:pPr>
                              <w:pStyle w:val="NormalWeb"/>
                              <w:ind w:left="720"/>
                              <w:jc w:val="both"/>
                              <w:rPr>
                                <w:rFonts w:ascii="Helvetica" w:hAnsi="Helvetica" w:cs="Helvetica"/>
                                <w:color w:val="808080" w:themeColor="background1" w:themeShade="80"/>
                              </w:rPr>
                            </w:pPr>
                          </w:p>
                          <w:p w14:paraId="29B412B8" w14:textId="77777777" w:rsidR="00604F09" w:rsidRDefault="00604F09" w:rsidP="00604F09">
                            <w:pPr>
                              <w:pStyle w:val="NoSpacing"/>
                              <w:jc w:val="both"/>
                            </w:pPr>
                          </w:p>
                          <w:p w14:paraId="7C3ED3C3" w14:textId="77777777" w:rsidR="00604F09" w:rsidRPr="00F72980" w:rsidRDefault="00604F09" w:rsidP="00604F09">
                            <w:pPr>
                              <w:pStyle w:val="NormalWeb"/>
                              <w:jc w:val="both"/>
                              <w:rPr>
                                <w:rFonts w:ascii="Helvetica" w:hAnsi="Helvetica" w:cs="Helvetica"/>
                                <w:color w:val="808080" w:themeColor="background1" w:themeShade="80"/>
                              </w:rPr>
                            </w:pPr>
                          </w:p>
                          <w:p w14:paraId="114EE584" w14:textId="77777777" w:rsidR="00604F09" w:rsidRPr="00DB79DE" w:rsidRDefault="00604F09" w:rsidP="00604F09">
                            <w:pPr>
                              <w:pStyle w:val="NoSpacing"/>
                              <w:jc w:val="both"/>
                              <w:rPr>
                                <w:rFonts w:ascii="Helvetica" w:hAnsi="Helvetica"/>
                                <w:color w:val="808080"/>
                                <w:sz w:val="24"/>
                                <w:szCs w:val="24"/>
                              </w:rPr>
                            </w:pPr>
                          </w:p>
                          <w:p w14:paraId="1AC7AE3B" w14:textId="77777777" w:rsidR="00604F09" w:rsidRPr="005A2C2B" w:rsidRDefault="00604F09" w:rsidP="00604F09">
                            <w:pPr>
                              <w:pStyle w:val="NoSpacing"/>
                              <w:ind w:left="720"/>
                              <w:jc w:val="both"/>
                              <w:rPr>
                                <w:rFonts w:ascii="Helvetica" w:hAnsi="Helvetica"/>
                                <w:color w:val="808080"/>
                                <w:sz w:val="24"/>
                                <w:szCs w:val="24"/>
                              </w:rPr>
                            </w:pPr>
                          </w:p>
                          <w:p w14:paraId="7973C687" w14:textId="77777777" w:rsidR="00604F09" w:rsidRPr="006A5A68" w:rsidRDefault="00604F09" w:rsidP="00604F09">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F673C" id="Text Box 26" o:spid="_x0000_s1042" type="#_x0000_t202" style="position:absolute;left:0;text-align:left;margin-left:-19.5pt;margin-top:24.75pt;width:588pt;height:388.5pt;z-index:251844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" strokecolor="#bfbfbf">
                <v:textbox>
                  <w:txbxContent>
                    <w:p w14:paraId="2E019652" w14:textId="42FB7417" w:rsidR="00604F09" w:rsidRPr="00137C80" w:rsidRDefault="004F189E" w:rsidP="004F189E">
                      <w:pPr>
                        <w:pStyle w:val="NormalWeb"/>
                        <w:shd w:val="clear" w:color="auto" w:fill="FFFFFF"/>
                        <w:spacing w:before="0" w:beforeAutospacing="0" w:after="0" w:afterAutospacing="0"/>
                        <w:jc w:val="center"/>
                        <w:rPr>
                          <w:rFonts w:asciiTheme="majorHAnsi" w:hAnsiTheme="majorHAnsi"/>
                          <w:sz w:val="28"/>
                          <w:szCs w:val="28"/>
                        </w:rPr>
                      </w:pPr>
                      <w:r w:rsidRPr="00137C80">
                        <w:rPr>
                          <w:rFonts w:asciiTheme="majorHAnsi" w:hAnsiTheme="majorHAnsi"/>
                          <w:sz w:val="28"/>
                          <w:szCs w:val="28"/>
                        </w:rPr>
                        <w:t xml:space="preserve">New </w:t>
                      </w:r>
                      <w:r w:rsidR="00137C80" w:rsidRPr="00137C80">
                        <w:rPr>
                          <w:rFonts w:asciiTheme="majorHAnsi" w:hAnsiTheme="majorHAnsi" w:cs="Helvetica"/>
                          <w:sz w:val="28"/>
                          <w:szCs w:val="28"/>
                        </w:rPr>
                        <w:t>Commonwealth Campus Center Nodes</w:t>
                      </w:r>
                      <w:r w:rsidR="00137C80" w:rsidRPr="00137C80">
                        <w:rPr>
                          <w:rFonts w:asciiTheme="majorHAnsi" w:hAnsiTheme="majorHAnsi"/>
                          <w:sz w:val="28"/>
                          <w:szCs w:val="28"/>
                        </w:rPr>
                        <w:t xml:space="preserve"> </w:t>
                      </w:r>
                      <w:r w:rsidRPr="00137C80">
                        <w:rPr>
                          <w:rFonts w:asciiTheme="majorHAnsi" w:hAnsiTheme="majorHAnsi"/>
                          <w:sz w:val="28"/>
                          <w:szCs w:val="28"/>
                        </w:rPr>
                        <w:t>Funded Projects</w:t>
                      </w:r>
                    </w:p>
                    <w:p w14:paraId="0DF09425" w14:textId="77777777" w:rsidR="00604F09" w:rsidRDefault="00604F09" w:rsidP="00604F09">
                      <w:pPr>
                        <w:pStyle w:val="NormalWeb"/>
                        <w:shd w:val="clear" w:color="auto" w:fill="FFFFFF"/>
                        <w:spacing w:before="0" w:beforeAutospacing="0" w:after="0" w:afterAutospacing="0"/>
                        <w:jc w:val="center"/>
                        <w:rPr>
                          <w:rFonts w:asciiTheme="majorHAnsi" w:hAnsiTheme="majorHAnsi"/>
                          <w:sz w:val="28"/>
                          <w:szCs w:val="28"/>
                        </w:rPr>
                      </w:pPr>
                    </w:p>
                    <w:p w14:paraId="61700670" w14:textId="3067D453" w:rsidR="00604F09" w:rsidRPr="00E451CF" w:rsidRDefault="004F189E" w:rsidP="00604F09">
                      <w:pPr>
                        <w:pStyle w:val="NormalWeb"/>
                        <w:shd w:val="clear" w:color="auto" w:fill="FFFFFF"/>
                        <w:spacing w:before="0" w:beforeAutospacing="0" w:after="0" w:afterAutospacing="0"/>
                        <w:jc w:val="both"/>
                        <w:rPr>
                          <w:rFonts w:ascii="Helvetica" w:hAnsi="Helvetica" w:cs="Helvetica"/>
                          <w:color w:val="808080" w:themeColor="background1" w:themeShade="80"/>
                          <w:sz w:val="22"/>
                          <w:szCs w:val="22"/>
                        </w:rPr>
                      </w:pPr>
                      <w:r w:rsidRPr="00E451CF">
                        <w:rPr>
                          <w:rFonts w:ascii="Helvetica" w:hAnsi="Helvetica" w:cs="Helvetica"/>
                          <w:color w:val="808080" w:themeColor="background1" w:themeShade="80"/>
                          <w:sz w:val="22"/>
                          <w:szCs w:val="22"/>
                        </w:rPr>
                        <w:t>The following are new projec</w:t>
                      </w:r>
                      <w:r w:rsidR="00137C80" w:rsidRPr="00E451CF">
                        <w:rPr>
                          <w:rFonts w:ascii="Helvetica" w:hAnsi="Helvetica" w:cs="Helvetica"/>
                          <w:color w:val="808080" w:themeColor="background1" w:themeShade="80"/>
                          <w:sz w:val="22"/>
                          <w:szCs w:val="22"/>
                        </w:rPr>
                        <w:t xml:space="preserve">ts under the </w:t>
                      </w:r>
                      <w:r w:rsidR="00137C80" w:rsidRPr="00E451CF">
                        <w:rPr>
                          <w:rFonts w:ascii="Helvetica" w:hAnsi="Helvetica" w:cs="Helvetica"/>
                          <w:color w:val="808080" w:themeColor="background1" w:themeShade="80"/>
                          <w:sz w:val="22"/>
                          <w:szCs w:val="22"/>
                        </w:rPr>
                        <w:t>Commonwealth Campus Center Nodes (C3N) initiative</w:t>
                      </w:r>
                      <w:r w:rsidR="00137C80" w:rsidRPr="00E451CF">
                        <w:rPr>
                          <w:rFonts w:ascii="Helvetica" w:hAnsi="Helvetica" w:cs="Helvetica"/>
                          <w:color w:val="808080" w:themeColor="background1" w:themeShade="80"/>
                          <w:sz w:val="22"/>
                          <w:szCs w:val="22"/>
                        </w:rPr>
                        <w:t>:</w:t>
                      </w:r>
                    </w:p>
                    <w:p w14:paraId="1A494F58" w14:textId="77777777" w:rsidR="00137C80" w:rsidRPr="00137C80" w:rsidRDefault="00137C80" w:rsidP="00604F09">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2D864FDC" w14:textId="6D6E5979" w:rsidR="00117C3C" w:rsidRDefault="004F189E" w:rsidP="00604F09">
                      <w:pPr>
                        <w:pStyle w:val="NormalWeb"/>
                        <w:shd w:val="clear" w:color="auto" w:fill="FFFFFF"/>
                        <w:spacing w:before="0" w:beforeAutospacing="0" w:after="0" w:afterAutospacing="0"/>
                        <w:jc w:val="both"/>
                        <w:rPr>
                          <w:rFonts w:ascii="Helvetica" w:hAnsi="Helvetica" w:cs="Helvetica"/>
                          <w:color w:val="808080" w:themeColor="background1" w:themeShade="80"/>
                          <w:sz w:val="22"/>
                          <w:szCs w:val="22"/>
                          <w:bdr w:val="none" w:sz="0" w:space="0" w:color="auto" w:frame="1"/>
                        </w:rPr>
                      </w:pPr>
                      <w:r w:rsidRPr="00E451CF">
                        <w:rPr>
                          <w:rFonts w:ascii="Helvetica" w:hAnsi="Helvetica" w:cs="Helvetica"/>
                          <w:b/>
                          <w:bCs/>
                          <w:color w:val="808080" w:themeColor="background1" w:themeShade="80"/>
                          <w:sz w:val="22"/>
                          <w:szCs w:val="22"/>
                          <w:bdr w:val="none" w:sz="0" w:space="0" w:color="auto" w:frame="1"/>
                        </w:rPr>
                        <w:t xml:space="preserve">Correctional Officer Health and Networks Study (COHNS), </w:t>
                      </w:r>
                      <w:r w:rsidRPr="00E451CF">
                        <w:rPr>
                          <w:rFonts w:ascii="Helvetica" w:hAnsi="Helvetica" w:cs="Helvetica"/>
                          <w:color w:val="808080" w:themeColor="background1" w:themeShade="80"/>
                          <w:sz w:val="22"/>
                          <w:szCs w:val="22"/>
                          <w:bdr w:val="none" w:sz="0" w:space="0" w:color="auto" w:frame="1"/>
                        </w:rPr>
                        <w:t xml:space="preserve">Faculty Investigators: Derek </w:t>
                      </w:r>
                      <w:proofErr w:type="spellStart"/>
                      <w:r w:rsidRPr="00E451CF">
                        <w:rPr>
                          <w:rFonts w:ascii="Helvetica" w:hAnsi="Helvetica" w:cs="Helvetica"/>
                          <w:color w:val="808080" w:themeColor="background1" w:themeShade="80"/>
                          <w:sz w:val="22"/>
                          <w:szCs w:val="22"/>
                          <w:bdr w:val="none" w:sz="0" w:space="0" w:color="auto" w:frame="1"/>
                        </w:rPr>
                        <w:t>Kreager</w:t>
                      </w:r>
                      <w:proofErr w:type="spellEnd"/>
                      <w:r w:rsidRPr="00E451CF">
                        <w:rPr>
                          <w:rFonts w:ascii="Helvetica" w:hAnsi="Helvetica" w:cs="Helvetica"/>
                          <w:color w:val="808080" w:themeColor="background1" w:themeShade="80"/>
                          <w:sz w:val="22"/>
                          <w:szCs w:val="22"/>
                          <w:bdr w:val="none" w:sz="0" w:space="0" w:color="auto" w:frame="1"/>
                        </w:rPr>
                        <w:t xml:space="preserve"> (PI), Jeff Ulmer, Gary Zajac, </w:t>
                      </w:r>
                      <w:proofErr w:type="spellStart"/>
                      <w:r w:rsidRPr="00E451CF">
                        <w:rPr>
                          <w:rFonts w:ascii="Helvetica" w:hAnsi="Helvetica" w:cs="Helvetica"/>
                          <w:color w:val="808080" w:themeColor="background1" w:themeShade="80"/>
                          <w:sz w:val="22"/>
                          <w:szCs w:val="22"/>
                          <w:bdr w:val="none" w:sz="0" w:space="0" w:color="auto" w:frame="1"/>
                        </w:rPr>
                        <w:t>Lecinda</w:t>
                      </w:r>
                      <w:proofErr w:type="spellEnd"/>
                      <w:r w:rsidRPr="00E451CF">
                        <w:rPr>
                          <w:rFonts w:ascii="Helvetica" w:hAnsi="Helvetica" w:cs="Helvetica"/>
                          <w:color w:val="808080" w:themeColor="background1" w:themeShade="80"/>
                          <w:sz w:val="22"/>
                          <w:szCs w:val="22"/>
                          <w:bdr w:val="none" w:sz="0" w:space="0" w:color="auto" w:frame="1"/>
                        </w:rPr>
                        <w:t xml:space="preserve"> </w:t>
                      </w:r>
                      <w:proofErr w:type="spellStart"/>
                      <w:r w:rsidRPr="00E451CF">
                        <w:rPr>
                          <w:rFonts w:ascii="Helvetica" w:hAnsi="Helvetica" w:cs="Helvetica"/>
                          <w:color w:val="808080" w:themeColor="background1" w:themeShade="80"/>
                          <w:sz w:val="22"/>
                          <w:szCs w:val="22"/>
                          <w:bdr w:val="none" w:sz="0" w:space="0" w:color="auto" w:frame="1"/>
                        </w:rPr>
                        <w:t>Yevchak</w:t>
                      </w:r>
                      <w:proofErr w:type="spellEnd"/>
                      <w:r w:rsidR="000321FA">
                        <w:rPr>
                          <w:rFonts w:ascii="Helvetica" w:hAnsi="Helvetica" w:cs="Helvetica"/>
                          <w:color w:val="808080" w:themeColor="background1" w:themeShade="80"/>
                          <w:sz w:val="22"/>
                          <w:szCs w:val="22"/>
                          <w:bdr w:val="none" w:sz="0" w:space="0" w:color="auto" w:frame="1"/>
                        </w:rPr>
                        <w:t xml:space="preserve"> (University Park). </w:t>
                      </w:r>
                      <w:r w:rsidRPr="00E451CF">
                        <w:rPr>
                          <w:rFonts w:ascii="Helvetica" w:hAnsi="Helvetica" w:cs="Helvetica"/>
                          <w:color w:val="808080" w:themeColor="background1" w:themeShade="80"/>
                          <w:sz w:val="22"/>
                          <w:szCs w:val="22"/>
                          <w:bdr w:val="none" w:sz="0" w:space="0" w:color="auto" w:frame="1"/>
                        </w:rPr>
                        <w:t>This study will take a systems approach to understand correctional officer health in two PA prisons. Network data on CO friendships will be collected to understand the CO informal structure and social integration. This information will be correlated with health information, supervisor perceptions, family situations, and prisoner interactions from self-report surveys. A follow-on online survey will be administered to COs across the Commonwealth to understand how health-related outcomes vary by prison setting.</w:t>
                      </w:r>
                    </w:p>
                    <w:p w14:paraId="44FF60A6" w14:textId="77777777" w:rsidR="00EF0505" w:rsidRPr="00E451CF" w:rsidRDefault="00EF0505" w:rsidP="00604F09">
                      <w:pPr>
                        <w:pStyle w:val="NormalWeb"/>
                        <w:shd w:val="clear" w:color="auto" w:fill="FFFFFF"/>
                        <w:spacing w:before="0" w:beforeAutospacing="0" w:after="0" w:afterAutospacing="0"/>
                        <w:jc w:val="both"/>
                        <w:rPr>
                          <w:rFonts w:ascii="Helvetica" w:hAnsi="Helvetica" w:cs="Helvetica"/>
                          <w:color w:val="808080" w:themeColor="background1" w:themeShade="80"/>
                          <w:sz w:val="22"/>
                          <w:szCs w:val="22"/>
                          <w:bdr w:val="none" w:sz="0" w:space="0" w:color="auto" w:frame="1"/>
                        </w:rPr>
                      </w:pPr>
                    </w:p>
                    <w:p w14:paraId="1C5D43E4" w14:textId="7DC6673C" w:rsidR="00117C3C" w:rsidRDefault="004F189E" w:rsidP="00604F09">
                      <w:pPr>
                        <w:pStyle w:val="NormalWeb"/>
                        <w:shd w:val="clear" w:color="auto" w:fill="FFFFFF"/>
                        <w:spacing w:before="0" w:beforeAutospacing="0" w:after="0" w:afterAutospacing="0"/>
                        <w:jc w:val="both"/>
                        <w:rPr>
                          <w:rFonts w:ascii="Helvetica" w:hAnsi="Helvetica" w:cs="Helvetica"/>
                          <w:color w:val="808080" w:themeColor="background1" w:themeShade="80"/>
                          <w:sz w:val="22"/>
                          <w:szCs w:val="22"/>
                        </w:rPr>
                      </w:pPr>
                      <w:r w:rsidRPr="00E451CF">
                        <w:rPr>
                          <w:rFonts w:ascii="Helvetica" w:hAnsi="Helvetica" w:cs="Helvetica"/>
                          <w:b/>
                          <w:bCs/>
                          <w:color w:val="808080" w:themeColor="background1" w:themeShade="80"/>
                          <w:sz w:val="22"/>
                          <w:szCs w:val="22"/>
                          <w:bdr w:val="none" w:sz="0" w:space="0" w:color="auto" w:frame="1"/>
                        </w:rPr>
                        <w:t>Inner-City (</w:t>
                      </w:r>
                      <w:proofErr w:type="spellStart"/>
                      <w:r w:rsidRPr="00E451CF">
                        <w:rPr>
                          <w:rFonts w:ascii="Helvetica" w:hAnsi="Helvetica" w:cs="Helvetica"/>
                          <w:b/>
                          <w:bCs/>
                          <w:color w:val="808080" w:themeColor="background1" w:themeShade="80"/>
                          <w:sz w:val="22"/>
                          <w:szCs w:val="22"/>
                          <w:bdr w:val="none" w:sz="0" w:space="0" w:color="auto" w:frame="1"/>
                        </w:rPr>
                        <w:t>Im</w:t>
                      </w:r>
                      <w:proofErr w:type="spellEnd"/>
                      <w:r w:rsidRPr="00E451CF">
                        <w:rPr>
                          <w:rFonts w:ascii="Helvetica" w:hAnsi="Helvetica" w:cs="Helvetica"/>
                          <w:b/>
                          <w:bCs/>
                          <w:color w:val="808080" w:themeColor="background1" w:themeShade="80"/>
                          <w:sz w:val="22"/>
                          <w:szCs w:val="22"/>
                          <w:bdr w:val="none" w:sz="0" w:space="0" w:color="auto" w:frame="1"/>
                        </w:rPr>
                        <w:t xml:space="preserve">)Mobility: How Residents Cope with Community Violence When Moving is Not an Option, </w:t>
                      </w:r>
                      <w:r w:rsidRPr="00E451CF">
                        <w:rPr>
                          <w:rFonts w:ascii="Helvetica" w:hAnsi="Helvetica" w:cs="Helvetica"/>
                          <w:color w:val="808080" w:themeColor="background1" w:themeShade="80"/>
                          <w:sz w:val="22"/>
                          <w:szCs w:val="22"/>
                          <w:bdr w:val="none" w:sz="0" w:space="0" w:color="auto" w:frame="1"/>
                        </w:rPr>
                        <w:t xml:space="preserve">Faculty Investigator: Eileen M. Ahlin (Harrisburg). </w:t>
                      </w:r>
                      <w:r w:rsidRPr="00E451CF">
                        <w:rPr>
                          <w:rFonts w:ascii="Helvetica" w:hAnsi="Helvetica" w:cs="Helvetica"/>
                          <w:bCs/>
                          <w:color w:val="808080" w:themeColor="background1" w:themeShade="80"/>
                          <w:sz w:val="22"/>
                          <w:szCs w:val="22"/>
                        </w:rPr>
                        <w:t>This project</w:t>
                      </w:r>
                      <w:r w:rsidRPr="00E451CF">
                        <w:rPr>
                          <w:rFonts w:ascii="Helvetica" w:hAnsi="Helvetica" w:cs="Helvetica"/>
                          <w:color w:val="808080" w:themeColor="background1" w:themeShade="80"/>
                          <w:sz w:val="22"/>
                          <w:szCs w:val="22"/>
                        </w:rPr>
                        <w:t xml:space="preserve"> examines why inner-city residents remain in communities plagued by violence, risking further exposure to violence and its consequences, while also evaluating resident and neighborhood agency and processes of social control. The project will focus on understanding risk and protective factors contributing to decisions to stay in communities with high violent crime rates, risks they face, and how they cope with violence.</w:t>
                      </w:r>
                    </w:p>
                    <w:p w14:paraId="3F7370DE" w14:textId="77777777" w:rsidR="00EF0505" w:rsidRPr="00E451CF" w:rsidRDefault="00EF0505" w:rsidP="00604F09">
                      <w:pPr>
                        <w:pStyle w:val="NormalWeb"/>
                        <w:shd w:val="clear" w:color="auto" w:fill="FFFFFF"/>
                        <w:spacing w:before="0" w:beforeAutospacing="0" w:after="0" w:afterAutospacing="0"/>
                        <w:jc w:val="both"/>
                        <w:rPr>
                          <w:rFonts w:ascii="Helvetica" w:hAnsi="Helvetica" w:cs="Helvetica"/>
                          <w:color w:val="808080" w:themeColor="background1" w:themeShade="80"/>
                          <w:sz w:val="22"/>
                          <w:szCs w:val="22"/>
                        </w:rPr>
                      </w:pPr>
                    </w:p>
                    <w:p w14:paraId="54C2D733" w14:textId="3D6B639B" w:rsidR="00117C3C" w:rsidRPr="00E451CF" w:rsidRDefault="00117C3C" w:rsidP="00604F09">
                      <w:pPr>
                        <w:pStyle w:val="NormalWeb"/>
                        <w:shd w:val="clear" w:color="auto" w:fill="FFFFFF"/>
                        <w:spacing w:before="0" w:beforeAutospacing="0" w:after="0" w:afterAutospacing="0"/>
                        <w:jc w:val="both"/>
                        <w:rPr>
                          <w:rFonts w:asciiTheme="majorHAnsi" w:hAnsiTheme="majorHAnsi" w:cs="Arial"/>
                          <w:color w:val="808080" w:themeColor="background1" w:themeShade="80"/>
                          <w:sz w:val="22"/>
                          <w:szCs w:val="22"/>
                        </w:rPr>
                      </w:pPr>
                      <w:r w:rsidRPr="00E451CF">
                        <w:rPr>
                          <w:rFonts w:ascii="Helvetica" w:hAnsi="Helvetica" w:cs="Helvetica"/>
                          <w:b/>
                          <w:bCs/>
                          <w:color w:val="808080" w:themeColor="background1" w:themeShade="80"/>
                          <w:sz w:val="22"/>
                          <w:szCs w:val="22"/>
                          <w:bdr w:val="none" w:sz="0" w:space="0" w:color="auto" w:frame="1"/>
                        </w:rPr>
                        <w:t xml:space="preserve">Exploring Professional Experiences Among LGTBQ+ Identified Individuals within Criminal Justice Professions </w:t>
                      </w:r>
                      <w:r w:rsidR="00B5221F" w:rsidRPr="00E451CF">
                        <w:rPr>
                          <w:rFonts w:ascii="Helvetica" w:hAnsi="Helvetica" w:cs="Helvetica"/>
                          <w:color w:val="808080" w:themeColor="background1" w:themeShade="80"/>
                          <w:sz w:val="22"/>
                          <w:szCs w:val="22"/>
                          <w:bdr w:val="none" w:sz="0" w:space="0" w:color="auto" w:frame="1"/>
                        </w:rPr>
                        <w:t>Faculty Investigators</w:t>
                      </w:r>
                      <w:r w:rsidRPr="00E451CF">
                        <w:rPr>
                          <w:rFonts w:ascii="Helvetica" w:hAnsi="Helvetica" w:cs="Helvetica"/>
                          <w:color w:val="808080" w:themeColor="background1" w:themeShade="80"/>
                          <w:sz w:val="22"/>
                          <w:szCs w:val="22"/>
                          <w:bdr w:val="none" w:sz="0" w:space="0" w:color="auto" w:frame="1"/>
                        </w:rPr>
                        <w:t>: Glenn Sterner</w:t>
                      </w:r>
                      <w:r w:rsidR="000321FA">
                        <w:rPr>
                          <w:rFonts w:ascii="Helvetica" w:hAnsi="Helvetica" w:cs="Helvetica"/>
                          <w:color w:val="808080" w:themeColor="background1" w:themeShade="80"/>
                          <w:sz w:val="22"/>
                          <w:szCs w:val="22"/>
                          <w:bdr w:val="none" w:sz="0" w:space="0" w:color="auto" w:frame="1"/>
                        </w:rPr>
                        <w:t xml:space="preserve"> and </w:t>
                      </w:r>
                      <w:r w:rsidRPr="00E451CF">
                        <w:rPr>
                          <w:rFonts w:ascii="Helvetica" w:hAnsi="Helvetica" w:cs="Helvetica"/>
                          <w:color w:val="808080" w:themeColor="background1" w:themeShade="80"/>
                          <w:sz w:val="22"/>
                          <w:szCs w:val="22"/>
                          <w:bdr w:val="none" w:sz="0" w:space="0" w:color="auto" w:frame="1"/>
                        </w:rPr>
                        <w:t>Tom Wines</w:t>
                      </w:r>
                      <w:r w:rsidR="000321FA">
                        <w:rPr>
                          <w:rFonts w:ascii="Helvetica" w:hAnsi="Helvetica" w:cs="Helvetica"/>
                          <w:color w:val="808080" w:themeColor="background1" w:themeShade="80"/>
                          <w:sz w:val="22"/>
                          <w:szCs w:val="22"/>
                          <w:bdr w:val="none" w:sz="0" w:space="0" w:color="auto" w:frame="1"/>
                        </w:rPr>
                        <w:t xml:space="preserve"> (Abington).</w:t>
                      </w:r>
                      <w:r w:rsidRPr="00E451CF">
                        <w:rPr>
                          <w:rFonts w:ascii="Helvetica" w:hAnsi="Helvetica" w:cs="Helvetica"/>
                          <w:color w:val="808080" w:themeColor="background1" w:themeShade="80"/>
                          <w:sz w:val="22"/>
                          <w:szCs w:val="22"/>
                          <w:bdr w:val="none" w:sz="0" w:space="0" w:color="auto" w:frame="1"/>
                        </w:rPr>
                        <w:t xml:space="preserve"> </w:t>
                      </w:r>
                      <w:r w:rsidRPr="00E451CF">
                        <w:rPr>
                          <w:rFonts w:ascii="Helvetica" w:hAnsi="Helvetica" w:cs="Helvetica"/>
                          <w:color w:val="808080" w:themeColor="background1" w:themeShade="80"/>
                          <w:sz w:val="22"/>
                          <w:szCs w:val="22"/>
                        </w:rPr>
                        <w:t>Lesbian, Gay, Bisexual, Transgender, and Queer (LGBTQ) perspectives within the United States are highly underrepresented in criminal justice literature. Our primary emphasis within this project is to highlight the experiences of LGBTQ professionals within our criminal justice system. In addition to the need for research on this subject matter, there are no available undergraduate courses that pointedly examine the intersection of LGBTQ identities and the criminal justice system currently offered at Penn State Abington nor within the broader Penn State System.  We hope to empower LGBTQ students to examine this career pathway, while expanding all students’ knowledge on criminal justice and LGBTQ interactions.  The first goal of this project is to add to the criminal justice literature by examining LGBT experiences through a qualitative study. The second objective of this project is to develop a course proposal for a special topics course on LGBTQ perspectives in criminal justice for offering in Spring Semester of 2021.</w:t>
                      </w:r>
                    </w:p>
                    <w:p w14:paraId="21B3DCF7" w14:textId="77777777" w:rsidR="00604F09" w:rsidRDefault="00604F09" w:rsidP="00604F09">
                      <w:pPr>
                        <w:spacing w:before="0"/>
                        <w:rPr>
                          <w:rFonts w:ascii="Helvetica" w:eastAsia="Times New Roman" w:hAnsi="Helvetica" w:cs="Helvetica"/>
                          <w:color w:val="808080" w:themeColor="background1" w:themeShade="80"/>
                          <w:sz w:val="24"/>
                          <w:szCs w:val="24"/>
                        </w:rPr>
                      </w:pPr>
                    </w:p>
                    <w:p w14:paraId="0C30C740" w14:textId="77777777" w:rsidR="00604F09" w:rsidRPr="00720692" w:rsidRDefault="00604F09" w:rsidP="00604F09">
                      <w:pPr>
                        <w:spacing w:before="0"/>
                        <w:rPr>
                          <w:rFonts w:ascii="Helvetica" w:eastAsia="Times New Roman" w:hAnsi="Helvetica" w:cs="Helvetica"/>
                          <w:color w:val="808080" w:themeColor="background1" w:themeShade="80"/>
                          <w:sz w:val="24"/>
                          <w:szCs w:val="24"/>
                        </w:rPr>
                      </w:pPr>
                    </w:p>
                    <w:p w14:paraId="46589BB8" w14:textId="77777777" w:rsidR="00604F09" w:rsidRPr="00720692" w:rsidRDefault="00604F09" w:rsidP="00604F09"/>
                    <w:p w14:paraId="505AC7E5" w14:textId="77777777" w:rsidR="00604F09" w:rsidRPr="00F72980" w:rsidRDefault="00604F09" w:rsidP="00604F09">
                      <w:pPr>
                        <w:pStyle w:val="NoSpacing"/>
                        <w:jc w:val="center"/>
                        <w:rPr>
                          <w:rFonts w:ascii="Cambria" w:hAnsi="Cambria"/>
                          <w:sz w:val="28"/>
                          <w:szCs w:val="28"/>
                        </w:rPr>
                      </w:pPr>
                    </w:p>
                    <w:p w14:paraId="45B3852A" w14:textId="77777777" w:rsidR="00604F09" w:rsidRPr="00F72980" w:rsidRDefault="00604F09" w:rsidP="00604F09">
                      <w:pPr>
                        <w:pStyle w:val="NoSpacing"/>
                        <w:jc w:val="both"/>
                        <w:rPr>
                          <w:rFonts w:ascii="Helvetica" w:hAnsi="Helvetica"/>
                          <w:color w:val="808080"/>
                          <w:sz w:val="24"/>
                          <w:szCs w:val="24"/>
                        </w:rPr>
                      </w:pPr>
                    </w:p>
                    <w:p w14:paraId="13088875" w14:textId="77777777" w:rsidR="00604F09" w:rsidRDefault="00604F09" w:rsidP="00604F09">
                      <w:pPr>
                        <w:pStyle w:val="NoSpacing"/>
                        <w:jc w:val="both"/>
                        <w:rPr>
                          <w:rFonts w:ascii="Helvetica" w:hAnsi="Helvetica" w:cs="Helvetica"/>
                          <w:color w:val="808080" w:themeColor="background1" w:themeShade="80"/>
                          <w:sz w:val="24"/>
                          <w:szCs w:val="24"/>
                        </w:rPr>
                      </w:pPr>
                    </w:p>
                    <w:p w14:paraId="4967AF12" w14:textId="77777777" w:rsidR="00604F09" w:rsidRPr="0051620D" w:rsidRDefault="00604F09" w:rsidP="00604F09">
                      <w:pPr>
                        <w:pStyle w:val="NormalWeb"/>
                        <w:ind w:left="720"/>
                        <w:jc w:val="both"/>
                        <w:rPr>
                          <w:rFonts w:ascii="Helvetica" w:hAnsi="Helvetica" w:cs="Helvetica"/>
                          <w:color w:val="808080" w:themeColor="background1" w:themeShade="80"/>
                        </w:rPr>
                      </w:pPr>
                    </w:p>
                    <w:p w14:paraId="29B412B8" w14:textId="77777777" w:rsidR="00604F09" w:rsidRDefault="00604F09" w:rsidP="00604F09">
                      <w:pPr>
                        <w:pStyle w:val="NoSpacing"/>
                        <w:jc w:val="both"/>
                      </w:pPr>
                    </w:p>
                    <w:p w14:paraId="7C3ED3C3" w14:textId="77777777" w:rsidR="00604F09" w:rsidRPr="00F72980" w:rsidRDefault="00604F09" w:rsidP="00604F09">
                      <w:pPr>
                        <w:pStyle w:val="NormalWeb"/>
                        <w:jc w:val="both"/>
                        <w:rPr>
                          <w:rFonts w:ascii="Helvetica" w:hAnsi="Helvetica" w:cs="Helvetica"/>
                          <w:color w:val="808080" w:themeColor="background1" w:themeShade="80"/>
                        </w:rPr>
                      </w:pPr>
                    </w:p>
                    <w:p w14:paraId="114EE584" w14:textId="77777777" w:rsidR="00604F09" w:rsidRPr="00DB79DE" w:rsidRDefault="00604F09" w:rsidP="00604F09">
                      <w:pPr>
                        <w:pStyle w:val="NoSpacing"/>
                        <w:jc w:val="both"/>
                        <w:rPr>
                          <w:rFonts w:ascii="Helvetica" w:hAnsi="Helvetica"/>
                          <w:color w:val="808080"/>
                          <w:sz w:val="24"/>
                          <w:szCs w:val="24"/>
                        </w:rPr>
                      </w:pPr>
                    </w:p>
                    <w:p w14:paraId="1AC7AE3B" w14:textId="77777777" w:rsidR="00604F09" w:rsidRPr="005A2C2B" w:rsidRDefault="00604F09" w:rsidP="00604F09">
                      <w:pPr>
                        <w:pStyle w:val="NoSpacing"/>
                        <w:ind w:left="720"/>
                        <w:jc w:val="both"/>
                        <w:rPr>
                          <w:rFonts w:ascii="Helvetica" w:hAnsi="Helvetica"/>
                          <w:color w:val="808080"/>
                          <w:sz w:val="24"/>
                          <w:szCs w:val="24"/>
                        </w:rPr>
                      </w:pPr>
                    </w:p>
                    <w:p w14:paraId="7973C687" w14:textId="77777777" w:rsidR="00604F09" w:rsidRPr="006A5A68" w:rsidRDefault="00604F09" w:rsidP="00604F09">
                      <w:pPr>
                        <w:pStyle w:val="NoSpacing"/>
                        <w:jc w:val="both"/>
                        <w:rPr>
                          <w:rFonts w:ascii="Helvetica" w:hAnsi="Helvetica"/>
                          <w:color w:val="808080"/>
                          <w:sz w:val="20"/>
                          <w:szCs w:val="20"/>
                        </w:rPr>
                      </w:pPr>
                    </w:p>
                  </w:txbxContent>
                </v:textbox>
                <w10:wrap anchorx="margin"/>
              </v:shape>
            </w:pict>
          </mc:Fallback>
        </mc:AlternateContent>
      </w:r>
    </w:p>
    <w:p w14:paraId="7BBCBE8F" w14:textId="5FB58B20" w:rsidR="003655DE" w:rsidRDefault="003655DE" w:rsidP="00993C89">
      <w:pPr>
        <w:jc w:val="center"/>
        <w:rPr>
          <w:rFonts w:ascii="Times New Roman" w:hAnsi="Times New Roman"/>
          <w:b/>
          <w:i/>
          <w:sz w:val="32"/>
          <w:szCs w:val="32"/>
          <w:u w:val="single"/>
        </w:rPr>
      </w:pPr>
    </w:p>
    <w:p w14:paraId="563178F7" w14:textId="5518049D" w:rsidR="003655DE" w:rsidRDefault="003655DE" w:rsidP="00993C89">
      <w:pPr>
        <w:jc w:val="center"/>
        <w:rPr>
          <w:rFonts w:ascii="Times New Roman" w:hAnsi="Times New Roman"/>
          <w:b/>
          <w:i/>
          <w:sz w:val="32"/>
          <w:szCs w:val="32"/>
          <w:u w:val="single"/>
        </w:rPr>
      </w:pPr>
    </w:p>
    <w:p w14:paraId="1C27231A" w14:textId="00D18011" w:rsidR="003655DE" w:rsidRDefault="003655DE" w:rsidP="00993C89">
      <w:pPr>
        <w:jc w:val="center"/>
        <w:rPr>
          <w:rFonts w:ascii="Times New Roman" w:hAnsi="Times New Roman"/>
          <w:b/>
          <w:i/>
          <w:sz w:val="32"/>
          <w:szCs w:val="32"/>
          <w:u w:val="single"/>
        </w:rPr>
      </w:pPr>
    </w:p>
    <w:p w14:paraId="07C84F54" w14:textId="4B69CE66" w:rsidR="003655DE" w:rsidRDefault="003655DE" w:rsidP="00993C89">
      <w:pPr>
        <w:jc w:val="center"/>
        <w:rPr>
          <w:rFonts w:ascii="Times New Roman" w:hAnsi="Times New Roman"/>
          <w:b/>
          <w:i/>
          <w:sz w:val="32"/>
          <w:szCs w:val="32"/>
          <w:u w:val="single"/>
        </w:rPr>
      </w:pPr>
    </w:p>
    <w:p w14:paraId="2144EB4E" w14:textId="0025F256" w:rsidR="003655DE" w:rsidRDefault="003655DE" w:rsidP="00993C89">
      <w:pPr>
        <w:jc w:val="center"/>
        <w:rPr>
          <w:rFonts w:ascii="Times New Roman" w:hAnsi="Times New Roman"/>
          <w:b/>
          <w:i/>
          <w:sz w:val="32"/>
          <w:szCs w:val="32"/>
          <w:u w:val="single"/>
        </w:rPr>
      </w:pPr>
    </w:p>
    <w:p w14:paraId="3E1AD24F" w14:textId="042CD542" w:rsidR="004F189E" w:rsidRDefault="004F189E" w:rsidP="00993C89">
      <w:pPr>
        <w:jc w:val="center"/>
        <w:rPr>
          <w:rFonts w:ascii="Times New Roman" w:hAnsi="Times New Roman"/>
          <w:b/>
          <w:i/>
          <w:sz w:val="32"/>
          <w:szCs w:val="32"/>
          <w:u w:val="single"/>
        </w:rPr>
      </w:pPr>
    </w:p>
    <w:p w14:paraId="61C2E4B7" w14:textId="77DA628E" w:rsidR="00B44DDF" w:rsidRPr="006A6D8B" w:rsidRDefault="00B44DDF" w:rsidP="00B5221F">
      <w:pPr>
        <w:rPr>
          <w:rFonts w:ascii="Times New Roman" w:hAnsi="Times New Roman"/>
          <w:b/>
          <w:i/>
          <w:sz w:val="32"/>
          <w:szCs w:val="32"/>
          <w:u w:val="single"/>
        </w:rPr>
      </w:pPr>
    </w:p>
    <w:p w14:paraId="34B97EFA" w14:textId="7A10D28F" w:rsidR="00991D3C" w:rsidRDefault="00DF4B92" w:rsidP="003655DE">
      <w:pPr>
        <w:jc w:val="center"/>
      </w:pPr>
      <w:r>
        <w:rPr>
          <w:noProof/>
        </w:rPr>
        <mc:AlternateContent>
          <mc:Choice Requires="wps">
            <w:drawing>
              <wp:anchor distT="0" distB="0" distL="114300" distR="114300" simplePos="0" relativeHeight="251846144" behindDoc="0" locked="0" layoutInCell="1" allowOverlap="1" wp14:anchorId="475B7801" wp14:editId="79B4D1D2">
                <wp:simplePos x="0" y="0"/>
                <wp:positionH relativeFrom="margin">
                  <wp:posOffset>-209550</wp:posOffset>
                </wp:positionH>
                <wp:positionV relativeFrom="paragraph">
                  <wp:posOffset>1276350</wp:posOffset>
                </wp:positionV>
                <wp:extent cx="7305675" cy="1933575"/>
                <wp:effectExtent l="0" t="0" r="2857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1933575"/>
                        </a:xfrm>
                        <a:prstGeom prst="rect">
                          <a:avLst/>
                        </a:prstGeom>
                        <a:solidFill>
                          <a:srgbClr val="FFFFFF"/>
                        </a:solidFill>
                        <a:ln w="9525">
                          <a:solidFill>
                            <a:srgbClr val="BFBFBF"/>
                          </a:solidFill>
                          <a:miter lim="800000"/>
                          <a:headEnd/>
                          <a:tailEnd/>
                        </a:ln>
                      </wps:spPr>
                      <wps:txbx>
                        <w:txbxContent>
                          <w:p w14:paraId="4645A2FD" w14:textId="5612CCB3" w:rsidR="00604F09" w:rsidRPr="00604F09" w:rsidRDefault="00DA2EE7" w:rsidP="00604F09">
                            <w:pPr>
                              <w:shd w:val="clear" w:color="auto" w:fill="FFFFFF"/>
                              <w:spacing w:before="0"/>
                              <w:jc w:val="center"/>
                              <w:outlineLvl w:val="1"/>
                              <w:rPr>
                                <w:rFonts w:asciiTheme="majorHAnsi" w:eastAsia="Times New Roman" w:hAnsiTheme="majorHAnsi"/>
                                <w:sz w:val="28"/>
                                <w:szCs w:val="28"/>
                              </w:rPr>
                            </w:pPr>
                            <w:r>
                              <w:rPr>
                                <w:rFonts w:asciiTheme="majorHAnsi" w:hAnsiTheme="majorHAnsi"/>
                                <w:sz w:val="28"/>
                                <w:szCs w:val="28"/>
                              </w:rPr>
                              <w:t>“</w:t>
                            </w:r>
                            <w:hyperlink r:id="rId38" w:history="1">
                              <w:r w:rsidR="00604F09" w:rsidRPr="00604F09">
                                <w:rPr>
                                  <w:rFonts w:asciiTheme="majorHAnsi" w:eastAsia="Times New Roman" w:hAnsiTheme="majorHAnsi"/>
                                  <w:sz w:val="28"/>
                                  <w:szCs w:val="28"/>
                                </w:rPr>
                                <w:t xml:space="preserve">Collecting Social Network Data in Prison and During Re-Entry: A Field Guide” </w:t>
                              </w:r>
                              <w:r w:rsidR="003848B5">
                                <w:rPr>
                                  <w:rFonts w:asciiTheme="majorHAnsi" w:eastAsia="Times New Roman" w:hAnsiTheme="majorHAnsi"/>
                                  <w:sz w:val="28"/>
                                  <w:szCs w:val="28"/>
                                </w:rPr>
                                <w:t>A</w:t>
                              </w:r>
                              <w:r w:rsidR="00604F09" w:rsidRPr="00604F09">
                                <w:rPr>
                                  <w:rFonts w:asciiTheme="majorHAnsi" w:eastAsia="Times New Roman" w:hAnsiTheme="majorHAnsi"/>
                                  <w:sz w:val="28"/>
                                  <w:szCs w:val="28"/>
                                </w:rPr>
                                <w:t>rticle</w:t>
                              </w:r>
                            </w:hyperlink>
                            <w:r w:rsidR="003848B5">
                              <w:rPr>
                                <w:rFonts w:asciiTheme="majorHAnsi" w:eastAsia="Times New Roman" w:hAnsiTheme="majorHAnsi"/>
                                <w:sz w:val="28"/>
                                <w:szCs w:val="28"/>
                              </w:rPr>
                              <w:t xml:space="preserve"> Published</w:t>
                            </w:r>
                          </w:p>
                          <w:p w14:paraId="79A1971B" w14:textId="77777777" w:rsidR="00604F09" w:rsidRDefault="00604F09" w:rsidP="00604F09">
                            <w:pPr>
                              <w:shd w:val="clear" w:color="auto" w:fill="FFFFFF"/>
                              <w:spacing w:before="0"/>
                              <w:outlineLvl w:val="1"/>
                              <w:rPr>
                                <w:rFonts w:asciiTheme="majorHAnsi" w:eastAsia="Times New Roman" w:hAnsiTheme="majorHAnsi"/>
                                <w:sz w:val="24"/>
                                <w:szCs w:val="24"/>
                              </w:rPr>
                            </w:pPr>
                          </w:p>
                          <w:p w14:paraId="7FA544F2" w14:textId="19E2BA0B" w:rsidR="00604F09" w:rsidRPr="00604F09" w:rsidRDefault="00210BC5" w:rsidP="00604F09">
                            <w:pPr>
                              <w:shd w:val="clear" w:color="auto" w:fill="FFFFFF"/>
                              <w:spacing w:before="0"/>
                              <w:jc w:val="both"/>
                              <w:outlineLvl w:val="1"/>
                              <w:rPr>
                                <w:rFonts w:ascii="Helvetica" w:eastAsia="Times New Roman" w:hAnsi="Helvetica" w:cs="Helvetica"/>
                                <w:sz w:val="24"/>
                                <w:szCs w:val="24"/>
                              </w:rPr>
                            </w:pPr>
                            <w:r>
                              <w:rPr>
                                <w:rFonts w:ascii="Helvetica" w:eastAsia="Times New Roman" w:hAnsi="Helvetica" w:cs="Helvetica"/>
                                <w:color w:val="808080" w:themeColor="background1" w:themeShade="80"/>
                                <w:sz w:val="24"/>
                                <w:szCs w:val="24"/>
                              </w:rPr>
                              <w:t>A n</w:t>
                            </w:r>
                            <w:r w:rsidR="00604F09" w:rsidRPr="00604F09">
                              <w:rPr>
                                <w:rFonts w:ascii="Helvetica" w:eastAsia="Times New Roman" w:hAnsi="Helvetica" w:cs="Helvetica"/>
                                <w:color w:val="808080" w:themeColor="background1" w:themeShade="80"/>
                                <w:sz w:val="24"/>
                                <w:szCs w:val="24"/>
                              </w:rPr>
                              <w:t>ew book titled </w:t>
                            </w:r>
                            <w:r w:rsidR="00604F09" w:rsidRPr="00604F09">
                              <w:rPr>
                                <w:rFonts w:ascii="Helvetica" w:eastAsia="Times New Roman" w:hAnsi="Helvetica" w:cs="Helvetica"/>
                                <w:i/>
                                <w:iCs/>
                                <w:color w:val="808080" w:themeColor="background1" w:themeShade="80"/>
                                <w:sz w:val="24"/>
                                <w:szCs w:val="24"/>
                              </w:rPr>
                              <w:t>Moving Beyond Recidivism: Expanding Approaches to Research on Prisoner Reentry and Reintegration </w:t>
                            </w:r>
                            <w:r w:rsidR="00604F09" w:rsidRPr="00604F09">
                              <w:rPr>
                                <w:rFonts w:ascii="Helvetica" w:eastAsia="Times New Roman" w:hAnsi="Helvetica" w:cs="Helvetica"/>
                                <w:color w:val="808080" w:themeColor="background1" w:themeShade="80"/>
                                <w:sz w:val="24"/>
                                <w:szCs w:val="24"/>
                              </w:rPr>
                              <w:t>features article on </w:t>
                            </w:r>
                            <w:hyperlink r:id="rId39" w:anchor="v=onepage&amp;q&amp;f=false" w:history="1">
                              <w:r w:rsidR="00604F09" w:rsidRPr="0012750C">
                                <w:rPr>
                                  <w:rStyle w:val="Hyperlink"/>
                                  <w:rFonts w:ascii="Helvetica" w:eastAsia="Times New Roman" w:hAnsi="Helvetica" w:cs="Helvetica"/>
                                  <w:color w:val="1F497D" w:themeColor="text2"/>
                                  <w:sz w:val="24"/>
                                  <w:szCs w:val="24"/>
                                </w:rPr>
                                <w:t>“Collecting Social Network Data in Prison and During Re-Entry: A Field Guide.”</w:t>
                              </w:r>
                            </w:hyperlink>
                            <w:r w:rsidR="0012750C" w:rsidRPr="00604F09">
                              <w:rPr>
                                <w:rFonts w:ascii="Helvetica" w:eastAsia="Times New Roman" w:hAnsi="Helvetica" w:cs="Helvetica"/>
                                <w:color w:val="808080" w:themeColor="background1" w:themeShade="80"/>
                                <w:sz w:val="24"/>
                                <w:szCs w:val="24"/>
                              </w:rPr>
                              <w:t xml:space="preserve"> </w:t>
                            </w:r>
                            <w:r w:rsidR="00604F09" w:rsidRPr="00604F09">
                              <w:rPr>
                                <w:rFonts w:ascii="Helvetica" w:eastAsia="Times New Roman" w:hAnsi="Helvetica" w:cs="Helvetica"/>
                                <w:color w:val="808080" w:themeColor="background1" w:themeShade="80"/>
                                <w:sz w:val="24"/>
                                <w:szCs w:val="24"/>
                              </w:rPr>
                              <w:t>The article discusses collecting prison network data and the authors include Corey Whichard, CJRC Graduate Student Alumni now an Assistant Professor at SUNY Albany, Sara Wakefield, Associate Professor at Rutgers University, and Derek Kreager, CJRC Director.</w:t>
                            </w:r>
                            <w:r>
                              <w:rPr>
                                <w:rFonts w:ascii="Helvetica" w:eastAsia="Times New Roman" w:hAnsi="Helvetica" w:cs="Helvetica"/>
                                <w:color w:val="808080" w:themeColor="background1" w:themeShade="80"/>
                                <w:sz w:val="24"/>
                                <w:szCs w:val="24"/>
                              </w:rPr>
                              <w:t xml:space="preserve"> </w:t>
                            </w:r>
                            <w:bookmarkStart w:id="2" w:name="_Hlk48053247"/>
                            <w:r>
                              <w:rPr>
                                <w:rFonts w:ascii="Helvetica" w:eastAsia="Times New Roman" w:hAnsi="Helvetica" w:cs="Helvetica"/>
                                <w:color w:val="808080" w:themeColor="background1" w:themeShade="80"/>
                                <w:sz w:val="24"/>
                                <w:szCs w:val="24"/>
                              </w:rPr>
                              <w:t xml:space="preserve">This article stems from the Prison Inmate Network Studies (PINS) portfolio that has been a major project for the CJRC over the past six years.  All co-authors were part of the PINS projects.  </w:t>
                            </w:r>
                          </w:p>
                          <w:bookmarkEnd w:id="2"/>
                          <w:p w14:paraId="065DBA15" w14:textId="77777777" w:rsidR="00604F09" w:rsidRPr="00E829BE" w:rsidRDefault="00604F09" w:rsidP="00604F09">
                            <w:pPr>
                              <w:pStyle w:val="NormalWeb"/>
                              <w:shd w:val="clear" w:color="auto" w:fill="FFFFFF"/>
                              <w:spacing w:before="0" w:beforeAutospacing="0" w:after="0" w:afterAutospacing="0"/>
                              <w:jc w:val="both"/>
                              <w:rPr>
                                <w:rFonts w:asciiTheme="majorHAnsi" w:hAnsiTheme="majorHAnsi" w:cs="Arial"/>
                                <w:sz w:val="28"/>
                                <w:szCs w:val="28"/>
                              </w:rPr>
                            </w:pPr>
                          </w:p>
                          <w:p w14:paraId="502B24F8" w14:textId="77777777" w:rsidR="00604F09" w:rsidRDefault="00604F09" w:rsidP="00604F09">
                            <w:pPr>
                              <w:spacing w:before="0"/>
                              <w:rPr>
                                <w:rFonts w:ascii="Helvetica" w:eastAsia="Times New Roman" w:hAnsi="Helvetica" w:cs="Helvetica"/>
                                <w:color w:val="808080" w:themeColor="background1" w:themeShade="80"/>
                                <w:sz w:val="24"/>
                                <w:szCs w:val="24"/>
                              </w:rPr>
                            </w:pPr>
                          </w:p>
                          <w:p w14:paraId="22360CB2" w14:textId="77777777" w:rsidR="00604F09" w:rsidRPr="00720692" w:rsidRDefault="00604F09" w:rsidP="00604F09">
                            <w:pPr>
                              <w:spacing w:before="0"/>
                              <w:rPr>
                                <w:rFonts w:ascii="Helvetica" w:eastAsia="Times New Roman" w:hAnsi="Helvetica" w:cs="Helvetica"/>
                                <w:color w:val="808080" w:themeColor="background1" w:themeShade="80"/>
                                <w:sz w:val="24"/>
                                <w:szCs w:val="24"/>
                              </w:rPr>
                            </w:pPr>
                          </w:p>
                          <w:p w14:paraId="0E91D0E6" w14:textId="77777777" w:rsidR="00604F09" w:rsidRPr="00720692" w:rsidRDefault="00604F09" w:rsidP="00604F09"/>
                          <w:p w14:paraId="0B07BEEE" w14:textId="77777777" w:rsidR="00604F09" w:rsidRPr="00F72980" w:rsidRDefault="00604F09" w:rsidP="00604F09">
                            <w:pPr>
                              <w:pStyle w:val="NoSpacing"/>
                              <w:jc w:val="center"/>
                              <w:rPr>
                                <w:rFonts w:ascii="Cambria" w:hAnsi="Cambria"/>
                                <w:sz w:val="28"/>
                                <w:szCs w:val="28"/>
                              </w:rPr>
                            </w:pPr>
                          </w:p>
                          <w:p w14:paraId="43346CDA" w14:textId="77777777" w:rsidR="00604F09" w:rsidRPr="00F72980" w:rsidRDefault="00604F09" w:rsidP="00604F09">
                            <w:pPr>
                              <w:pStyle w:val="NoSpacing"/>
                              <w:jc w:val="both"/>
                              <w:rPr>
                                <w:rFonts w:ascii="Helvetica" w:hAnsi="Helvetica"/>
                                <w:color w:val="808080"/>
                                <w:sz w:val="24"/>
                                <w:szCs w:val="24"/>
                              </w:rPr>
                            </w:pPr>
                          </w:p>
                          <w:p w14:paraId="4D40D078" w14:textId="77777777" w:rsidR="00604F09" w:rsidRDefault="00604F09" w:rsidP="00604F09">
                            <w:pPr>
                              <w:pStyle w:val="NoSpacing"/>
                              <w:jc w:val="both"/>
                              <w:rPr>
                                <w:rFonts w:ascii="Helvetica" w:hAnsi="Helvetica" w:cs="Helvetica"/>
                                <w:color w:val="808080" w:themeColor="background1" w:themeShade="80"/>
                                <w:sz w:val="24"/>
                                <w:szCs w:val="24"/>
                              </w:rPr>
                            </w:pPr>
                          </w:p>
                          <w:p w14:paraId="4A8A6D4D" w14:textId="77777777" w:rsidR="00604F09" w:rsidRPr="0051620D" w:rsidRDefault="00604F09" w:rsidP="00604F09">
                            <w:pPr>
                              <w:pStyle w:val="NormalWeb"/>
                              <w:ind w:left="720"/>
                              <w:jc w:val="both"/>
                              <w:rPr>
                                <w:rFonts w:ascii="Helvetica" w:hAnsi="Helvetica" w:cs="Helvetica"/>
                                <w:color w:val="808080" w:themeColor="background1" w:themeShade="80"/>
                              </w:rPr>
                            </w:pPr>
                          </w:p>
                          <w:p w14:paraId="3B8FF76B" w14:textId="77777777" w:rsidR="00604F09" w:rsidRDefault="00604F09" w:rsidP="00604F09">
                            <w:pPr>
                              <w:pStyle w:val="NoSpacing"/>
                              <w:jc w:val="both"/>
                            </w:pPr>
                          </w:p>
                          <w:p w14:paraId="1D13928C" w14:textId="77777777" w:rsidR="00604F09" w:rsidRPr="00F72980" w:rsidRDefault="00604F09" w:rsidP="00604F09">
                            <w:pPr>
                              <w:pStyle w:val="NormalWeb"/>
                              <w:jc w:val="both"/>
                              <w:rPr>
                                <w:rFonts w:ascii="Helvetica" w:hAnsi="Helvetica" w:cs="Helvetica"/>
                                <w:color w:val="808080" w:themeColor="background1" w:themeShade="80"/>
                              </w:rPr>
                            </w:pPr>
                          </w:p>
                          <w:p w14:paraId="12E9D410" w14:textId="77777777" w:rsidR="00604F09" w:rsidRPr="00DB79DE" w:rsidRDefault="00604F09" w:rsidP="00604F09">
                            <w:pPr>
                              <w:pStyle w:val="NoSpacing"/>
                              <w:jc w:val="both"/>
                              <w:rPr>
                                <w:rFonts w:ascii="Helvetica" w:hAnsi="Helvetica"/>
                                <w:color w:val="808080"/>
                                <w:sz w:val="24"/>
                                <w:szCs w:val="24"/>
                              </w:rPr>
                            </w:pPr>
                          </w:p>
                          <w:p w14:paraId="2F791D11" w14:textId="77777777" w:rsidR="00604F09" w:rsidRPr="005A2C2B" w:rsidRDefault="00604F09" w:rsidP="00604F09">
                            <w:pPr>
                              <w:pStyle w:val="NoSpacing"/>
                              <w:ind w:left="720"/>
                              <w:jc w:val="both"/>
                              <w:rPr>
                                <w:rFonts w:ascii="Helvetica" w:hAnsi="Helvetica"/>
                                <w:color w:val="808080"/>
                                <w:sz w:val="24"/>
                                <w:szCs w:val="24"/>
                              </w:rPr>
                            </w:pPr>
                          </w:p>
                          <w:p w14:paraId="545CD1F1" w14:textId="77777777" w:rsidR="00604F09" w:rsidRPr="006A5A68" w:rsidRDefault="00604F09" w:rsidP="00604F09">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B7801" id="Text Box 27" o:spid="_x0000_s1043" type="#_x0000_t202" style="position:absolute;left:0;text-align:left;margin-left:-16.5pt;margin-top:100.5pt;width:575.25pt;height:152.25pt;z-index:25184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" strokecolor="#bfbfbf">
                <v:textbox>
                  <w:txbxContent>
                    <w:p w14:paraId="4645A2FD" w14:textId="5612CCB3" w:rsidR="00604F09" w:rsidRPr="00604F09" w:rsidRDefault="00DA2EE7" w:rsidP="00604F09">
                      <w:pPr>
                        <w:shd w:val="clear" w:color="auto" w:fill="FFFFFF"/>
                        <w:spacing w:before="0"/>
                        <w:jc w:val="center"/>
                        <w:outlineLvl w:val="1"/>
                        <w:rPr>
                          <w:rFonts w:asciiTheme="majorHAnsi" w:eastAsia="Times New Roman" w:hAnsiTheme="majorHAnsi"/>
                          <w:sz w:val="28"/>
                          <w:szCs w:val="28"/>
                        </w:rPr>
                      </w:pPr>
                      <w:r>
                        <w:rPr>
                          <w:rFonts w:asciiTheme="majorHAnsi" w:hAnsiTheme="majorHAnsi"/>
                          <w:sz w:val="28"/>
                          <w:szCs w:val="28"/>
                        </w:rPr>
                        <w:t>“</w:t>
                      </w:r>
                      <w:hyperlink r:id="rId40" w:history="1">
                        <w:r w:rsidR="00604F09" w:rsidRPr="00604F09">
                          <w:rPr>
                            <w:rFonts w:asciiTheme="majorHAnsi" w:eastAsia="Times New Roman" w:hAnsiTheme="majorHAnsi"/>
                            <w:sz w:val="28"/>
                            <w:szCs w:val="28"/>
                          </w:rPr>
                          <w:t xml:space="preserve">Collecting Social Network Data in Prison and During Re-Entry: A Field Guide” </w:t>
                        </w:r>
                        <w:r w:rsidR="003848B5">
                          <w:rPr>
                            <w:rFonts w:asciiTheme="majorHAnsi" w:eastAsia="Times New Roman" w:hAnsiTheme="majorHAnsi"/>
                            <w:sz w:val="28"/>
                            <w:szCs w:val="28"/>
                          </w:rPr>
                          <w:t>A</w:t>
                        </w:r>
                        <w:r w:rsidR="00604F09" w:rsidRPr="00604F09">
                          <w:rPr>
                            <w:rFonts w:asciiTheme="majorHAnsi" w:eastAsia="Times New Roman" w:hAnsiTheme="majorHAnsi"/>
                            <w:sz w:val="28"/>
                            <w:szCs w:val="28"/>
                          </w:rPr>
                          <w:t>rticle</w:t>
                        </w:r>
                      </w:hyperlink>
                      <w:r w:rsidR="003848B5">
                        <w:rPr>
                          <w:rFonts w:asciiTheme="majorHAnsi" w:eastAsia="Times New Roman" w:hAnsiTheme="majorHAnsi"/>
                          <w:sz w:val="28"/>
                          <w:szCs w:val="28"/>
                        </w:rPr>
                        <w:t xml:space="preserve"> Published</w:t>
                      </w:r>
                    </w:p>
                    <w:p w14:paraId="79A1971B" w14:textId="77777777" w:rsidR="00604F09" w:rsidRDefault="00604F09" w:rsidP="00604F09">
                      <w:pPr>
                        <w:shd w:val="clear" w:color="auto" w:fill="FFFFFF"/>
                        <w:spacing w:before="0"/>
                        <w:outlineLvl w:val="1"/>
                        <w:rPr>
                          <w:rFonts w:asciiTheme="majorHAnsi" w:eastAsia="Times New Roman" w:hAnsiTheme="majorHAnsi"/>
                          <w:sz w:val="24"/>
                          <w:szCs w:val="24"/>
                        </w:rPr>
                      </w:pPr>
                    </w:p>
                    <w:p w14:paraId="7FA544F2" w14:textId="19E2BA0B" w:rsidR="00604F09" w:rsidRPr="00604F09" w:rsidRDefault="00210BC5" w:rsidP="00604F09">
                      <w:pPr>
                        <w:shd w:val="clear" w:color="auto" w:fill="FFFFFF"/>
                        <w:spacing w:before="0"/>
                        <w:jc w:val="both"/>
                        <w:outlineLvl w:val="1"/>
                        <w:rPr>
                          <w:rFonts w:ascii="Helvetica" w:eastAsia="Times New Roman" w:hAnsi="Helvetica" w:cs="Helvetica"/>
                          <w:sz w:val="24"/>
                          <w:szCs w:val="24"/>
                        </w:rPr>
                      </w:pPr>
                      <w:r>
                        <w:rPr>
                          <w:rFonts w:ascii="Helvetica" w:eastAsia="Times New Roman" w:hAnsi="Helvetica" w:cs="Helvetica"/>
                          <w:color w:val="808080" w:themeColor="background1" w:themeShade="80"/>
                          <w:sz w:val="24"/>
                          <w:szCs w:val="24"/>
                        </w:rPr>
                        <w:t>A n</w:t>
                      </w:r>
                      <w:r w:rsidR="00604F09" w:rsidRPr="00604F09">
                        <w:rPr>
                          <w:rFonts w:ascii="Helvetica" w:eastAsia="Times New Roman" w:hAnsi="Helvetica" w:cs="Helvetica"/>
                          <w:color w:val="808080" w:themeColor="background1" w:themeShade="80"/>
                          <w:sz w:val="24"/>
                          <w:szCs w:val="24"/>
                        </w:rPr>
                        <w:t>ew book titled </w:t>
                      </w:r>
                      <w:r w:rsidR="00604F09" w:rsidRPr="00604F09">
                        <w:rPr>
                          <w:rFonts w:ascii="Helvetica" w:eastAsia="Times New Roman" w:hAnsi="Helvetica" w:cs="Helvetica"/>
                          <w:i/>
                          <w:iCs/>
                          <w:color w:val="808080" w:themeColor="background1" w:themeShade="80"/>
                          <w:sz w:val="24"/>
                          <w:szCs w:val="24"/>
                        </w:rPr>
                        <w:t>Moving Beyond Recidivism: Expanding Approaches to Research on Prisoner Reentry and Reintegration </w:t>
                      </w:r>
                      <w:r w:rsidR="00604F09" w:rsidRPr="00604F09">
                        <w:rPr>
                          <w:rFonts w:ascii="Helvetica" w:eastAsia="Times New Roman" w:hAnsi="Helvetica" w:cs="Helvetica"/>
                          <w:color w:val="808080" w:themeColor="background1" w:themeShade="80"/>
                          <w:sz w:val="24"/>
                          <w:szCs w:val="24"/>
                        </w:rPr>
                        <w:t>features article on </w:t>
                      </w:r>
                      <w:hyperlink r:id="rId41" w:anchor="v=onepage&amp;q&amp;f=false" w:history="1">
                        <w:r w:rsidR="00604F09" w:rsidRPr="0012750C">
                          <w:rPr>
                            <w:rStyle w:val="Hyperlink"/>
                            <w:rFonts w:ascii="Helvetica" w:eastAsia="Times New Roman" w:hAnsi="Helvetica" w:cs="Helvetica"/>
                            <w:color w:val="1F497D" w:themeColor="text2"/>
                            <w:sz w:val="24"/>
                            <w:szCs w:val="24"/>
                          </w:rPr>
                          <w:t>“Collecting Social Network Data in Prison and During Re-Entry: A Field Guide.”</w:t>
                        </w:r>
                      </w:hyperlink>
                      <w:r w:rsidR="0012750C" w:rsidRPr="00604F09">
                        <w:rPr>
                          <w:rFonts w:ascii="Helvetica" w:eastAsia="Times New Roman" w:hAnsi="Helvetica" w:cs="Helvetica"/>
                          <w:color w:val="808080" w:themeColor="background1" w:themeShade="80"/>
                          <w:sz w:val="24"/>
                          <w:szCs w:val="24"/>
                        </w:rPr>
                        <w:t xml:space="preserve"> </w:t>
                      </w:r>
                      <w:r w:rsidR="00604F09" w:rsidRPr="00604F09">
                        <w:rPr>
                          <w:rFonts w:ascii="Helvetica" w:eastAsia="Times New Roman" w:hAnsi="Helvetica" w:cs="Helvetica"/>
                          <w:color w:val="808080" w:themeColor="background1" w:themeShade="80"/>
                          <w:sz w:val="24"/>
                          <w:szCs w:val="24"/>
                        </w:rPr>
                        <w:t>The article discusses collecting prison network data and the authors include Corey Whichard, CJRC Graduate Student Alumni now an Assistant Professor at SUNY Albany, Sara Wakefield, Associate Professor at Rutgers University, and Derek Kreager, CJRC Director.</w:t>
                      </w:r>
                      <w:r>
                        <w:rPr>
                          <w:rFonts w:ascii="Helvetica" w:eastAsia="Times New Roman" w:hAnsi="Helvetica" w:cs="Helvetica"/>
                          <w:color w:val="808080" w:themeColor="background1" w:themeShade="80"/>
                          <w:sz w:val="24"/>
                          <w:szCs w:val="24"/>
                        </w:rPr>
                        <w:t xml:space="preserve"> </w:t>
                      </w:r>
                      <w:bookmarkStart w:id="3" w:name="_Hlk48053247"/>
                      <w:r>
                        <w:rPr>
                          <w:rFonts w:ascii="Helvetica" w:eastAsia="Times New Roman" w:hAnsi="Helvetica" w:cs="Helvetica"/>
                          <w:color w:val="808080" w:themeColor="background1" w:themeShade="80"/>
                          <w:sz w:val="24"/>
                          <w:szCs w:val="24"/>
                        </w:rPr>
                        <w:t xml:space="preserve">This article stems from the Prison Inmate Network Studies (PINS) portfolio that has been a major project for the CJRC over the past six years.  All co-authors were part of the PINS projects.  </w:t>
                      </w:r>
                    </w:p>
                    <w:bookmarkEnd w:id="3"/>
                    <w:p w14:paraId="065DBA15" w14:textId="77777777" w:rsidR="00604F09" w:rsidRPr="00E829BE" w:rsidRDefault="00604F09" w:rsidP="00604F09">
                      <w:pPr>
                        <w:pStyle w:val="NormalWeb"/>
                        <w:shd w:val="clear" w:color="auto" w:fill="FFFFFF"/>
                        <w:spacing w:before="0" w:beforeAutospacing="0" w:after="0" w:afterAutospacing="0"/>
                        <w:jc w:val="both"/>
                        <w:rPr>
                          <w:rFonts w:asciiTheme="majorHAnsi" w:hAnsiTheme="majorHAnsi" w:cs="Arial"/>
                          <w:sz w:val="28"/>
                          <w:szCs w:val="28"/>
                        </w:rPr>
                      </w:pPr>
                    </w:p>
                    <w:p w14:paraId="502B24F8" w14:textId="77777777" w:rsidR="00604F09" w:rsidRDefault="00604F09" w:rsidP="00604F09">
                      <w:pPr>
                        <w:spacing w:before="0"/>
                        <w:rPr>
                          <w:rFonts w:ascii="Helvetica" w:eastAsia="Times New Roman" w:hAnsi="Helvetica" w:cs="Helvetica"/>
                          <w:color w:val="808080" w:themeColor="background1" w:themeShade="80"/>
                          <w:sz w:val="24"/>
                          <w:szCs w:val="24"/>
                        </w:rPr>
                      </w:pPr>
                    </w:p>
                    <w:p w14:paraId="22360CB2" w14:textId="77777777" w:rsidR="00604F09" w:rsidRPr="00720692" w:rsidRDefault="00604F09" w:rsidP="00604F09">
                      <w:pPr>
                        <w:spacing w:before="0"/>
                        <w:rPr>
                          <w:rFonts w:ascii="Helvetica" w:eastAsia="Times New Roman" w:hAnsi="Helvetica" w:cs="Helvetica"/>
                          <w:color w:val="808080" w:themeColor="background1" w:themeShade="80"/>
                          <w:sz w:val="24"/>
                          <w:szCs w:val="24"/>
                        </w:rPr>
                      </w:pPr>
                    </w:p>
                    <w:p w14:paraId="0E91D0E6" w14:textId="77777777" w:rsidR="00604F09" w:rsidRPr="00720692" w:rsidRDefault="00604F09" w:rsidP="00604F09"/>
                    <w:p w14:paraId="0B07BEEE" w14:textId="77777777" w:rsidR="00604F09" w:rsidRPr="00F72980" w:rsidRDefault="00604F09" w:rsidP="00604F09">
                      <w:pPr>
                        <w:pStyle w:val="NoSpacing"/>
                        <w:jc w:val="center"/>
                        <w:rPr>
                          <w:rFonts w:ascii="Cambria" w:hAnsi="Cambria"/>
                          <w:sz w:val="28"/>
                          <w:szCs w:val="28"/>
                        </w:rPr>
                      </w:pPr>
                    </w:p>
                    <w:p w14:paraId="43346CDA" w14:textId="77777777" w:rsidR="00604F09" w:rsidRPr="00F72980" w:rsidRDefault="00604F09" w:rsidP="00604F09">
                      <w:pPr>
                        <w:pStyle w:val="NoSpacing"/>
                        <w:jc w:val="both"/>
                        <w:rPr>
                          <w:rFonts w:ascii="Helvetica" w:hAnsi="Helvetica"/>
                          <w:color w:val="808080"/>
                          <w:sz w:val="24"/>
                          <w:szCs w:val="24"/>
                        </w:rPr>
                      </w:pPr>
                    </w:p>
                    <w:p w14:paraId="4D40D078" w14:textId="77777777" w:rsidR="00604F09" w:rsidRDefault="00604F09" w:rsidP="00604F09">
                      <w:pPr>
                        <w:pStyle w:val="NoSpacing"/>
                        <w:jc w:val="both"/>
                        <w:rPr>
                          <w:rFonts w:ascii="Helvetica" w:hAnsi="Helvetica" w:cs="Helvetica"/>
                          <w:color w:val="808080" w:themeColor="background1" w:themeShade="80"/>
                          <w:sz w:val="24"/>
                          <w:szCs w:val="24"/>
                        </w:rPr>
                      </w:pPr>
                    </w:p>
                    <w:p w14:paraId="4A8A6D4D" w14:textId="77777777" w:rsidR="00604F09" w:rsidRPr="0051620D" w:rsidRDefault="00604F09" w:rsidP="00604F09">
                      <w:pPr>
                        <w:pStyle w:val="NormalWeb"/>
                        <w:ind w:left="720"/>
                        <w:jc w:val="both"/>
                        <w:rPr>
                          <w:rFonts w:ascii="Helvetica" w:hAnsi="Helvetica" w:cs="Helvetica"/>
                          <w:color w:val="808080" w:themeColor="background1" w:themeShade="80"/>
                        </w:rPr>
                      </w:pPr>
                    </w:p>
                    <w:p w14:paraId="3B8FF76B" w14:textId="77777777" w:rsidR="00604F09" w:rsidRDefault="00604F09" w:rsidP="00604F09">
                      <w:pPr>
                        <w:pStyle w:val="NoSpacing"/>
                        <w:jc w:val="both"/>
                      </w:pPr>
                    </w:p>
                    <w:p w14:paraId="1D13928C" w14:textId="77777777" w:rsidR="00604F09" w:rsidRPr="00F72980" w:rsidRDefault="00604F09" w:rsidP="00604F09">
                      <w:pPr>
                        <w:pStyle w:val="NormalWeb"/>
                        <w:jc w:val="both"/>
                        <w:rPr>
                          <w:rFonts w:ascii="Helvetica" w:hAnsi="Helvetica" w:cs="Helvetica"/>
                          <w:color w:val="808080" w:themeColor="background1" w:themeShade="80"/>
                        </w:rPr>
                      </w:pPr>
                    </w:p>
                    <w:p w14:paraId="12E9D410" w14:textId="77777777" w:rsidR="00604F09" w:rsidRPr="00DB79DE" w:rsidRDefault="00604F09" w:rsidP="00604F09">
                      <w:pPr>
                        <w:pStyle w:val="NoSpacing"/>
                        <w:jc w:val="both"/>
                        <w:rPr>
                          <w:rFonts w:ascii="Helvetica" w:hAnsi="Helvetica"/>
                          <w:color w:val="808080"/>
                          <w:sz w:val="24"/>
                          <w:szCs w:val="24"/>
                        </w:rPr>
                      </w:pPr>
                    </w:p>
                    <w:p w14:paraId="2F791D11" w14:textId="77777777" w:rsidR="00604F09" w:rsidRPr="005A2C2B" w:rsidRDefault="00604F09" w:rsidP="00604F09">
                      <w:pPr>
                        <w:pStyle w:val="NoSpacing"/>
                        <w:ind w:left="720"/>
                        <w:jc w:val="both"/>
                        <w:rPr>
                          <w:rFonts w:ascii="Helvetica" w:hAnsi="Helvetica"/>
                          <w:color w:val="808080"/>
                          <w:sz w:val="24"/>
                          <w:szCs w:val="24"/>
                        </w:rPr>
                      </w:pPr>
                    </w:p>
                    <w:p w14:paraId="545CD1F1" w14:textId="77777777" w:rsidR="00604F09" w:rsidRPr="006A5A68" w:rsidRDefault="00604F09" w:rsidP="00604F09">
                      <w:pPr>
                        <w:pStyle w:val="NoSpacing"/>
                        <w:jc w:val="both"/>
                        <w:rPr>
                          <w:rFonts w:ascii="Helvetica" w:hAnsi="Helvetica"/>
                          <w:color w:val="808080"/>
                          <w:sz w:val="20"/>
                          <w:szCs w:val="20"/>
                        </w:rPr>
                      </w:pPr>
                    </w:p>
                  </w:txbxContent>
                </v:textbox>
                <w10:wrap anchorx="margin"/>
              </v:shape>
            </w:pict>
          </mc:Fallback>
        </mc:AlternateContent>
      </w:r>
    </w:p>
    <w:p w14:paraId="4B491503" w14:textId="5DB91460" w:rsidR="006C1835" w:rsidRDefault="00E73589" w:rsidP="006C1835">
      <w:pPr>
        <w:jc w:val="center"/>
        <w:rPr>
          <w:rFonts w:ascii="Times New Roman" w:hAnsi="Times New Roman"/>
          <w:b/>
          <w:sz w:val="32"/>
          <w:szCs w:val="32"/>
          <w:u w:val="single"/>
        </w:rPr>
      </w:pPr>
      <w:r>
        <w:rPr>
          <w:noProof/>
        </w:rPr>
        <w:lastRenderedPageBreak/>
        <mc:AlternateContent>
          <mc:Choice Requires="wps">
            <w:drawing>
              <wp:anchor distT="0" distB="0" distL="114300" distR="114300" simplePos="0" relativeHeight="251893248" behindDoc="0" locked="0" layoutInCell="1" allowOverlap="1" wp14:anchorId="204F9C71" wp14:editId="5B450764">
                <wp:simplePos x="0" y="0"/>
                <wp:positionH relativeFrom="margin">
                  <wp:align>center</wp:align>
                </wp:positionH>
                <wp:positionV relativeFrom="paragraph">
                  <wp:posOffset>1093470</wp:posOffset>
                </wp:positionV>
                <wp:extent cx="7248525" cy="1914525"/>
                <wp:effectExtent l="0" t="0" r="28575" b="28575"/>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1914525"/>
                        </a:xfrm>
                        <a:prstGeom prst="rect">
                          <a:avLst/>
                        </a:prstGeom>
                        <a:solidFill>
                          <a:srgbClr val="FFFFFF"/>
                        </a:solidFill>
                        <a:ln w="9525">
                          <a:solidFill>
                            <a:srgbClr val="BFBFBF"/>
                          </a:solidFill>
                          <a:miter lim="800000"/>
                          <a:headEnd/>
                          <a:tailEnd/>
                        </a:ln>
                      </wps:spPr>
                      <wps:txbx>
                        <w:txbxContent>
                          <w:p w14:paraId="5A2946DE" w14:textId="77777777" w:rsidR="00E73589" w:rsidRPr="00604F09" w:rsidRDefault="00E73589" w:rsidP="00E73589">
                            <w:pPr>
                              <w:shd w:val="clear" w:color="auto" w:fill="FFFFFF"/>
                              <w:spacing w:before="0"/>
                              <w:jc w:val="center"/>
                              <w:outlineLvl w:val="1"/>
                              <w:rPr>
                                <w:rFonts w:asciiTheme="majorHAnsi" w:eastAsia="Times New Roman" w:hAnsiTheme="majorHAnsi"/>
                                <w:sz w:val="28"/>
                                <w:szCs w:val="28"/>
                              </w:rPr>
                            </w:pPr>
                            <w:r>
                              <w:rPr>
                                <w:rFonts w:asciiTheme="majorHAnsi" w:hAnsiTheme="majorHAnsi"/>
                                <w:sz w:val="28"/>
                                <w:szCs w:val="28"/>
                              </w:rPr>
                              <w:t>“</w:t>
                            </w:r>
                            <w:hyperlink r:id="rId42" w:history="1">
                              <w:r w:rsidRPr="00604F09">
                                <w:rPr>
                                  <w:rFonts w:asciiTheme="majorHAnsi" w:eastAsia="Times New Roman" w:hAnsiTheme="majorHAnsi"/>
                                  <w:sz w:val="28"/>
                                  <w:szCs w:val="28"/>
                                </w:rPr>
                                <w:t xml:space="preserve">Collecting Social Network Data in Prison and During Re-Entry: A Field Guide” </w:t>
                              </w:r>
                              <w:r>
                                <w:rPr>
                                  <w:rFonts w:asciiTheme="majorHAnsi" w:eastAsia="Times New Roman" w:hAnsiTheme="majorHAnsi"/>
                                  <w:sz w:val="28"/>
                                  <w:szCs w:val="28"/>
                                </w:rPr>
                                <w:t>A</w:t>
                              </w:r>
                              <w:r w:rsidRPr="00604F09">
                                <w:rPr>
                                  <w:rFonts w:asciiTheme="majorHAnsi" w:eastAsia="Times New Roman" w:hAnsiTheme="majorHAnsi"/>
                                  <w:sz w:val="28"/>
                                  <w:szCs w:val="28"/>
                                </w:rPr>
                                <w:t>rticle</w:t>
                              </w:r>
                            </w:hyperlink>
                            <w:r>
                              <w:rPr>
                                <w:rFonts w:asciiTheme="majorHAnsi" w:eastAsia="Times New Roman" w:hAnsiTheme="majorHAnsi"/>
                                <w:sz w:val="28"/>
                                <w:szCs w:val="28"/>
                              </w:rPr>
                              <w:t xml:space="preserve"> Published</w:t>
                            </w:r>
                          </w:p>
                          <w:p w14:paraId="7C9093FA" w14:textId="77777777" w:rsidR="00E73589" w:rsidRDefault="00E73589" w:rsidP="00E73589">
                            <w:pPr>
                              <w:shd w:val="clear" w:color="auto" w:fill="FFFFFF"/>
                              <w:spacing w:before="0"/>
                              <w:outlineLvl w:val="1"/>
                              <w:rPr>
                                <w:rFonts w:asciiTheme="majorHAnsi" w:eastAsia="Times New Roman" w:hAnsiTheme="majorHAnsi"/>
                                <w:sz w:val="24"/>
                                <w:szCs w:val="24"/>
                              </w:rPr>
                            </w:pPr>
                          </w:p>
                          <w:p w14:paraId="5189DC26" w14:textId="33F6E848" w:rsidR="00E73589" w:rsidRPr="00604F09" w:rsidRDefault="00E73589" w:rsidP="00E73589">
                            <w:pPr>
                              <w:shd w:val="clear" w:color="auto" w:fill="FFFFFF"/>
                              <w:spacing w:before="0"/>
                              <w:jc w:val="both"/>
                              <w:outlineLvl w:val="1"/>
                              <w:rPr>
                                <w:rFonts w:ascii="Helvetica" w:eastAsia="Times New Roman" w:hAnsi="Helvetica" w:cs="Helvetica"/>
                                <w:sz w:val="24"/>
                                <w:szCs w:val="24"/>
                              </w:rPr>
                            </w:pPr>
                            <w:r>
                              <w:rPr>
                                <w:rFonts w:ascii="Helvetica" w:eastAsia="Times New Roman" w:hAnsi="Helvetica" w:cs="Helvetica"/>
                                <w:color w:val="808080" w:themeColor="background1" w:themeShade="80"/>
                                <w:sz w:val="24"/>
                                <w:szCs w:val="24"/>
                              </w:rPr>
                              <w:t>A n</w:t>
                            </w:r>
                            <w:r w:rsidRPr="00604F09">
                              <w:rPr>
                                <w:rFonts w:ascii="Helvetica" w:eastAsia="Times New Roman" w:hAnsi="Helvetica" w:cs="Helvetica"/>
                                <w:color w:val="808080" w:themeColor="background1" w:themeShade="80"/>
                                <w:sz w:val="24"/>
                                <w:szCs w:val="24"/>
                              </w:rPr>
                              <w:t>ew book titled </w:t>
                            </w:r>
                            <w:r w:rsidRPr="00604F09">
                              <w:rPr>
                                <w:rFonts w:ascii="Helvetica" w:eastAsia="Times New Roman" w:hAnsi="Helvetica" w:cs="Helvetica"/>
                                <w:i/>
                                <w:iCs/>
                                <w:color w:val="808080" w:themeColor="background1" w:themeShade="80"/>
                                <w:sz w:val="24"/>
                                <w:szCs w:val="24"/>
                              </w:rPr>
                              <w:t>Moving Beyond Recidivism: Expanding Approaches to Research on Prisoner Reentry and Reintegration </w:t>
                            </w:r>
                            <w:r w:rsidRPr="00604F09">
                              <w:rPr>
                                <w:rFonts w:ascii="Helvetica" w:eastAsia="Times New Roman" w:hAnsi="Helvetica" w:cs="Helvetica"/>
                                <w:color w:val="808080" w:themeColor="background1" w:themeShade="80"/>
                                <w:sz w:val="24"/>
                                <w:szCs w:val="24"/>
                              </w:rPr>
                              <w:t>features article on </w:t>
                            </w:r>
                            <w:hyperlink r:id="rId43" w:anchor="v=onepage&amp;q&amp;f=false" w:tgtFrame="_self" w:history="1">
                              <w:r w:rsidRPr="00604F09">
                                <w:rPr>
                                  <w:rFonts w:ascii="Helvetica" w:eastAsia="Times New Roman" w:hAnsi="Helvetica" w:cs="Helvetica"/>
                                  <w:color w:val="00396B"/>
                                  <w:sz w:val="24"/>
                                  <w:szCs w:val="24"/>
                                  <w:u w:val="single"/>
                                </w:rPr>
                                <w:t>“Collecting Social Network Data in Prison and During Re-Entry: A Field Guide.”</w:t>
                              </w:r>
                            </w:hyperlink>
                            <w:r w:rsidRPr="00604F09">
                              <w:rPr>
                                <w:rFonts w:ascii="Helvetica" w:eastAsia="Times New Roman" w:hAnsi="Helvetica" w:cs="Helvetica"/>
                                <w:color w:val="333333"/>
                                <w:sz w:val="24"/>
                                <w:szCs w:val="24"/>
                              </w:rPr>
                              <w:t> </w:t>
                            </w:r>
                            <w:r w:rsidRPr="00604F09">
                              <w:rPr>
                                <w:rFonts w:ascii="Helvetica" w:eastAsia="Times New Roman" w:hAnsi="Helvetica" w:cs="Helvetica"/>
                                <w:color w:val="808080" w:themeColor="background1" w:themeShade="80"/>
                                <w:sz w:val="24"/>
                                <w:szCs w:val="24"/>
                              </w:rPr>
                              <w:t xml:space="preserve">The article discusses collecting prison network data and the authors include Corey </w:t>
                            </w:r>
                            <w:proofErr w:type="spellStart"/>
                            <w:r w:rsidRPr="00604F09">
                              <w:rPr>
                                <w:rFonts w:ascii="Helvetica" w:eastAsia="Times New Roman" w:hAnsi="Helvetica" w:cs="Helvetica"/>
                                <w:color w:val="808080" w:themeColor="background1" w:themeShade="80"/>
                                <w:sz w:val="24"/>
                                <w:szCs w:val="24"/>
                              </w:rPr>
                              <w:t>Whichard</w:t>
                            </w:r>
                            <w:proofErr w:type="spellEnd"/>
                            <w:r w:rsidRPr="00604F09">
                              <w:rPr>
                                <w:rFonts w:ascii="Helvetica" w:eastAsia="Times New Roman" w:hAnsi="Helvetica" w:cs="Helvetica"/>
                                <w:color w:val="808080" w:themeColor="background1" w:themeShade="80"/>
                                <w:sz w:val="24"/>
                                <w:szCs w:val="24"/>
                              </w:rPr>
                              <w:t xml:space="preserve">, CJRC Graduate Student Alumni now an Assistant Professor at SUNY Albany, Sara Wakefield, Associate Professor at Rutgers University, and Derek </w:t>
                            </w:r>
                            <w:proofErr w:type="spellStart"/>
                            <w:r w:rsidRPr="00604F09">
                              <w:rPr>
                                <w:rFonts w:ascii="Helvetica" w:eastAsia="Times New Roman" w:hAnsi="Helvetica" w:cs="Helvetica"/>
                                <w:color w:val="808080" w:themeColor="background1" w:themeShade="80"/>
                                <w:sz w:val="24"/>
                                <w:szCs w:val="24"/>
                              </w:rPr>
                              <w:t>Kreager</w:t>
                            </w:r>
                            <w:proofErr w:type="spellEnd"/>
                            <w:r w:rsidRPr="00604F09">
                              <w:rPr>
                                <w:rFonts w:ascii="Helvetica" w:eastAsia="Times New Roman" w:hAnsi="Helvetica" w:cs="Helvetica"/>
                                <w:color w:val="808080" w:themeColor="background1" w:themeShade="80"/>
                                <w:sz w:val="24"/>
                                <w:szCs w:val="24"/>
                              </w:rPr>
                              <w:t>, CJRC Director.</w:t>
                            </w:r>
                            <w:r>
                              <w:rPr>
                                <w:rFonts w:ascii="Helvetica" w:eastAsia="Times New Roman" w:hAnsi="Helvetica" w:cs="Helvetica"/>
                                <w:color w:val="808080" w:themeColor="background1" w:themeShade="80"/>
                                <w:sz w:val="24"/>
                                <w:szCs w:val="24"/>
                              </w:rPr>
                              <w:t xml:space="preserve"> This article stems from the Prison Inmate Network Studies (PINS) portfolio that has been a major project for the CJRC over the past six years. All co-authors were part of the PINS projects.  </w:t>
                            </w:r>
                          </w:p>
                          <w:p w14:paraId="30CF813C" w14:textId="77777777" w:rsidR="00E73589" w:rsidRPr="00E829BE" w:rsidRDefault="00E73589" w:rsidP="00E73589">
                            <w:pPr>
                              <w:pStyle w:val="NormalWeb"/>
                              <w:shd w:val="clear" w:color="auto" w:fill="FFFFFF"/>
                              <w:spacing w:before="0" w:beforeAutospacing="0" w:after="0" w:afterAutospacing="0"/>
                              <w:jc w:val="both"/>
                              <w:rPr>
                                <w:rFonts w:asciiTheme="majorHAnsi" w:hAnsiTheme="majorHAnsi" w:cs="Arial"/>
                                <w:sz w:val="28"/>
                                <w:szCs w:val="28"/>
                              </w:rPr>
                            </w:pPr>
                          </w:p>
                          <w:p w14:paraId="239DB610" w14:textId="77777777" w:rsidR="00E73589" w:rsidRDefault="00E73589" w:rsidP="00E73589">
                            <w:pPr>
                              <w:spacing w:before="0"/>
                              <w:rPr>
                                <w:rFonts w:ascii="Helvetica" w:eastAsia="Times New Roman" w:hAnsi="Helvetica" w:cs="Helvetica"/>
                                <w:color w:val="808080" w:themeColor="background1" w:themeShade="80"/>
                                <w:sz w:val="24"/>
                                <w:szCs w:val="24"/>
                              </w:rPr>
                            </w:pPr>
                          </w:p>
                          <w:p w14:paraId="745E406D" w14:textId="77777777" w:rsidR="00E73589" w:rsidRPr="00720692" w:rsidRDefault="00E73589" w:rsidP="00E73589">
                            <w:pPr>
                              <w:spacing w:before="0"/>
                              <w:rPr>
                                <w:rFonts w:ascii="Helvetica" w:eastAsia="Times New Roman" w:hAnsi="Helvetica" w:cs="Helvetica"/>
                                <w:color w:val="808080" w:themeColor="background1" w:themeShade="80"/>
                                <w:sz w:val="24"/>
                                <w:szCs w:val="24"/>
                              </w:rPr>
                            </w:pPr>
                          </w:p>
                          <w:p w14:paraId="5EDA93C6" w14:textId="77777777" w:rsidR="00E73589" w:rsidRPr="00720692" w:rsidRDefault="00E73589" w:rsidP="00E73589"/>
                          <w:p w14:paraId="02640EA4" w14:textId="77777777" w:rsidR="00E73589" w:rsidRPr="00F72980" w:rsidRDefault="00E73589" w:rsidP="00E73589">
                            <w:pPr>
                              <w:pStyle w:val="NoSpacing"/>
                              <w:jc w:val="center"/>
                              <w:rPr>
                                <w:rFonts w:ascii="Cambria" w:hAnsi="Cambria"/>
                                <w:sz w:val="28"/>
                                <w:szCs w:val="28"/>
                              </w:rPr>
                            </w:pPr>
                          </w:p>
                          <w:p w14:paraId="539258C8" w14:textId="77777777" w:rsidR="00E73589" w:rsidRPr="00F72980" w:rsidRDefault="00E73589" w:rsidP="00E73589">
                            <w:pPr>
                              <w:pStyle w:val="NoSpacing"/>
                              <w:jc w:val="both"/>
                              <w:rPr>
                                <w:rFonts w:ascii="Helvetica" w:hAnsi="Helvetica"/>
                                <w:color w:val="808080"/>
                                <w:sz w:val="24"/>
                                <w:szCs w:val="24"/>
                              </w:rPr>
                            </w:pPr>
                          </w:p>
                          <w:p w14:paraId="3064DB22" w14:textId="77777777" w:rsidR="00E73589" w:rsidRDefault="00E73589" w:rsidP="00E73589">
                            <w:pPr>
                              <w:pStyle w:val="NoSpacing"/>
                              <w:jc w:val="both"/>
                              <w:rPr>
                                <w:rFonts w:ascii="Helvetica" w:hAnsi="Helvetica" w:cs="Helvetica"/>
                                <w:color w:val="808080" w:themeColor="background1" w:themeShade="80"/>
                                <w:sz w:val="24"/>
                                <w:szCs w:val="24"/>
                              </w:rPr>
                            </w:pPr>
                          </w:p>
                          <w:p w14:paraId="2837761A" w14:textId="77777777" w:rsidR="00E73589" w:rsidRPr="0051620D" w:rsidRDefault="00E73589" w:rsidP="00E73589">
                            <w:pPr>
                              <w:pStyle w:val="NormalWeb"/>
                              <w:ind w:left="720"/>
                              <w:jc w:val="both"/>
                              <w:rPr>
                                <w:rFonts w:ascii="Helvetica" w:hAnsi="Helvetica" w:cs="Helvetica"/>
                                <w:color w:val="808080" w:themeColor="background1" w:themeShade="80"/>
                              </w:rPr>
                            </w:pPr>
                          </w:p>
                          <w:p w14:paraId="72BA999C" w14:textId="77777777" w:rsidR="00E73589" w:rsidRDefault="00E73589" w:rsidP="00E73589">
                            <w:pPr>
                              <w:pStyle w:val="NoSpacing"/>
                              <w:jc w:val="both"/>
                            </w:pPr>
                          </w:p>
                          <w:p w14:paraId="7BA3F186" w14:textId="77777777" w:rsidR="00E73589" w:rsidRPr="00F72980" w:rsidRDefault="00E73589" w:rsidP="00E73589">
                            <w:pPr>
                              <w:pStyle w:val="NormalWeb"/>
                              <w:jc w:val="both"/>
                              <w:rPr>
                                <w:rFonts w:ascii="Helvetica" w:hAnsi="Helvetica" w:cs="Helvetica"/>
                                <w:color w:val="808080" w:themeColor="background1" w:themeShade="80"/>
                              </w:rPr>
                            </w:pPr>
                          </w:p>
                          <w:p w14:paraId="5B75AB9F" w14:textId="77777777" w:rsidR="00E73589" w:rsidRPr="00DB79DE" w:rsidRDefault="00E73589" w:rsidP="00E73589">
                            <w:pPr>
                              <w:pStyle w:val="NoSpacing"/>
                              <w:jc w:val="both"/>
                              <w:rPr>
                                <w:rFonts w:ascii="Helvetica" w:hAnsi="Helvetica"/>
                                <w:color w:val="808080"/>
                                <w:sz w:val="24"/>
                                <w:szCs w:val="24"/>
                              </w:rPr>
                            </w:pPr>
                          </w:p>
                          <w:p w14:paraId="4C45DC09" w14:textId="77777777" w:rsidR="00E73589" w:rsidRPr="005A2C2B" w:rsidRDefault="00E73589" w:rsidP="00E73589">
                            <w:pPr>
                              <w:pStyle w:val="NoSpacing"/>
                              <w:ind w:left="720"/>
                              <w:jc w:val="both"/>
                              <w:rPr>
                                <w:rFonts w:ascii="Helvetica" w:hAnsi="Helvetica"/>
                                <w:color w:val="808080"/>
                                <w:sz w:val="24"/>
                                <w:szCs w:val="24"/>
                              </w:rPr>
                            </w:pPr>
                          </w:p>
                          <w:p w14:paraId="2F1726FA" w14:textId="77777777" w:rsidR="00E73589" w:rsidRPr="006A5A68" w:rsidRDefault="00E73589" w:rsidP="00E73589">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F9C71" id="Text Box 209" o:spid="_x0000_s1044" type="#_x0000_t202" style="position:absolute;left:0;text-align:left;margin-left:0;margin-top:86.1pt;width:570.75pt;height:150.75pt;z-index:251893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" strokecolor="#bfbfbf">
                <v:textbox>
                  <w:txbxContent>
                    <w:p w14:paraId="5A2946DE" w14:textId="77777777" w:rsidR="00E73589" w:rsidRPr="00604F09" w:rsidRDefault="00E73589" w:rsidP="00E73589">
                      <w:pPr>
                        <w:shd w:val="clear" w:color="auto" w:fill="FFFFFF"/>
                        <w:spacing w:before="0"/>
                        <w:jc w:val="center"/>
                        <w:outlineLvl w:val="1"/>
                        <w:rPr>
                          <w:rFonts w:asciiTheme="majorHAnsi" w:eastAsia="Times New Roman" w:hAnsiTheme="majorHAnsi"/>
                          <w:sz w:val="28"/>
                          <w:szCs w:val="28"/>
                        </w:rPr>
                      </w:pPr>
                      <w:r>
                        <w:rPr>
                          <w:rFonts w:asciiTheme="majorHAnsi" w:hAnsiTheme="majorHAnsi"/>
                          <w:sz w:val="28"/>
                          <w:szCs w:val="28"/>
                        </w:rPr>
                        <w:t>“</w:t>
                      </w:r>
                      <w:hyperlink r:id="rId44" w:history="1">
                        <w:r w:rsidRPr="00604F09">
                          <w:rPr>
                            <w:rFonts w:asciiTheme="majorHAnsi" w:eastAsia="Times New Roman" w:hAnsiTheme="majorHAnsi"/>
                            <w:sz w:val="28"/>
                            <w:szCs w:val="28"/>
                          </w:rPr>
                          <w:t xml:space="preserve">Collecting Social Network Data in Prison and During Re-Entry: A Field Guide” </w:t>
                        </w:r>
                        <w:r>
                          <w:rPr>
                            <w:rFonts w:asciiTheme="majorHAnsi" w:eastAsia="Times New Roman" w:hAnsiTheme="majorHAnsi"/>
                            <w:sz w:val="28"/>
                            <w:szCs w:val="28"/>
                          </w:rPr>
                          <w:t>A</w:t>
                        </w:r>
                        <w:r w:rsidRPr="00604F09">
                          <w:rPr>
                            <w:rFonts w:asciiTheme="majorHAnsi" w:eastAsia="Times New Roman" w:hAnsiTheme="majorHAnsi"/>
                            <w:sz w:val="28"/>
                            <w:szCs w:val="28"/>
                          </w:rPr>
                          <w:t>rticle</w:t>
                        </w:r>
                      </w:hyperlink>
                      <w:r>
                        <w:rPr>
                          <w:rFonts w:asciiTheme="majorHAnsi" w:eastAsia="Times New Roman" w:hAnsiTheme="majorHAnsi"/>
                          <w:sz w:val="28"/>
                          <w:szCs w:val="28"/>
                        </w:rPr>
                        <w:t xml:space="preserve"> Published</w:t>
                      </w:r>
                    </w:p>
                    <w:p w14:paraId="7C9093FA" w14:textId="77777777" w:rsidR="00E73589" w:rsidRDefault="00E73589" w:rsidP="00E73589">
                      <w:pPr>
                        <w:shd w:val="clear" w:color="auto" w:fill="FFFFFF"/>
                        <w:spacing w:before="0"/>
                        <w:outlineLvl w:val="1"/>
                        <w:rPr>
                          <w:rFonts w:asciiTheme="majorHAnsi" w:eastAsia="Times New Roman" w:hAnsiTheme="majorHAnsi"/>
                          <w:sz w:val="24"/>
                          <w:szCs w:val="24"/>
                        </w:rPr>
                      </w:pPr>
                    </w:p>
                    <w:p w14:paraId="5189DC26" w14:textId="33F6E848" w:rsidR="00E73589" w:rsidRPr="00604F09" w:rsidRDefault="00E73589" w:rsidP="00E73589">
                      <w:pPr>
                        <w:shd w:val="clear" w:color="auto" w:fill="FFFFFF"/>
                        <w:spacing w:before="0"/>
                        <w:jc w:val="both"/>
                        <w:outlineLvl w:val="1"/>
                        <w:rPr>
                          <w:rFonts w:ascii="Helvetica" w:eastAsia="Times New Roman" w:hAnsi="Helvetica" w:cs="Helvetica"/>
                          <w:sz w:val="24"/>
                          <w:szCs w:val="24"/>
                        </w:rPr>
                      </w:pPr>
                      <w:r>
                        <w:rPr>
                          <w:rFonts w:ascii="Helvetica" w:eastAsia="Times New Roman" w:hAnsi="Helvetica" w:cs="Helvetica"/>
                          <w:color w:val="808080" w:themeColor="background1" w:themeShade="80"/>
                          <w:sz w:val="24"/>
                          <w:szCs w:val="24"/>
                        </w:rPr>
                        <w:t>A n</w:t>
                      </w:r>
                      <w:r w:rsidRPr="00604F09">
                        <w:rPr>
                          <w:rFonts w:ascii="Helvetica" w:eastAsia="Times New Roman" w:hAnsi="Helvetica" w:cs="Helvetica"/>
                          <w:color w:val="808080" w:themeColor="background1" w:themeShade="80"/>
                          <w:sz w:val="24"/>
                          <w:szCs w:val="24"/>
                        </w:rPr>
                        <w:t>ew book titled </w:t>
                      </w:r>
                      <w:r w:rsidRPr="00604F09">
                        <w:rPr>
                          <w:rFonts w:ascii="Helvetica" w:eastAsia="Times New Roman" w:hAnsi="Helvetica" w:cs="Helvetica"/>
                          <w:i/>
                          <w:iCs/>
                          <w:color w:val="808080" w:themeColor="background1" w:themeShade="80"/>
                          <w:sz w:val="24"/>
                          <w:szCs w:val="24"/>
                        </w:rPr>
                        <w:t>Moving Beyond Recidivism: Expanding Approaches to Research on Prisoner Reentry and Reintegration </w:t>
                      </w:r>
                      <w:r w:rsidRPr="00604F09">
                        <w:rPr>
                          <w:rFonts w:ascii="Helvetica" w:eastAsia="Times New Roman" w:hAnsi="Helvetica" w:cs="Helvetica"/>
                          <w:color w:val="808080" w:themeColor="background1" w:themeShade="80"/>
                          <w:sz w:val="24"/>
                          <w:szCs w:val="24"/>
                        </w:rPr>
                        <w:t>features article on </w:t>
                      </w:r>
                      <w:hyperlink r:id="rId45" w:anchor="v=onepage&amp;q&amp;f=false" w:tgtFrame="_self" w:history="1">
                        <w:r w:rsidRPr="00604F09">
                          <w:rPr>
                            <w:rFonts w:ascii="Helvetica" w:eastAsia="Times New Roman" w:hAnsi="Helvetica" w:cs="Helvetica"/>
                            <w:color w:val="00396B"/>
                            <w:sz w:val="24"/>
                            <w:szCs w:val="24"/>
                            <w:u w:val="single"/>
                          </w:rPr>
                          <w:t>“Collecting Social Network Data in Prison and During Re-Entry: A Field Guide.”</w:t>
                        </w:r>
                      </w:hyperlink>
                      <w:r w:rsidRPr="00604F09">
                        <w:rPr>
                          <w:rFonts w:ascii="Helvetica" w:eastAsia="Times New Roman" w:hAnsi="Helvetica" w:cs="Helvetica"/>
                          <w:color w:val="333333"/>
                          <w:sz w:val="24"/>
                          <w:szCs w:val="24"/>
                        </w:rPr>
                        <w:t> </w:t>
                      </w:r>
                      <w:r w:rsidRPr="00604F09">
                        <w:rPr>
                          <w:rFonts w:ascii="Helvetica" w:eastAsia="Times New Roman" w:hAnsi="Helvetica" w:cs="Helvetica"/>
                          <w:color w:val="808080" w:themeColor="background1" w:themeShade="80"/>
                          <w:sz w:val="24"/>
                          <w:szCs w:val="24"/>
                        </w:rPr>
                        <w:t xml:space="preserve">The article discusses collecting prison network data and the authors include Corey </w:t>
                      </w:r>
                      <w:proofErr w:type="spellStart"/>
                      <w:r w:rsidRPr="00604F09">
                        <w:rPr>
                          <w:rFonts w:ascii="Helvetica" w:eastAsia="Times New Roman" w:hAnsi="Helvetica" w:cs="Helvetica"/>
                          <w:color w:val="808080" w:themeColor="background1" w:themeShade="80"/>
                          <w:sz w:val="24"/>
                          <w:szCs w:val="24"/>
                        </w:rPr>
                        <w:t>Whichard</w:t>
                      </w:r>
                      <w:proofErr w:type="spellEnd"/>
                      <w:r w:rsidRPr="00604F09">
                        <w:rPr>
                          <w:rFonts w:ascii="Helvetica" w:eastAsia="Times New Roman" w:hAnsi="Helvetica" w:cs="Helvetica"/>
                          <w:color w:val="808080" w:themeColor="background1" w:themeShade="80"/>
                          <w:sz w:val="24"/>
                          <w:szCs w:val="24"/>
                        </w:rPr>
                        <w:t xml:space="preserve">, CJRC Graduate Student Alumni now an Assistant Professor at SUNY Albany, Sara Wakefield, Associate Professor at Rutgers University, and Derek </w:t>
                      </w:r>
                      <w:proofErr w:type="spellStart"/>
                      <w:r w:rsidRPr="00604F09">
                        <w:rPr>
                          <w:rFonts w:ascii="Helvetica" w:eastAsia="Times New Roman" w:hAnsi="Helvetica" w:cs="Helvetica"/>
                          <w:color w:val="808080" w:themeColor="background1" w:themeShade="80"/>
                          <w:sz w:val="24"/>
                          <w:szCs w:val="24"/>
                        </w:rPr>
                        <w:t>Kreager</w:t>
                      </w:r>
                      <w:proofErr w:type="spellEnd"/>
                      <w:r w:rsidRPr="00604F09">
                        <w:rPr>
                          <w:rFonts w:ascii="Helvetica" w:eastAsia="Times New Roman" w:hAnsi="Helvetica" w:cs="Helvetica"/>
                          <w:color w:val="808080" w:themeColor="background1" w:themeShade="80"/>
                          <w:sz w:val="24"/>
                          <w:szCs w:val="24"/>
                        </w:rPr>
                        <w:t>, CJRC Director.</w:t>
                      </w:r>
                      <w:r>
                        <w:rPr>
                          <w:rFonts w:ascii="Helvetica" w:eastAsia="Times New Roman" w:hAnsi="Helvetica" w:cs="Helvetica"/>
                          <w:color w:val="808080" w:themeColor="background1" w:themeShade="80"/>
                          <w:sz w:val="24"/>
                          <w:szCs w:val="24"/>
                        </w:rPr>
                        <w:t xml:space="preserve"> This article stems from the Prison Inmate Network Studies (PINS) portfolio that has been a major project for the CJRC over the past six years. All co-authors were part of the PINS projects.  </w:t>
                      </w:r>
                    </w:p>
                    <w:p w14:paraId="30CF813C" w14:textId="77777777" w:rsidR="00E73589" w:rsidRPr="00E829BE" w:rsidRDefault="00E73589" w:rsidP="00E73589">
                      <w:pPr>
                        <w:pStyle w:val="NormalWeb"/>
                        <w:shd w:val="clear" w:color="auto" w:fill="FFFFFF"/>
                        <w:spacing w:before="0" w:beforeAutospacing="0" w:after="0" w:afterAutospacing="0"/>
                        <w:jc w:val="both"/>
                        <w:rPr>
                          <w:rFonts w:asciiTheme="majorHAnsi" w:hAnsiTheme="majorHAnsi" w:cs="Arial"/>
                          <w:sz w:val="28"/>
                          <w:szCs w:val="28"/>
                        </w:rPr>
                      </w:pPr>
                    </w:p>
                    <w:p w14:paraId="239DB610" w14:textId="77777777" w:rsidR="00E73589" w:rsidRDefault="00E73589" w:rsidP="00E73589">
                      <w:pPr>
                        <w:spacing w:before="0"/>
                        <w:rPr>
                          <w:rFonts w:ascii="Helvetica" w:eastAsia="Times New Roman" w:hAnsi="Helvetica" w:cs="Helvetica"/>
                          <w:color w:val="808080" w:themeColor="background1" w:themeShade="80"/>
                          <w:sz w:val="24"/>
                          <w:szCs w:val="24"/>
                        </w:rPr>
                      </w:pPr>
                    </w:p>
                    <w:p w14:paraId="745E406D" w14:textId="77777777" w:rsidR="00E73589" w:rsidRPr="00720692" w:rsidRDefault="00E73589" w:rsidP="00E73589">
                      <w:pPr>
                        <w:spacing w:before="0"/>
                        <w:rPr>
                          <w:rFonts w:ascii="Helvetica" w:eastAsia="Times New Roman" w:hAnsi="Helvetica" w:cs="Helvetica"/>
                          <w:color w:val="808080" w:themeColor="background1" w:themeShade="80"/>
                          <w:sz w:val="24"/>
                          <w:szCs w:val="24"/>
                        </w:rPr>
                      </w:pPr>
                    </w:p>
                    <w:p w14:paraId="5EDA93C6" w14:textId="77777777" w:rsidR="00E73589" w:rsidRPr="00720692" w:rsidRDefault="00E73589" w:rsidP="00E73589"/>
                    <w:p w14:paraId="02640EA4" w14:textId="77777777" w:rsidR="00E73589" w:rsidRPr="00F72980" w:rsidRDefault="00E73589" w:rsidP="00E73589">
                      <w:pPr>
                        <w:pStyle w:val="NoSpacing"/>
                        <w:jc w:val="center"/>
                        <w:rPr>
                          <w:rFonts w:ascii="Cambria" w:hAnsi="Cambria"/>
                          <w:sz w:val="28"/>
                          <w:szCs w:val="28"/>
                        </w:rPr>
                      </w:pPr>
                    </w:p>
                    <w:p w14:paraId="539258C8" w14:textId="77777777" w:rsidR="00E73589" w:rsidRPr="00F72980" w:rsidRDefault="00E73589" w:rsidP="00E73589">
                      <w:pPr>
                        <w:pStyle w:val="NoSpacing"/>
                        <w:jc w:val="both"/>
                        <w:rPr>
                          <w:rFonts w:ascii="Helvetica" w:hAnsi="Helvetica"/>
                          <w:color w:val="808080"/>
                          <w:sz w:val="24"/>
                          <w:szCs w:val="24"/>
                        </w:rPr>
                      </w:pPr>
                    </w:p>
                    <w:p w14:paraId="3064DB22" w14:textId="77777777" w:rsidR="00E73589" w:rsidRDefault="00E73589" w:rsidP="00E73589">
                      <w:pPr>
                        <w:pStyle w:val="NoSpacing"/>
                        <w:jc w:val="both"/>
                        <w:rPr>
                          <w:rFonts w:ascii="Helvetica" w:hAnsi="Helvetica" w:cs="Helvetica"/>
                          <w:color w:val="808080" w:themeColor="background1" w:themeShade="80"/>
                          <w:sz w:val="24"/>
                          <w:szCs w:val="24"/>
                        </w:rPr>
                      </w:pPr>
                    </w:p>
                    <w:p w14:paraId="2837761A" w14:textId="77777777" w:rsidR="00E73589" w:rsidRPr="0051620D" w:rsidRDefault="00E73589" w:rsidP="00E73589">
                      <w:pPr>
                        <w:pStyle w:val="NormalWeb"/>
                        <w:ind w:left="720"/>
                        <w:jc w:val="both"/>
                        <w:rPr>
                          <w:rFonts w:ascii="Helvetica" w:hAnsi="Helvetica" w:cs="Helvetica"/>
                          <w:color w:val="808080" w:themeColor="background1" w:themeShade="80"/>
                        </w:rPr>
                      </w:pPr>
                    </w:p>
                    <w:p w14:paraId="72BA999C" w14:textId="77777777" w:rsidR="00E73589" w:rsidRDefault="00E73589" w:rsidP="00E73589">
                      <w:pPr>
                        <w:pStyle w:val="NoSpacing"/>
                        <w:jc w:val="both"/>
                      </w:pPr>
                    </w:p>
                    <w:p w14:paraId="7BA3F186" w14:textId="77777777" w:rsidR="00E73589" w:rsidRPr="00F72980" w:rsidRDefault="00E73589" w:rsidP="00E73589">
                      <w:pPr>
                        <w:pStyle w:val="NormalWeb"/>
                        <w:jc w:val="both"/>
                        <w:rPr>
                          <w:rFonts w:ascii="Helvetica" w:hAnsi="Helvetica" w:cs="Helvetica"/>
                          <w:color w:val="808080" w:themeColor="background1" w:themeShade="80"/>
                        </w:rPr>
                      </w:pPr>
                    </w:p>
                    <w:p w14:paraId="5B75AB9F" w14:textId="77777777" w:rsidR="00E73589" w:rsidRPr="00DB79DE" w:rsidRDefault="00E73589" w:rsidP="00E73589">
                      <w:pPr>
                        <w:pStyle w:val="NoSpacing"/>
                        <w:jc w:val="both"/>
                        <w:rPr>
                          <w:rFonts w:ascii="Helvetica" w:hAnsi="Helvetica"/>
                          <w:color w:val="808080"/>
                          <w:sz w:val="24"/>
                          <w:szCs w:val="24"/>
                        </w:rPr>
                      </w:pPr>
                    </w:p>
                    <w:p w14:paraId="4C45DC09" w14:textId="77777777" w:rsidR="00E73589" w:rsidRPr="005A2C2B" w:rsidRDefault="00E73589" w:rsidP="00E73589">
                      <w:pPr>
                        <w:pStyle w:val="NoSpacing"/>
                        <w:ind w:left="720"/>
                        <w:jc w:val="both"/>
                        <w:rPr>
                          <w:rFonts w:ascii="Helvetica" w:hAnsi="Helvetica"/>
                          <w:color w:val="808080"/>
                          <w:sz w:val="24"/>
                          <w:szCs w:val="24"/>
                        </w:rPr>
                      </w:pPr>
                    </w:p>
                    <w:p w14:paraId="2F1726FA" w14:textId="77777777" w:rsidR="00E73589" w:rsidRPr="006A5A68" w:rsidRDefault="00E73589" w:rsidP="00E73589">
                      <w:pPr>
                        <w:pStyle w:val="NoSpacing"/>
                        <w:jc w:val="both"/>
                        <w:rPr>
                          <w:rFonts w:ascii="Helvetica" w:hAnsi="Helvetica"/>
                          <w:color w:val="808080"/>
                          <w:sz w:val="20"/>
                          <w:szCs w:val="20"/>
                        </w:rPr>
                      </w:pPr>
                    </w:p>
                  </w:txbxContent>
                </v:textbox>
                <w10:wrap anchorx="margin"/>
              </v:shape>
            </w:pict>
          </mc:Fallback>
        </mc:AlternateContent>
      </w:r>
      <w:r w:rsidRPr="00993C89">
        <w:rPr>
          <w:rFonts w:ascii="Times New Roman" w:hAnsi="Times New Roman"/>
          <w:b/>
          <w:i/>
          <w:noProof/>
          <w:sz w:val="32"/>
          <w:szCs w:val="32"/>
          <w:u w:val="single"/>
        </w:rPr>
        <mc:AlternateContent>
          <mc:Choice Requires="wps">
            <w:drawing>
              <wp:anchor distT="45720" distB="45720" distL="114300" distR="114300" simplePos="0" relativeHeight="251819520" behindDoc="0" locked="0" layoutInCell="1" allowOverlap="1" wp14:anchorId="39282279" wp14:editId="1EAE97DD">
                <wp:simplePos x="0" y="0"/>
                <wp:positionH relativeFrom="margin">
                  <wp:posOffset>-266700</wp:posOffset>
                </wp:positionH>
                <wp:positionV relativeFrom="paragraph">
                  <wp:posOffset>19050</wp:posOffset>
                </wp:positionV>
                <wp:extent cx="7229475" cy="933450"/>
                <wp:effectExtent l="19050" t="19050" r="2857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933450"/>
                        </a:xfrm>
                        <a:prstGeom prst="rect">
                          <a:avLst/>
                        </a:prstGeom>
                        <a:solidFill>
                          <a:srgbClr val="FFFFFF"/>
                        </a:solidFill>
                        <a:ln w="34925" cmpd="dbl">
                          <a:solidFill>
                            <a:schemeClr val="bg1">
                              <a:lumMod val="50000"/>
                            </a:schemeClr>
                          </a:solidFill>
                          <a:prstDash val="sysDot"/>
                          <a:miter lim="800000"/>
                          <a:headEnd/>
                          <a:tailEnd/>
                        </a:ln>
                      </wps:spPr>
                      <wps:txbx>
                        <w:txbxContent>
                          <w:p w14:paraId="2701CA4F" w14:textId="77777777" w:rsidR="001A03EE" w:rsidRDefault="001A03EE" w:rsidP="00E44DFA">
                            <w:pPr>
                              <w:tabs>
                                <w:tab w:val="left" w:pos="2040"/>
                              </w:tabs>
                              <w:spacing w:before="0"/>
                              <w:jc w:val="center"/>
                              <w:rPr>
                                <w:rFonts w:ascii="Times New Roman" w:hAnsi="Times New Roman"/>
                                <w:b/>
                                <w:i/>
                                <w:sz w:val="32"/>
                                <w:szCs w:val="32"/>
                                <w:u w:val="single"/>
                              </w:rPr>
                            </w:pPr>
                          </w:p>
                          <w:p w14:paraId="0ABB0EF2" w14:textId="77777777" w:rsidR="001A03EE" w:rsidRPr="00325187" w:rsidRDefault="001A03EE" w:rsidP="00E44DFA">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r w:rsidRPr="006A6D8B">
                              <w:rPr>
                                <w:rFonts w:ascii="Times New Roman" w:hAnsi="Times New Roman"/>
                                <w:b/>
                                <w:i/>
                                <w:sz w:val="32"/>
                                <w:szCs w:val="32"/>
                                <w:u w:val="single"/>
                              </w:rPr>
                              <w:t>CORRECTIONS AND RE-ENTRY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82279" id="Text Box 6" o:spid="_x0000_s1045" type="#_x0000_t202" style="position:absolute;left:0;text-align:left;margin-left:-21pt;margin-top:1.5pt;width:569.25pt;height:73.5pt;z-index:251819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" strokecolor="#7f7f7f [1612]" strokeweight="2.75pt">
                <v:stroke dashstyle="1 1" linestyle="thinThin"/>
                <v:textbox>
                  <w:txbxContent>
                    <w:p w14:paraId="2701CA4F" w14:textId="77777777" w:rsidR="001A03EE" w:rsidRDefault="001A03EE" w:rsidP="00E44DFA">
                      <w:pPr>
                        <w:tabs>
                          <w:tab w:val="left" w:pos="2040"/>
                        </w:tabs>
                        <w:spacing w:before="0"/>
                        <w:jc w:val="center"/>
                        <w:rPr>
                          <w:rFonts w:ascii="Times New Roman" w:hAnsi="Times New Roman"/>
                          <w:b/>
                          <w:i/>
                          <w:sz w:val="32"/>
                          <w:szCs w:val="32"/>
                          <w:u w:val="single"/>
                        </w:rPr>
                      </w:pPr>
                    </w:p>
                    <w:p w14:paraId="0ABB0EF2" w14:textId="77777777" w:rsidR="001A03EE" w:rsidRPr="00325187" w:rsidRDefault="001A03EE" w:rsidP="00E44DFA">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r w:rsidRPr="006A6D8B">
                        <w:rPr>
                          <w:rFonts w:ascii="Times New Roman" w:hAnsi="Times New Roman"/>
                          <w:b/>
                          <w:i/>
                          <w:sz w:val="32"/>
                          <w:szCs w:val="32"/>
                          <w:u w:val="single"/>
                        </w:rPr>
                        <w:t>CORRECTIONS AND RE-ENTRY</w:t>
                      </w:r>
                    </w:p>
                  </w:txbxContent>
                </v:textbox>
                <w10:wrap type="square" anchorx="margin"/>
              </v:shape>
            </w:pict>
          </mc:Fallback>
        </mc:AlternateContent>
      </w:r>
    </w:p>
    <w:p w14:paraId="29D54043" w14:textId="6E567658" w:rsidR="003655DE" w:rsidRDefault="003655DE" w:rsidP="006C1835">
      <w:pPr>
        <w:jc w:val="center"/>
        <w:rPr>
          <w:rFonts w:ascii="Times New Roman" w:hAnsi="Times New Roman"/>
          <w:b/>
          <w:sz w:val="32"/>
          <w:szCs w:val="32"/>
          <w:u w:val="single"/>
        </w:rPr>
      </w:pPr>
    </w:p>
    <w:p w14:paraId="60E04AE6" w14:textId="11754154" w:rsidR="003655DE" w:rsidRDefault="003655DE" w:rsidP="006C1835">
      <w:pPr>
        <w:jc w:val="center"/>
        <w:rPr>
          <w:rFonts w:ascii="Times New Roman" w:hAnsi="Times New Roman"/>
          <w:b/>
          <w:sz w:val="32"/>
          <w:szCs w:val="32"/>
          <w:u w:val="single"/>
        </w:rPr>
      </w:pPr>
    </w:p>
    <w:p w14:paraId="607B5F6D" w14:textId="7505A741" w:rsidR="003655DE" w:rsidRDefault="00E73589" w:rsidP="006C1835">
      <w:pPr>
        <w:jc w:val="center"/>
        <w:rPr>
          <w:rFonts w:ascii="Times New Roman" w:hAnsi="Times New Roman"/>
          <w:b/>
          <w:sz w:val="32"/>
          <w:szCs w:val="32"/>
          <w:u w:val="single"/>
        </w:rPr>
      </w:pPr>
      <w:r>
        <w:rPr>
          <w:noProof/>
        </w:rPr>
        <mc:AlternateContent>
          <mc:Choice Requires="wps">
            <w:drawing>
              <wp:anchor distT="0" distB="0" distL="114300" distR="114300" simplePos="0" relativeHeight="251848192" behindDoc="0" locked="0" layoutInCell="1" allowOverlap="1" wp14:anchorId="27236AC5" wp14:editId="19E62BBD">
                <wp:simplePos x="0" y="0"/>
                <wp:positionH relativeFrom="margin">
                  <wp:align>center</wp:align>
                </wp:positionH>
                <wp:positionV relativeFrom="paragraph">
                  <wp:posOffset>586740</wp:posOffset>
                </wp:positionV>
                <wp:extent cx="7258050" cy="1943100"/>
                <wp:effectExtent l="0" t="0" r="1905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943100"/>
                        </a:xfrm>
                        <a:prstGeom prst="rect">
                          <a:avLst/>
                        </a:prstGeom>
                        <a:solidFill>
                          <a:srgbClr val="FFFFFF"/>
                        </a:solidFill>
                        <a:ln w="9525">
                          <a:solidFill>
                            <a:srgbClr val="BFBFBF"/>
                          </a:solidFill>
                          <a:miter lim="800000"/>
                          <a:headEnd/>
                          <a:tailEnd/>
                        </a:ln>
                      </wps:spPr>
                      <wps:txbx>
                        <w:txbxContent>
                          <w:p w14:paraId="6A840394" w14:textId="26ABB1E8" w:rsidR="00604F09" w:rsidRDefault="00DA2EE7" w:rsidP="00604F09">
                            <w:pPr>
                              <w:pStyle w:val="Heading2"/>
                              <w:shd w:val="clear" w:color="auto" w:fill="FFFFFF"/>
                              <w:spacing w:before="0" w:beforeAutospacing="0" w:after="0" w:afterAutospacing="0" w:line="360" w:lineRule="atLeast"/>
                              <w:jc w:val="center"/>
                              <w:rPr>
                                <w:rFonts w:asciiTheme="majorHAnsi" w:hAnsiTheme="majorHAnsi"/>
                                <w:b w:val="0"/>
                                <w:bCs w:val="0"/>
                                <w:sz w:val="28"/>
                                <w:szCs w:val="28"/>
                              </w:rPr>
                            </w:pPr>
                            <w:r>
                              <w:rPr>
                                <w:rFonts w:asciiTheme="majorHAnsi" w:hAnsiTheme="majorHAnsi"/>
                                <w:b w:val="0"/>
                                <w:bCs w:val="0"/>
                                <w:sz w:val="28"/>
                                <w:szCs w:val="28"/>
                              </w:rPr>
                              <w:t>“</w:t>
                            </w:r>
                            <w:hyperlink r:id="rId46" w:history="1">
                              <w:r w:rsidR="00604F09" w:rsidRPr="00604F09">
                                <w:rPr>
                                  <w:rStyle w:val="Hyperlink"/>
                                  <w:rFonts w:asciiTheme="majorHAnsi" w:hAnsiTheme="majorHAnsi"/>
                                  <w:b w:val="0"/>
                                  <w:bCs w:val="0"/>
                                  <w:color w:val="auto"/>
                                  <w:sz w:val="28"/>
                                  <w:szCs w:val="28"/>
                                  <w:u w:val="none"/>
                                </w:rPr>
                                <w:t>Incarcerated Fathers’ Experiences in the Read to Your Child/</w:t>
                              </w:r>
                              <w:bookmarkStart w:id="4" w:name="_GoBack"/>
                              <w:bookmarkEnd w:id="4"/>
                              <w:r w:rsidR="00604F09" w:rsidRPr="00604F09">
                                <w:rPr>
                                  <w:rStyle w:val="Hyperlink"/>
                                  <w:rFonts w:asciiTheme="majorHAnsi" w:hAnsiTheme="majorHAnsi"/>
                                  <w:b w:val="0"/>
                                  <w:bCs w:val="0"/>
                                  <w:color w:val="auto"/>
                                  <w:sz w:val="28"/>
                                  <w:szCs w:val="28"/>
                                  <w:u w:val="none"/>
                                </w:rPr>
                                <w:t xml:space="preserve">Grandchild Program: Supporting Children’s Literacy, Learning, and Education" </w:t>
                              </w:r>
                              <w:r>
                                <w:rPr>
                                  <w:rStyle w:val="Hyperlink"/>
                                  <w:rFonts w:asciiTheme="majorHAnsi" w:hAnsiTheme="majorHAnsi"/>
                                  <w:b w:val="0"/>
                                  <w:bCs w:val="0"/>
                                  <w:color w:val="auto"/>
                                  <w:sz w:val="28"/>
                                  <w:szCs w:val="28"/>
                                  <w:u w:val="none"/>
                                </w:rPr>
                                <w:t>Article P</w:t>
                              </w:r>
                              <w:r w:rsidR="00604F09" w:rsidRPr="00604F09">
                                <w:rPr>
                                  <w:rStyle w:val="Hyperlink"/>
                                  <w:rFonts w:asciiTheme="majorHAnsi" w:hAnsiTheme="majorHAnsi"/>
                                  <w:b w:val="0"/>
                                  <w:bCs w:val="0"/>
                                  <w:color w:val="auto"/>
                                  <w:sz w:val="28"/>
                                  <w:szCs w:val="28"/>
                                  <w:u w:val="none"/>
                                </w:rPr>
                                <w:t xml:space="preserve">ublished </w:t>
                              </w:r>
                            </w:hyperlink>
                          </w:p>
                          <w:p w14:paraId="04C03363" w14:textId="77777777" w:rsidR="008B5272" w:rsidRDefault="008B5272" w:rsidP="00604F09">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02964604" w14:textId="54BA28E8" w:rsidR="00604F09" w:rsidRDefault="00604F09" w:rsidP="00604F09">
                            <w:pPr>
                              <w:pStyle w:val="NormalWeb"/>
                              <w:shd w:val="clear" w:color="auto" w:fill="FFFFFF"/>
                              <w:spacing w:before="0" w:beforeAutospacing="0" w:after="0" w:afterAutospacing="0"/>
                              <w:jc w:val="both"/>
                              <w:rPr>
                                <w:rFonts w:ascii="Arial" w:hAnsi="Arial" w:cs="Arial"/>
                                <w:color w:val="333333"/>
                              </w:rPr>
                            </w:pPr>
                            <w:r w:rsidRPr="00604F09">
                              <w:rPr>
                                <w:rFonts w:ascii="Helvetica" w:hAnsi="Helvetica" w:cs="Helvetica"/>
                                <w:color w:val="808080" w:themeColor="background1" w:themeShade="80"/>
                              </w:rPr>
                              <w:t xml:space="preserve">Esther Prins, Professor of Education, and colleagues Tabitha </w:t>
                            </w:r>
                            <w:proofErr w:type="spellStart"/>
                            <w:r w:rsidRPr="00604F09">
                              <w:rPr>
                                <w:rFonts w:ascii="Helvetica" w:hAnsi="Helvetica" w:cs="Helvetica"/>
                                <w:color w:val="808080" w:themeColor="background1" w:themeShade="80"/>
                              </w:rPr>
                              <w:t>Stickel</w:t>
                            </w:r>
                            <w:proofErr w:type="spellEnd"/>
                            <w:r w:rsidRPr="00604F09">
                              <w:rPr>
                                <w:rFonts w:ascii="Helvetica" w:hAnsi="Helvetica" w:cs="Helvetica"/>
                                <w:color w:val="808080" w:themeColor="background1" w:themeShade="80"/>
                              </w:rPr>
                              <w:t>, Ph.D. candidate, and Anna Kaiper-Marquez, Assistant Teaching Professor, published a paper on "Incarcerated Fathers’ Experiences in the Read to Your Child/Grandchild Program: Supporting Children’s Literacy, Learning, and Education" in the </w:t>
                            </w:r>
                            <w:r w:rsidRPr="00604F09">
                              <w:rPr>
                                <w:rFonts w:ascii="Helvetica" w:hAnsi="Helvetica" w:cs="Helvetica"/>
                                <w:i/>
                                <w:iCs/>
                                <w:color w:val="808080" w:themeColor="background1" w:themeShade="80"/>
                              </w:rPr>
                              <w:t>Journal of Prison Education and Reentry</w:t>
                            </w:r>
                            <w:r w:rsidRPr="00604F09">
                              <w:rPr>
                                <w:rFonts w:ascii="Helvetica" w:hAnsi="Helvetica" w:cs="Helvetica"/>
                                <w:color w:val="808080" w:themeColor="background1" w:themeShade="80"/>
                              </w:rPr>
                              <w:t>. The Criminal Justice Research Center supported part of this work through a 2018 seed grant award for the “Read to Your Child/Grandchild: Family Literacy for Incarcerated Parents in Pennsylvania” project. Read the article</w:t>
                            </w:r>
                            <w:r w:rsidRPr="00604F09">
                              <w:rPr>
                                <w:rFonts w:ascii="Arial" w:hAnsi="Arial" w:cs="Arial"/>
                                <w:color w:val="808080" w:themeColor="background1" w:themeShade="80"/>
                              </w:rPr>
                              <w:t> </w:t>
                            </w:r>
                            <w:hyperlink r:id="rId47" w:tgtFrame="_self" w:history="1">
                              <w:r>
                                <w:rPr>
                                  <w:rStyle w:val="Hyperlink"/>
                                  <w:rFonts w:ascii="Arial" w:hAnsi="Arial" w:cs="Arial"/>
                                  <w:color w:val="00396B"/>
                                </w:rPr>
                                <w:t>here</w:t>
                              </w:r>
                            </w:hyperlink>
                            <w:r>
                              <w:rPr>
                                <w:rFonts w:ascii="Arial" w:hAnsi="Arial" w:cs="Arial"/>
                                <w:color w:val="333333"/>
                              </w:rPr>
                              <w:t>.</w:t>
                            </w:r>
                          </w:p>
                          <w:p w14:paraId="0EBFAE07" w14:textId="77777777" w:rsidR="00604F09" w:rsidRPr="00604F09" w:rsidRDefault="00604F09" w:rsidP="00604F09">
                            <w:pPr>
                              <w:shd w:val="clear" w:color="auto" w:fill="FFFFFF"/>
                              <w:spacing w:before="0"/>
                              <w:jc w:val="both"/>
                              <w:outlineLvl w:val="1"/>
                              <w:rPr>
                                <w:rFonts w:ascii="Helvetica" w:eastAsia="Times New Roman" w:hAnsi="Helvetica" w:cs="Helvetica"/>
                                <w:sz w:val="24"/>
                                <w:szCs w:val="24"/>
                              </w:rPr>
                            </w:pPr>
                          </w:p>
                          <w:p w14:paraId="2C2472CF" w14:textId="77777777" w:rsidR="00604F09" w:rsidRPr="00E829BE" w:rsidRDefault="00604F09" w:rsidP="00604F09">
                            <w:pPr>
                              <w:pStyle w:val="NormalWeb"/>
                              <w:shd w:val="clear" w:color="auto" w:fill="FFFFFF"/>
                              <w:spacing w:before="0" w:beforeAutospacing="0" w:after="0" w:afterAutospacing="0"/>
                              <w:jc w:val="both"/>
                              <w:rPr>
                                <w:rFonts w:asciiTheme="majorHAnsi" w:hAnsiTheme="majorHAnsi" w:cs="Arial"/>
                                <w:sz w:val="28"/>
                                <w:szCs w:val="28"/>
                              </w:rPr>
                            </w:pPr>
                          </w:p>
                          <w:p w14:paraId="0D552B12" w14:textId="77777777" w:rsidR="00604F09" w:rsidRDefault="00604F09" w:rsidP="00604F09">
                            <w:pPr>
                              <w:spacing w:before="0"/>
                              <w:rPr>
                                <w:rFonts w:ascii="Helvetica" w:eastAsia="Times New Roman" w:hAnsi="Helvetica" w:cs="Helvetica"/>
                                <w:color w:val="808080" w:themeColor="background1" w:themeShade="80"/>
                                <w:sz w:val="24"/>
                                <w:szCs w:val="24"/>
                              </w:rPr>
                            </w:pPr>
                          </w:p>
                          <w:p w14:paraId="17620A0A" w14:textId="77777777" w:rsidR="00604F09" w:rsidRPr="00720692" w:rsidRDefault="00604F09" w:rsidP="00604F09">
                            <w:pPr>
                              <w:spacing w:before="0"/>
                              <w:rPr>
                                <w:rFonts w:ascii="Helvetica" w:eastAsia="Times New Roman" w:hAnsi="Helvetica" w:cs="Helvetica"/>
                                <w:color w:val="808080" w:themeColor="background1" w:themeShade="80"/>
                                <w:sz w:val="24"/>
                                <w:szCs w:val="24"/>
                              </w:rPr>
                            </w:pPr>
                          </w:p>
                          <w:p w14:paraId="2727D376" w14:textId="77777777" w:rsidR="00604F09" w:rsidRPr="00720692" w:rsidRDefault="00604F09" w:rsidP="00604F09"/>
                          <w:p w14:paraId="3DE827B0" w14:textId="77777777" w:rsidR="00604F09" w:rsidRPr="00F72980" w:rsidRDefault="00604F09" w:rsidP="00604F09">
                            <w:pPr>
                              <w:pStyle w:val="NoSpacing"/>
                              <w:jc w:val="center"/>
                              <w:rPr>
                                <w:rFonts w:ascii="Cambria" w:hAnsi="Cambria"/>
                                <w:sz w:val="28"/>
                                <w:szCs w:val="28"/>
                              </w:rPr>
                            </w:pPr>
                          </w:p>
                          <w:p w14:paraId="0E477244" w14:textId="77777777" w:rsidR="00604F09" w:rsidRPr="00F72980" w:rsidRDefault="00604F09" w:rsidP="00604F09">
                            <w:pPr>
                              <w:pStyle w:val="NoSpacing"/>
                              <w:jc w:val="both"/>
                              <w:rPr>
                                <w:rFonts w:ascii="Helvetica" w:hAnsi="Helvetica"/>
                                <w:color w:val="808080"/>
                                <w:sz w:val="24"/>
                                <w:szCs w:val="24"/>
                              </w:rPr>
                            </w:pPr>
                          </w:p>
                          <w:p w14:paraId="65F760AF" w14:textId="77777777" w:rsidR="00604F09" w:rsidRDefault="00604F09" w:rsidP="00604F09">
                            <w:pPr>
                              <w:pStyle w:val="NoSpacing"/>
                              <w:jc w:val="both"/>
                              <w:rPr>
                                <w:rFonts w:ascii="Helvetica" w:hAnsi="Helvetica" w:cs="Helvetica"/>
                                <w:color w:val="808080" w:themeColor="background1" w:themeShade="80"/>
                                <w:sz w:val="24"/>
                                <w:szCs w:val="24"/>
                              </w:rPr>
                            </w:pPr>
                          </w:p>
                          <w:p w14:paraId="5E450C70" w14:textId="77777777" w:rsidR="00604F09" w:rsidRPr="0051620D" w:rsidRDefault="00604F09" w:rsidP="00604F09">
                            <w:pPr>
                              <w:pStyle w:val="NormalWeb"/>
                              <w:ind w:left="720"/>
                              <w:jc w:val="both"/>
                              <w:rPr>
                                <w:rFonts w:ascii="Helvetica" w:hAnsi="Helvetica" w:cs="Helvetica"/>
                                <w:color w:val="808080" w:themeColor="background1" w:themeShade="80"/>
                              </w:rPr>
                            </w:pPr>
                          </w:p>
                          <w:p w14:paraId="19FB0FFD" w14:textId="77777777" w:rsidR="00604F09" w:rsidRDefault="00604F09" w:rsidP="00604F09">
                            <w:pPr>
                              <w:pStyle w:val="NoSpacing"/>
                              <w:jc w:val="both"/>
                            </w:pPr>
                          </w:p>
                          <w:p w14:paraId="4FA11495" w14:textId="77777777" w:rsidR="00604F09" w:rsidRPr="00F72980" w:rsidRDefault="00604F09" w:rsidP="00604F09">
                            <w:pPr>
                              <w:pStyle w:val="NormalWeb"/>
                              <w:jc w:val="both"/>
                              <w:rPr>
                                <w:rFonts w:ascii="Helvetica" w:hAnsi="Helvetica" w:cs="Helvetica"/>
                                <w:color w:val="808080" w:themeColor="background1" w:themeShade="80"/>
                              </w:rPr>
                            </w:pPr>
                          </w:p>
                          <w:p w14:paraId="719F7064" w14:textId="77777777" w:rsidR="00604F09" w:rsidRPr="00DB79DE" w:rsidRDefault="00604F09" w:rsidP="00604F09">
                            <w:pPr>
                              <w:pStyle w:val="NoSpacing"/>
                              <w:jc w:val="both"/>
                              <w:rPr>
                                <w:rFonts w:ascii="Helvetica" w:hAnsi="Helvetica"/>
                                <w:color w:val="808080"/>
                                <w:sz w:val="24"/>
                                <w:szCs w:val="24"/>
                              </w:rPr>
                            </w:pPr>
                          </w:p>
                          <w:p w14:paraId="0CA7AB7C" w14:textId="77777777" w:rsidR="00604F09" w:rsidRPr="005A2C2B" w:rsidRDefault="00604F09" w:rsidP="00604F09">
                            <w:pPr>
                              <w:pStyle w:val="NoSpacing"/>
                              <w:ind w:left="720"/>
                              <w:jc w:val="both"/>
                              <w:rPr>
                                <w:rFonts w:ascii="Helvetica" w:hAnsi="Helvetica"/>
                                <w:color w:val="808080"/>
                                <w:sz w:val="24"/>
                                <w:szCs w:val="24"/>
                              </w:rPr>
                            </w:pPr>
                          </w:p>
                          <w:p w14:paraId="176A70F7" w14:textId="77777777" w:rsidR="00604F09" w:rsidRPr="006A5A68" w:rsidRDefault="00604F09" w:rsidP="00604F09">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36AC5" id="Text Box 29" o:spid="_x0000_s1046" type="#_x0000_t202" style="position:absolute;left:0;text-align:left;margin-left:0;margin-top:46.2pt;width:571.5pt;height:153pt;z-index:251848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" strokecolor="#bfbfbf">
                <v:textbox>
                  <w:txbxContent>
                    <w:p w14:paraId="6A840394" w14:textId="26ABB1E8" w:rsidR="00604F09" w:rsidRDefault="00DA2EE7" w:rsidP="00604F09">
                      <w:pPr>
                        <w:pStyle w:val="Heading2"/>
                        <w:shd w:val="clear" w:color="auto" w:fill="FFFFFF"/>
                        <w:spacing w:before="0" w:beforeAutospacing="0" w:after="0" w:afterAutospacing="0" w:line="360" w:lineRule="atLeast"/>
                        <w:jc w:val="center"/>
                        <w:rPr>
                          <w:rFonts w:asciiTheme="majorHAnsi" w:hAnsiTheme="majorHAnsi"/>
                          <w:b w:val="0"/>
                          <w:bCs w:val="0"/>
                          <w:sz w:val="28"/>
                          <w:szCs w:val="28"/>
                        </w:rPr>
                      </w:pPr>
                      <w:r>
                        <w:rPr>
                          <w:rFonts w:asciiTheme="majorHAnsi" w:hAnsiTheme="majorHAnsi"/>
                          <w:b w:val="0"/>
                          <w:bCs w:val="0"/>
                          <w:sz w:val="28"/>
                          <w:szCs w:val="28"/>
                        </w:rPr>
                        <w:t>“</w:t>
                      </w:r>
                      <w:hyperlink r:id="rId48" w:history="1">
                        <w:r w:rsidR="00604F09" w:rsidRPr="00604F09">
                          <w:rPr>
                            <w:rStyle w:val="Hyperlink"/>
                            <w:rFonts w:asciiTheme="majorHAnsi" w:hAnsiTheme="majorHAnsi"/>
                            <w:b w:val="0"/>
                            <w:bCs w:val="0"/>
                            <w:color w:val="auto"/>
                            <w:sz w:val="28"/>
                            <w:szCs w:val="28"/>
                            <w:u w:val="none"/>
                          </w:rPr>
                          <w:t>Incarcerated Fathers’ Experiences in the Read to Your Child/</w:t>
                        </w:r>
                        <w:bookmarkStart w:id="5" w:name="_GoBack"/>
                        <w:bookmarkEnd w:id="5"/>
                        <w:r w:rsidR="00604F09" w:rsidRPr="00604F09">
                          <w:rPr>
                            <w:rStyle w:val="Hyperlink"/>
                            <w:rFonts w:asciiTheme="majorHAnsi" w:hAnsiTheme="majorHAnsi"/>
                            <w:b w:val="0"/>
                            <w:bCs w:val="0"/>
                            <w:color w:val="auto"/>
                            <w:sz w:val="28"/>
                            <w:szCs w:val="28"/>
                            <w:u w:val="none"/>
                          </w:rPr>
                          <w:t xml:space="preserve">Grandchild Program: Supporting Children’s Literacy, Learning, and Education" </w:t>
                        </w:r>
                        <w:r>
                          <w:rPr>
                            <w:rStyle w:val="Hyperlink"/>
                            <w:rFonts w:asciiTheme="majorHAnsi" w:hAnsiTheme="majorHAnsi"/>
                            <w:b w:val="0"/>
                            <w:bCs w:val="0"/>
                            <w:color w:val="auto"/>
                            <w:sz w:val="28"/>
                            <w:szCs w:val="28"/>
                            <w:u w:val="none"/>
                          </w:rPr>
                          <w:t>Article P</w:t>
                        </w:r>
                        <w:r w:rsidR="00604F09" w:rsidRPr="00604F09">
                          <w:rPr>
                            <w:rStyle w:val="Hyperlink"/>
                            <w:rFonts w:asciiTheme="majorHAnsi" w:hAnsiTheme="majorHAnsi"/>
                            <w:b w:val="0"/>
                            <w:bCs w:val="0"/>
                            <w:color w:val="auto"/>
                            <w:sz w:val="28"/>
                            <w:szCs w:val="28"/>
                            <w:u w:val="none"/>
                          </w:rPr>
                          <w:t xml:space="preserve">ublished </w:t>
                        </w:r>
                      </w:hyperlink>
                    </w:p>
                    <w:p w14:paraId="04C03363" w14:textId="77777777" w:rsidR="008B5272" w:rsidRDefault="008B5272" w:rsidP="00604F09">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02964604" w14:textId="54BA28E8" w:rsidR="00604F09" w:rsidRDefault="00604F09" w:rsidP="00604F09">
                      <w:pPr>
                        <w:pStyle w:val="NormalWeb"/>
                        <w:shd w:val="clear" w:color="auto" w:fill="FFFFFF"/>
                        <w:spacing w:before="0" w:beforeAutospacing="0" w:after="0" w:afterAutospacing="0"/>
                        <w:jc w:val="both"/>
                        <w:rPr>
                          <w:rFonts w:ascii="Arial" w:hAnsi="Arial" w:cs="Arial"/>
                          <w:color w:val="333333"/>
                        </w:rPr>
                      </w:pPr>
                      <w:r w:rsidRPr="00604F09">
                        <w:rPr>
                          <w:rFonts w:ascii="Helvetica" w:hAnsi="Helvetica" w:cs="Helvetica"/>
                          <w:color w:val="808080" w:themeColor="background1" w:themeShade="80"/>
                        </w:rPr>
                        <w:t xml:space="preserve">Esther Prins, Professor of Education, and colleagues Tabitha </w:t>
                      </w:r>
                      <w:proofErr w:type="spellStart"/>
                      <w:r w:rsidRPr="00604F09">
                        <w:rPr>
                          <w:rFonts w:ascii="Helvetica" w:hAnsi="Helvetica" w:cs="Helvetica"/>
                          <w:color w:val="808080" w:themeColor="background1" w:themeShade="80"/>
                        </w:rPr>
                        <w:t>Stickel</w:t>
                      </w:r>
                      <w:proofErr w:type="spellEnd"/>
                      <w:r w:rsidRPr="00604F09">
                        <w:rPr>
                          <w:rFonts w:ascii="Helvetica" w:hAnsi="Helvetica" w:cs="Helvetica"/>
                          <w:color w:val="808080" w:themeColor="background1" w:themeShade="80"/>
                        </w:rPr>
                        <w:t>, Ph.D. candidate, and Anna Kaiper-Marquez, Assistant Teaching Professor, published a paper on "Incarcerated Fathers’ Experiences in the Read to Your Child/Grandchild Program: Supporting Children’s Literacy, Learning, and Education" in the </w:t>
                      </w:r>
                      <w:r w:rsidRPr="00604F09">
                        <w:rPr>
                          <w:rFonts w:ascii="Helvetica" w:hAnsi="Helvetica" w:cs="Helvetica"/>
                          <w:i/>
                          <w:iCs/>
                          <w:color w:val="808080" w:themeColor="background1" w:themeShade="80"/>
                        </w:rPr>
                        <w:t>Journal of Prison Education and Reentry</w:t>
                      </w:r>
                      <w:r w:rsidRPr="00604F09">
                        <w:rPr>
                          <w:rFonts w:ascii="Helvetica" w:hAnsi="Helvetica" w:cs="Helvetica"/>
                          <w:color w:val="808080" w:themeColor="background1" w:themeShade="80"/>
                        </w:rPr>
                        <w:t>. The Criminal Justice Research Center supported part of this work through a 2018 seed grant award for the “Read to Your Child/Grandchild: Family Literacy for Incarcerated Parents in Pennsylvania” project. Read the article</w:t>
                      </w:r>
                      <w:r w:rsidRPr="00604F09">
                        <w:rPr>
                          <w:rFonts w:ascii="Arial" w:hAnsi="Arial" w:cs="Arial"/>
                          <w:color w:val="808080" w:themeColor="background1" w:themeShade="80"/>
                        </w:rPr>
                        <w:t> </w:t>
                      </w:r>
                      <w:hyperlink r:id="rId49" w:tgtFrame="_self" w:history="1">
                        <w:r>
                          <w:rPr>
                            <w:rStyle w:val="Hyperlink"/>
                            <w:rFonts w:ascii="Arial" w:hAnsi="Arial" w:cs="Arial"/>
                            <w:color w:val="00396B"/>
                          </w:rPr>
                          <w:t>here</w:t>
                        </w:r>
                      </w:hyperlink>
                      <w:r>
                        <w:rPr>
                          <w:rFonts w:ascii="Arial" w:hAnsi="Arial" w:cs="Arial"/>
                          <w:color w:val="333333"/>
                        </w:rPr>
                        <w:t>.</w:t>
                      </w:r>
                    </w:p>
                    <w:p w14:paraId="0EBFAE07" w14:textId="77777777" w:rsidR="00604F09" w:rsidRPr="00604F09" w:rsidRDefault="00604F09" w:rsidP="00604F09">
                      <w:pPr>
                        <w:shd w:val="clear" w:color="auto" w:fill="FFFFFF"/>
                        <w:spacing w:before="0"/>
                        <w:jc w:val="both"/>
                        <w:outlineLvl w:val="1"/>
                        <w:rPr>
                          <w:rFonts w:ascii="Helvetica" w:eastAsia="Times New Roman" w:hAnsi="Helvetica" w:cs="Helvetica"/>
                          <w:sz w:val="24"/>
                          <w:szCs w:val="24"/>
                        </w:rPr>
                      </w:pPr>
                    </w:p>
                    <w:p w14:paraId="2C2472CF" w14:textId="77777777" w:rsidR="00604F09" w:rsidRPr="00E829BE" w:rsidRDefault="00604F09" w:rsidP="00604F09">
                      <w:pPr>
                        <w:pStyle w:val="NormalWeb"/>
                        <w:shd w:val="clear" w:color="auto" w:fill="FFFFFF"/>
                        <w:spacing w:before="0" w:beforeAutospacing="0" w:after="0" w:afterAutospacing="0"/>
                        <w:jc w:val="both"/>
                        <w:rPr>
                          <w:rFonts w:asciiTheme="majorHAnsi" w:hAnsiTheme="majorHAnsi" w:cs="Arial"/>
                          <w:sz w:val="28"/>
                          <w:szCs w:val="28"/>
                        </w:rPr>
                      </w:pPr>
                    </w:p>
                    <w:p w14:paraId="0D552B12" w14:textId="77777777" w:rsidR="00604F09" w:rsidRDefault="00604F09" w:rsidP="00604F09">
                      <w:pPr>
                        <w:spacing w:before="0"/>
                        <w:rPr>
                          <w:rFonts w:ascii="Helvetica" w:eastAsia="Times New Roman" w:hAnsi="Helvetica" w:cs="Helvetica"/>
                          <w:color w:val="808080" w:themeColor="background1" w:themeShade="80"/>
                          <w:sz w:val="24"/>
                          <w:szCs w:val="24"/>
                        </w:rPr>
                      </w:pPr>
                    </w:p>
                    <w:p w14:paraId="17620A0A" w14:textId="77777777" w:rsidR="00604F09" w:rsidRPr="00720692" w:rsidRDefault="00604F09" w:rsidP="00604F09">
                      <w:pPr>
                        <w:spacing w:before="0"/>
                        <w:rPr>
                          <w:rFonts w:ascii="Helvetica" w:eastAsia="Times New Roman" w:hAnsi="Helvetica" w:cs="Helvetica"/>
                          <w:color w:val="808080" w:themeColor="background1" w:themeShade="80"/>
                          <w:sz w:val="24"/>
                          <w:szCs w:val="24"/>
                        </w:rPr>
                      </w:pPr>
                    </w:p>
                    <w:p w14:paraId="2727D376" w14:textId="77777777" w:rsidR="00604F09" w:rsidRPr="00720692" w:rsidRDefault="00604F09" w:rsidP="00604F09"/>
                    <w:p w14:paraId="3DE827B0" w14:textId="77777777" w:rsidR="00604F09" w:rsidRPr="00F72980" w:rsidRDefault="00604F09" w:rsidP="00604F09">
                      <w:pPr>
                        <w:pStyle w:val="NoSpacing"/>
                        <w:jc w:val="center"/>
                        <w:rPr>
                          <w:rFonts w:ascii="Cambria" w:hAnsi="Cambria"/>
                          <w:sz w:val="28"/>
                          <w:szCs w:val="28"/>
                        </w:rPr>
                      </w:pPr>
                    </w:p>
                    <w:p w14:paraId="0E477244" w14:textId="77777777" w:rsidR="00604F09" w:rsidRPr="00F72980" w:rsidRDefault="00604F09" w:rsidP="00604F09">
                      <w:pPr>
                        <w:pStyle w:val="NoSpacing"/>
                        <w:jc w:val="both"/>
                        <w:rPr>
                          <w:rFonts w:ascii="Helvetica" w:hAnsi="Helvetica"/>
                          <w:color w:val="808080"/>
                          <w:sz w:val="24"/>
                          <w:szCs w:val="24"/>
                        </w:rPr>
                      </w:pPr>
                    </w:p>
                    <w:p w14:paraId="65F760AF" w14:textId="77777777" w:rsidR="00604F09" w:rsidRDefault="00604F09" w:rsidP="00604F09">
                      <w:pPr>
                        <w:pStyle w:val="NoSpacing"/>
                        <w:jc w:val="both"/>
                        <w:rPr>
                          <w:rFonts w:ascii="Helvetica" w:hAnsi="Helvetica" w:cs="Helvetica"/>
                          <w:color w:val="808080" w:themeColor="background1" w:themeShade="80"/>
                          <w:sz w:val="24"/>
                          <w:szCs w:val="24"/>
                        </w:rPr>
                      </w:pPr>
                    </w:p>
                    <w:p w14:paraId="5E450C70" w14:textId="77777777" w:rsidR="00604F09" w:rsidRPr="0051620D" w:rsidRDefault="00604F09" w:rsidP="00604F09">
                      <w:pPr>
                        <w:pStyle w:val="NormalWeb"/>
                        <w:ind w:left="720"/>
                        <w:jc w:val="both"/>
                        <w:rPr>
                          <w:rFonts w:ascii="Helvetica" w:hAnsi="Helvetica" w:cs="Helvetica"/>
                          <w:color w:val="808080" w:themeColor="background1" w:themeShade="80"/>
                        </w:rPr>
                      </w:pPr>
                    </w:p>
                    <w:p w14:paraId="19FB0FFD" w14:textId="77777777" w:rsidR="00604F09" w:rsidRDefault="00604F09" w:rsidP="00604F09">
                      <w:pPr>
                        <w:pStyle w:val="NoSpacing"/>
                        <w:jc w:val="both"/>
                      </w:pPr>
                    </w:p>
                    <w:p w14:paraId="4FA11495" w14:textId="77777777" w:rsidR="00604F09" w:rsidRPr="00F72980" w:rsidRDefault="00604F09" w:rsidP="00604F09">
                      <w:pPr>
                        <w:pStyle w:val="NormalWeb"/>
                        <w:jc w:val="both"/>
                        <w:rPr>
                          <w:rFonts w:ascii="Helvetica" w:hAnsi="Helvetica" w:cs="Helvetica"/>
                          <w:color w:val="808080" w:themeColor="background1" w:themeShade="80"/>
                        </w:rPr>
                      </w:pPr>
                    </w:p>
                    <w:p w14:paraId="719F7064" w14:textId="77777777" w:rsidR="00604F09" w:rsidRPr="00DB79DE" w:rsidRDefault="00604F09" w:rsidP="00604F09">
                      <w:pPr>
                        <w:pStyle w:val="NoSpacing"/>
                        <w:jc w:val="both"/>
                        <w:rPr>
                          <w:rFonts w:ascii="Helvetica" w:hAnsi="Helvetica"/>
                          <w:color w:val="808080"/>
                          <w:sz w:val="24"/>
                          <w:szCs w:val="24"/>
                        </w:rPr>
                      </w:pPr>
                    </w:p>
                    <w:p w14:paraId="0CA7AB7C" w14:textId="77777777" w:rsidR="00604F09" w:rsidRPr="005A2C2B" w:rsidRDefault="00604F09" w:rsidP="00604F09">
                      <w:pPr>
                        <w:pStyle w:val="NoSpacing"/>
                        <w:ind w:left="720"/>
                        <w:jc w:val="both"/>
                        <w:rPr>
                          <w:rFonts w:ascii="Helvetica" w:hAnsi="Helvetica"/>
                          <w:color w:val="808080"/>
                          <w:sz w:val="24"/>
                          <w:szCs w:val="24"/>
                        </w:rPr>
                      </w:pPr>
                    </w:p>
                    <w:p w14:paraId="176A70F7" w14:textId="77777777" w:rsidR="00604F09" w:rsidRPr="006A5A68" w:rsidRDefault="00604F09" w:rsidP="00604F09">
                      <w:pPr>
                        <w:pStyle w:val="NoSpacing"/>
                        <w:jc w:val="both"/>
                        <w:rPr>
                          <w:rFonts w:ascii="Helvetica" w:hAnsi="Helvetica"/>
                          <w:color w:val="808080"/>
                          <w:sz w:val="20"/>
                          <w:szCs w:val="20"/>
                        </w:rPr>
                      </w:pPr>
                    </w:p>
                  </w:txbxContent>
                </v:textbox>
                <w10:wrap anchorx="margin"/>
              </v:shape>
            </w:pict>
          </mc:Fallback>
        </mc:AlternateContent>
      </w:r>
    </w:p>
    <w:p w14:paraId="6DC442D8" w14:textId="3B055F0A" w:rsidR="00E73589" w:rsidRDefault="00E73589" w:rsidP="00E73589">
      <w:pPr>
        <w:rPr>
          <w:rFonts w:ascii="Times New Roman" w:hAnsi="Times New Roman"/>
          <w:b/>
          <w:sz w:val="32"/>
          <w:szCs w:val="32"/>
          <w:u w:val="single"/>
        </w:rPr>
      </w:pPr>
    </w:p>
    <w:p w14:paraId="5D33F5FA" w14:textId="5C12DEB0" w:rsidR="003655DE" w:rsidRDefault="003655DE" w:rsidP="00E73589">
      <w:pPr>
        <w:rPr>
          <w:rFonts w:ascii="Times New Roman" w:hAnsi="Times New Roman"/>
          <w:b/>
          <w:sz w:val="32"/>
          <w:szCs w:val="32"/>
          <w:u w:val="single"/>
        </w:rPr>
      </w:pPr>
    </w:p>
    <w:p w14:paraId="49B469A9" w14:textId="6082871E" w:rsidR="003655DE" w:rsidRDefault="003655DE" w:rsidP="006C1835">
      <w:pPr>
        <w:jc w:val="center"/>
        <w:rPr>
          <w:rFonts w:ascii="Times New Roman" w:hAnsi="Times New Roman"/>
          <w:b/>
          <w:sz w:val="32"/>
          <w:szCs w:val="32"/>
          <w:u w:val="single"/>
        </w:rPr>
      </w:pPr>
    </w:p>
    <w:p w14:paraId="4DB7E5E9" w14:textId="45F01D81" w:rsidR="006C1835" w:rsidRDefault="006C1835" w:rsidP="006C1835">
      <w:pPr>
        <w:jc w:val="center"/>
        <w:rPr>
          <w:rFonts w:ascii="Times New Roman" w:hAnsi="Times New Roman"/>
          <w:b/>
          <w:sz w:val="32"/>
          <w:szCs w:val="32"/>
          <w:u w:val="single"/>
        </w:rPr>
      </w:pPr>
    </w:p>
    <w:p w14:paraId="68EEAF7A" w14:textId="27A8C0D8" w:rsidR="00604F09" w:rsidRDefault="00E73589" w:rsidP="006C1835">
      <w:pPr>
        <w:jc w:val="center"/>
        <w:rPr>
          <w:rFonts w:ascii="Times New Roman" w:hAnsi="Times New Roman"/>
          <w:b/>
          <w:sz w:val="32"/>
          <w:szCs w:val="32"/>
          <w:u w:val="single"/>
        </w:rPr>
      </w:pPr>
      <w:r>
        <w:rPr>
          <w:noProof/>
        </w:rPr>
        <mc:AlternateContent>
          <mc:Choice Requires="wps">
            <w:drawing>
              <wp:anchor distT="0" distB="0" distL="114300" distR="114300" simplePos="0" relativeHeight="251850240" behindDoc="0" locked="0" layoutInCell="1" allowOverlap="1" wp14:anchorId="667CFA23" wp14:editId="0FFAF64A">
                <wp:simplePos x="0" y="0"/>
                <wp:positionH relativeFrom="margin">
                  <wp:align>center</wp:align>
                </wp:positionH>
                <wp:positionV relativeFrom="paragraph">
                  <wp:posOffset>76200</wp:posOffset>
                </wp:positionV>
                <wp:extent cx="7258050" cy="1666875"/>
                <wp:effectExtent l="0" t="0" r="1905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666875"/>
                        </a:xfrm>
                        <a:prstGeom prst="rect">
                          <a:avLst/>
                        </a:prstGeom>
                        <a:solidFill>
                          <a:srgbClr val="FFFFFF"/>
                        </a:solidFill>
                        <a:ln w="9525">
                          <a:solidFill>
                            <a:srgbClr val="BFBFBF"/>
                          </a:solidFill>
                          <a:miter lim="800000"/>
                          <a:headEnd/>
                          <a:tailEnd/>
                        </a:ln>
                      </wps:spPr>
                      <wps:txbx>
                        <w:txbxContent>
                          <w:p w14:paraId="5873F74A" w14:textId="366482F1" w:rsidR="00604F09" w:rsidRDefault="00974995" w:rsidP="008B5272">
                            <w:pPr>
                              <w:pStyle w:val="Heading2"/>
                              <w:shd w:val="clear" w:color="auto" w:fill="FFFFFF"/>
                              <w:spacing w:before="0" w:beforeAutospacing="0" w:after="0" w:afterAutospacing="0" w:line="360" w:lineRule="atLeast"/>
                              <w:jc w:val="center"/>
                              <w:rPr>
                                <w:rFonts w:asciiTheme="majorHAnsi" w:hAnsiTheme="majorHAnsi"/>
                                <w:b w:val="0"/>
                                <w:bCs w:val="0"/>
                                <w:sz w:val="28"/>
                                <w:szCs w:val="28"/>
                              </w:rPr>
                            </w:pPr>
                            <w:hyperlink r:id="rId50" w:history="1">
                              <w:r w:rsidR="00604F09" w:rsidRPr="008B5272">
                                <w:rPr>
                                  <w:rStyle w:val="Hyperlink"/>
                                  <w:rFonts w:asciiTheme="majorHAnsi" w:hAnsiTheme="majorHAnsi"/>
                                  <w:b w:val="0"/>
                                  <w:bCs w:val="0"/>
                                  <w:color w:val="auto"/>
                                  <w:sz w:val="28"/>
                                  <w:szCs w:val="28"/>
                                  <w:u w:val="none"/>
                                </w:rPr>
                                <w:t xml:space="preserve">Replicating PINS in Dutch prisons, “Social Organization in Prison: A Social Network Analysis of Interpersonal Relationships Among Dutch Prisoners” </w:t>
                              </w:r>
                              <w:r w:rsidR="00DA2EE7">
                                <w:rPr>
                                  <w:rStyle w:val="Hyperlink"/>
                                  <w:rFonts w:asciiTheme="majorHAnsi" w:hAnsiTheme="majorHAnsi"/>
                                  <w:b w:val="0"/>
                                  <w:bCs w:val="0"/>
                                  <w:color w:val="auto"/>
                                  <w:sz w:val="28"/>
                                  <w:szCs w:val="28"/>
                                  <w:u w:val="none"/>
                                </w:rPr>
                                <w:t>P</w:t>
                              </w:r>
                              <w:r w:rsidR="00604F09" w:rsidRPr="008B5272">
                                <w:rPr>
                                  <w:rStyle w:val="Hyperlink"/>
                                  <w:rFonts w:asciiTheme="majorHAnsi" w:hAnsiTheme="majorHAnsi"/>
                                  <w:b w:val="0"/>
                                  <w:bCs w:val="0"/>
                                  <w:color w:val="auto"/>
                                  <w:sz w:val="28"/>
                                  <w:szCs w:val="28"/>
                                  <w:u w:val="none"/>
                                </w:rPr>
                                <w:t>ublished in Justice Quarterly</w:t>
                              </w:r>
                            </w:hyperlink>
                          </w:p>
                          <w:p w14:paraId="19EA8342" w14:textId="77777777" w:rsidR="008B5272" w:rsidRPr="008B5272" w:rsidRDefault="008B5272" w:rsidP="008B5272">
                            <w:pPr>
                              <w:pStyle w:val="Heading2"/>
                              <w:shd w:val="clear" w:color="auto" w:fill="FFFFFF"/>
                              <w:spacing w:before="0" w:beforeAutospacing="0" w:after="0" w:afterAutospacing="0" w:line="360" w:lineRule="atLeast"/>
                              <w:jc w:val="center"/>
                              <w:rPr>
                                <w:rFonts w:asciiTheme="majorHAnsi" w:hAnsiTheme="majorHAnsi"/>
                                <w:b w:val="0"/>
                                <w:bCs w:val="0"/>
                                <w:sz w:val="28"/>
                                <w:szCs w:val="28"/>
                              </w:rPr>
                            </w:pPr>
                          </w:p>
                          <w:p w14:paraId="2D8EFFA7" w14:textId="1A9D51DC" w:rsidR="00604F09" w:rsidRPr="008B5272" w:rsidRDefault="00604F09" w:rsidP="008B5272">
                            <w:pPr>
                              <w:pStyle w:val="NormalWeb"/>
                              <w:shd w:val="clear" w:color="auto" w:fill="FFFFFF"/>
                              <w:spacing w:before="0" w:beforeAutospacing="0" w:after="0" w:afterAutospacing="0"/>
                              <w:jc w:val="both"/>
                              <w:rPr>
                                <w:rFonts w:ascii="Helvetica" w:hAnsi="Helvetica" w:cs="Helvetica"/>
                                <w:color w:val="808080" w:themeColor="background1" w:themeShade="80"/>
                              </w:rPr>
                            </w:pPr>
                            <w:r w:rsidRPr="008B5272">
                              <w:rPr>
                                <w:rFonts w:ascii="Helvetica" w:hAnsi="Helvetica" w:cs="Helvetica"/>
                                <w:color w:val="808080" w:themeColor="background1" w:themeShade="80"/>
                              </w:rPr>
                              <w:t>The article </w:t>
                            </w:r>
                            <w:hyperlink r:id="rId51" w:tgtFrame="_self" w:history="1">
                              <w:r w:rsidRPr="008B5272">
                                <w:rPr>
                                  <w:rStyle w:val="Hyperlink"/>
                                  <w:rFonts w:ascii="Helvetica" w:hAnsi="Helvetica" w:cs="Helvetica"/>
                                  <w:color w:val="00396B"/>
                                </w:rPr>
                                <w:t>“Social Organization in Prison: A Social Network Analysis of Interpersonal Relationships among Dutch prisoners”</w:t>
                              </w:r>
                            </w:hyperlink>
                            <w:r w:rsidRPr="008B5272">
                              <w:rPr>
                                <w:rFonts w:ascii="Helvetica" w:hAnsi="Helvetica" w:cs="Helvetica"/>
                                <w:color w:val="333333"/>
                              </w:rPr>
                              <w:t> </w:t>
                            </w:r>
                            <w:r w:rsidRPr="008B5272">
                              <w:rPr>
                                <w:rFonts w:ascii="Helvetica" w:hAnsi="Helvetica" w:cs="Helvetica"/>
                                <w:color w:val="808080" w:themeColor="background1" w:themeShade="80"/>
                              </w:rPr>
                              <w:t>was recently published in </w:t>
                            </w:r>
                            <w:r w:rsidRPr="008B5272">
                              <w:rPr>
                                <w:rFonts w:ascii="Helvetica" w:hAnsi="Helvetica" w:cs="Helvetica"/>
                                <w:i/>
                                <w:iCs/>
                                <w:color w:val="808080" w:themeColor="background1" w:themeShade="80"/>
                              </w:rPr>
                              <w:t>Justice Quarterly</w:t>
                            </w:r>
                            <w:r w:rsidRPr="008B5272">
                              <w:rPr>
                                <w:rFonts w:ascii="Helvetica" w:hAnsi="Helvetica" w:cs="Helvetica"/>
                                <w:color w:val="808080" w:themeColor="background1" w:themeShade="80"/>
                              </w:rPr>
                              <w:t>.</w:t>
                            </w:r>
                            <w:r w:rsidRPr="008B5272">
                              <w:rPr>
                                <w:rFonts w:ascii="Helvetica" w:hAnsi="Helvetica" w:cs="Helvetica"/>
                                <w:i/>
                                <w:iCs/>
                                <w:color w:val="808080" w:themeColor="background1" w:themeShade="80"/>
                              </w:rPr>
                              <w:t> </w:t>
                            </w:r>
                            <w:r w:rsidRPr="008B5272">
                              <w:rPr>
                                <w:rFonts w:ascii="Helvetica" w:hAnsi="Helvetica" w:cs="Helvetica"/>
                                <w:color w:val="808080" w:themeColor="background1" w:themeShade="80"/>
                              </w:rPr>
                              <w:t xml:space="preserve">This research extends the Prison Inmate Networks Study (PINS) framework to the </w:t>
                            </w:r>
                            <w:r w:rsidR="00275394">
                              <w:rPr>
                                <w:rFonts w:ascii="Helvetica" w:hAnsi="Helvetica" w:cs="Helvetica"/>
                                <w:color w:val="808080" w:themeColor="background1" w:themeShade="80"/>
                              </w:rPr>
                              <w:t>Netherlands</w:t>
                            </w:r>
                            <w:r w:rsidRPr="008B5272">
                              <w:rPr>
                                <w:rFonts w:ascii="Helvetica" w:hAnsi="Helvetica" w:cs="Helvetica"/>
                                <w:color w:val="808080" w:themeColor="background1" w:themeShade="80"/>
                              </w:rPr>
                              <w:t xml:space="preserve">. Center Director, Derek Kreager is a co-author with Miranda </w:t>
                            </w:r>
                            <w:proofErr w:type="spellStart"/>
                            <w:r w:rsidRPr="008B5272">
                              <w:rPr>
                                <w:rFonts w:ascii="Helvetica" w:hAnsi="Helvetica" w:cs="Helvetica"/>
                                <w:color w:val="808080" w:themeColor="background1" w:themeShade="80"/>
                              </w:rPr>
                              <w:t>Sentse</w:t>
                            </w:r>
                            <w:proofErr w:type="spellEnd"/>
                            <w:r w:rsidRPr="008B5272">
                              <w:rPr>
                                <w:rFonts w:ascii="Helvetica" w:hAnsi="Helvetica" w:cs="Helvetica"/>
                                <w:color w:val="808080" w:themeColor="background1" w:themeShade="80"/>
                              </w:rPr>
                              <w:t xml:space="preserve">, Anouk </w:t>
                            </w:r>
                            <w:proofErr w:type="spellStart"/>
                            <w:r w:rsidRPr="008B5272">
                              <w:rPr>
                                <w:rFonts w:ascii="Helvetica" w:hAnsi="Helvetica" w:cs="Helvetica"/>
                                <w:color w:val="808080" w:themeColor="background1" w:themeShade="80"/>
                              </w:rPr>
                              <w:t>Bosma</w:t>
                            </w:r>
                            <w:proofErr w:type="spellEnd"/>
                            <w:r w:rsidRPr="008B5272">
                              <w:rPr>
                                <w:rFonts w:ascii="Helvetica" w:hAnsi="Helvetica" w:cs="Helvetica"/>
                                <w:color w:val="808080" w:themeColor="background1" w:themeShade="80"/>
                              </w:rPr>
                              <w:t xml:space="preserve">, Paul </w:t>
                            </w:r>
                            <w:proofErr w:type="spellStart"/>
                            <w:r w:rsidRPr="008B5272">
                              <w:rPr>
                                <w:rFonts w:ascii="Helvetica" w:hAnsi="Helvetica" w:cs="Helvetica"/>
                                <w:color w:val="808080" w:themeColor="background1" w:themeShade="80"/>
                              </w:rPr>
                              <w:t>Nieuwbeerta</w:t>
                            </w:r>
                            <w:proofErr w:type="spellEnd"/>
                            <w:r w:rsidRPr="008B5272">
                              <w:rPr>
                                <w:rFonts w:ascii="Helvetica" w:hAnsi="Helvetica" w:cs="Helvetica"/>
                                <w:color w:val="808080" w:themeColor="background1" w:themeShade="80"/>
                              </w:rPr>
                              <w:t xml:space="preserve">, and Hanneke </w:t>
                            </w:r>
                            <w:proofErr w:type="spellStart"/>
                            <w:r w:rsidRPr="008B5272">
                              <w:rPr>
                                <w:rFonts w:ascii="Helvetica" w:hAnsi="Helvetica" w:cs="Helvetica"/>
                                <w:color w:val="808080" w:themeColor="background1" w:themeShade="80"/>
                              </w:rPr>
                              <w:t>Palmen</w:t>
                            </w:r>
                            <w:proofErr w:type="spellEnd"/>
                            <w:r w:rsidRPr="008B5272">
                              <w:rPr>
                                <w:rFonts w:ascii="Helvetica" w:hAnsi="Helvetica" w:cs="Helvetica"/>
                                <w:color w:val="808080" w:themeColor="background1" w:themeShade="80"/>
                              </w:rPr>
                              <w:t>.</w:t>
                            </w:r>
                          </w:p>
                          <w:p w14:paraId="0898CCF2" w14:textId="77777777" w:rsidR="00604F09" w:rsidRDefault="00604F09" w:rsidP="00604F09">
                            <w:pPr>
                              <w:pStyle w:val="NormalWeb"/>
                              <w:shd w:val="clear" w:color="auto" w:fill="FFFFFF"/>
                              <w:spacing w:before="0" w:beforeAutospacing="0" w:after="0" w:afterAutospacing="0"/>
                              <w:jc w:val="both"/>
                              <w:rPr>
                                <w:rFonts w:ascii="Arial" w:hAnsi="Arial" w:cs="Arial"/>
                                <w:color w:val="333333"/>
                              </w:rPr>
                            </w:pPr>
                          </w:p>
                          <w:p w14:paraId="2FE971ED" w14:textId="77777777" w:rsidR="00604F09" w:rsidRPr="00604F09" w:rsidRDefault="00604F09" w:rsidP="00604F09">
                            <w:pPr>
                              <w:shd w:val="clear" w:color="auto" w:fill="FFFFFF"/>
                              <w:spacing w:before="0"/>
                              <w:jc w:val="both"/>
                              <w:outlineLvl w:val="1"/>
                              <w:rPr>
                                <w:rFonts w:ascii="Helvetica" w:eastAsia="Times New Roman" w:hAnsi="Helvetica" w:cs="Helvetica"/>
                                <w:sz w:val="24"/>
                                <w:szCs w:val="24"/>
                              </w:rPr>
                            </w:pPr>
                          </w:p>
                          <w:p w14:paraId="29C46C5D" w14:textId="77777777" w:rsidR="00604F09" w:rsidRPr="00E829BE" w:rsidRDefault="00604F09" w:rsidP="00604F09">
                            <w:pPr>
                              <w:pStyle w:val="NormalWeb"/>
                              <w:shd w:val="clear" w:color="auto" w:fill="FFFFFF"/>
                              <w:spacing w:before="0" w:beforeAutospacing="0" w:after="0" w:afterAutospacing="0"/>
                              <w:jc w:val="both"/>
                              <w:rPr>
                                <w:rFonts w:asciiTheme="majorHAnsi" w:hAnsiTheme="majorHAnsi" w:cs="Arial"/>
                                <w:sz w:val="28"/>
                                <w:szCs w:val="28"/>
                              </w:rPr>
                            </w:pPr>
                          </w:p>
                          <w:p w14:paraId="6F7DE866" w14:textId="77777777" w:rsidR="00604F09" w:rsidRDefault="00604F09" w:rsidP="00604F09">
                            <w:pPr>
                              <w:spacing w:before="0"/>
                              <w:rPr>
                                <w:rFonts w:ascii="Helvetica" w:eastAsia="Times New Roman" w:hAnsi="Helvetica" w:cs="Helvetica"/>
                                <w:color w:val="808080" w:themeColor="background1" w:themeShade="80"/>
                                <w:sz w:val="24"/>
                                <w:szCs w:val="24"/>
                              </w:rPr>
                            </w:pPr>
                          </w:p>
                          <w:p w14:paraId="4C498F3C" w14:textId="77777777" w:rsidR="00604F09" w:rsidRPr="00720692" w:rsidRDefault="00604F09" w:rsidP="00604F09">
                            <w:pPr>
                              <w:spacing w:before="0"/>
                              <w:rPr>
                                <w:rFonts w:ascii="Helvetica" w:eastAsia="Times New Roman" w:hAnsi="Helvetica" w:cs="Helvetica"/>
                                <w:color w:val="808080" w:themeColor="background1" w:themeShade="80"/>
                                <w:sz w:val="24"/>
                                <w:szCs w:val="24"/>
                              </w:rPr>
                            </w:pPr>
                          </w:p>
                          <w:p w14:paraId="3D08C624" w14:textId="77777777" w:rsidR="00604F09" w:rsidRPr="00720692" w:rsidRDefault="00604F09" w:rsidP="00604F09"/>
                          <w:p w14:paraId="14A628A6" w14:textId="77777777" w:rsidR="00604F09" w:rsidRPr="00F72980" w:rsidRDefault="00604F09" w:rsidP="00604F09">
                            <w:pPr>
                              <w:pStyle w:val="NoSpacing"/>
                              <w:jc w:val="center"/>
                              <w:rPr>
                                <w:rFonts w:ascii="Cambria" w:hAnsi="Cambria"/>
                                <w:sz w:val="28"/>
                                <w:szCs w:val="28"/>
                              </w:rPr>
                            </w:pPr>
                          </w:p>
                          <w:p w14:paraId="45722C6A" w14:textId="77777777" w:rsidR="00604F09" w:rsidRPr="00F72980" w:rsidRDefault="00604F09" w:rsidP="00604F09">
                            <w:pPr>
                              <w:pStyle w:val="NoSpacing"/>
                              <w:jc w:val="both"/>
                              <w:rPr>
                                <w:rFonts w:ascii="Helvetica" w:hAnsi="Helvetica"/>
                                <w:color w:val="808080"/>
                                <w:sz w:val="24"/>
                                <w:szCs w:val="24"/>
                              </w:rPr>
                            </w:pPr>
                          </w:p>
                          <w:p w14:paraId="481EBC9E" w14:textId="77777777" w:rsidR="00604F09" w:rsidRDefault="00604F09" w:rsidP="00604F09">
                            <w:pPr>
                              <w:pStyle w:val="NoSpacing"/>
                              <w:jc w:val="both"/>
                              <w:rPr>
                                <w:rFonts w:ascii="Helvetica" w:hAnsi="Helvetica" w:cs="Helvetica"/>
                                <w:color w:val="808080" w:themeColor="background1" w:themeShade="80"/>
                                <w:sz w:val="24"/>
                                <w:szCs w:val="24"/>
                              </w:rPr>
                            </w:pPr>
                          </w:p>
                          <w:p w14:paraId="5E36D8A1" w14:textId="77777777" w:rsidR="00604F09" w:rsidRPr="0051620D" w:rsidRDefault="00604F09" w:rsidP="00604F09">
                            <w:pPr>
                              <w:pStyle w:val="NormalWeb"/>
                              <w:ind w:left="720"/>
                              <w:jc w:val="both"/>
                              <w:rPr>
                                <w:rFonts w:ascii="Helvetica" w:hAnsi="Helvetica" w:cs="Helvetica"/>
                                <w:color w:val="808080" w:themeColor="background1" w:themeShade="80"/>
                              </w:rPr>
                            </w:pPr>
                          </w:p>
                          <w:p w14:paraId="79219384" w14:textId="77777777" w:rsidR="00604F09" w:rsidRDefault="00604F09" w:rsidP="00604F09">
                            <w:pPr>
                              <w:pStyle w:val="NoSpacing"/>
                              <w:jc w:val="both"/>
                            </w:pPr>
                          </w:p>
                          <w:p w14:paraId="182538E6" w14:textId="77777777" w:rsidR="00604F09" w:rsidRPr="00F72980" w:rsidRDefault="00604F09" w:rsidP="00604F09">
                            <w:pPr>
                              <w:pStyle w:val="NormalWeb"/>
                              <w:jc w:val="both"/>
                              <w:rPr>
                                <w:rFonts w:ascii="Helvetica" w:hAnsi="Helvetica" w:cs="Helvetica"/>
                                <w:color w:val="808080" w:themeColor="background1" w:themeShade="80"/>
                              </w:rPr>
                            </w:pPr>
                          </w:p>
                          <w:p w14:paraId="67049277" w14:textId="77777777" w:rsidR="00604F09" w:rsidRPr="00DB79DE" w:rsidRDefault="00604F09" w:rsidP="00604F09">
                            <w:pPr>
                              <w:pStyle w:val="NoSpacing"/>
                              <w:jc w:val="both"/>
                              <w:rPr>
                                <w:rFonts w:ascii="Helvetica" w:hAnsi="Helvetica"/>
                                <w:color w:val="808080"/>
                                <w:sz w:val="24"/>
                                <w:szCs w:val="24"/>
                              </w:rPr>
                            </w:pPr>
                          </w:p>
                          <w:p w14:paraId="3573C0F0" w14:textId="77777777" w:rsidR="00604F09" w:rsidRPr="005A2C2B" w:rsidRDefault="00604F09" w:rsidP="00604F09">
                            <w:pPr>
                              <w:pStyle w:val="NoSpacing"/>
                              <w:ind w:left="720"/>
                              <w:jc w:val="both"/>
                              <w:rPr>
                                <w:rFonts w:ascii="Helvetica" w:hAnsi="Helvetica"/>
                                <w:color w:val="808080"/>
                                <w:sz w:val="24"/>
                                <w:szCs w:val="24"/>
                              </w:rPr>
                            </w:pPr>
                          </w:p>
                          <w:p w14:paraId="34BD8BA2" w14:textId="77777777" w:rsidR="00604F09" w:rsidRPr="006A5A68" w:rsidRDefault="00604F09" w:rsidP="00604F09">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CFA23" id="Text Box 31" o:spid="_x0000_s1047" type="#_x0000_t202" style="position:absolute;left:0;text-align:left;margin-left:0;margin-top:6pt;width:571.5pt;height:131.25pt;z-index:251850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" strokecolor="#bfbfbf">
                <v:textbox>
                  <w:txbxContent>
                    <w:p w14:paraId="5873F74A" w14:textId="366482F1" w:rsidR="00604F09" w:rsidRDefault="00974995" w:rsidP="008B5272">
                      <w:pPr>
                        <w:pStyle w:val="Heading2"/>
                        <w:shd w:val="clear" w:color="auto" w:fill="FFFFFF"/>
                        <w:spacing w:before="0" w:beforeAutospacing="0" w:after="0" w:afterAutospacing="0" w:line="360" w:lineRule="atLeast"/>
                        <w:jc w:val="center"/>
                        <w:rPr>
                          <w:rFonts w:asciiTheme="majorHAnsi" w:hAnsiTheme="majorHAnsi"/>
                          <w:b w:val="0"/>
                          <w:bCs w:val="0"/>
                          <w:sz w:val="28"/>
                          <w:szCs w:val="28"/>
                        </w:rPr>
                      </w:pPr>
                      <w:hyperlink r:id="rId52" w:history="1">
                        <w:r w:rsidR="00604F09" w:rsidRPr="008B5272">
                          <w:rPr>
                            <w:rStyle w:val="Hyperlink"/>
                            <w:rFonts w:asciiTheme="majorHAnsi" w:hAnsiTheme="majorHAnsi"/>
                            <w:b w:val="0"/>
                            <w:bCs w:val="0"/>
                            <w:color w:val="auto"/>
                            <w:sz w:val="28"/>
                            <w:szCs w:val="28"/>
                            <w:u w:val="none"/>
                          </w:rPr>
                          <w:t xml:space="preserve">Replicating PINS in Dutch prisons, “Social Organization in Prison: A Social Network Analysis of Interpersonal Relationships Among Dutch Prisoners” </w:t>
                        </w:r>
                        <w:r w:rsidR="00DA2EE7">
                          <w:rPr>
                            <w:rStyle w:val="Hyperlink"/>
                            <w:rFonts w:asciiTheme="majorHAnsi" w:hAnsiTheme="majorHAnsi"/>
                            <w:b w:val="0"/>
                            <w:bCs w:val="0"/>
                            <w:color w:val="auto"/>
                            <w:sz w:val="28"/>
                            <w:szCs w:val="28"/>
                            <w:u w:val="none"/>
                          </w:rPr>
                          <w:t>P</w:t>
                        </w:r>
                        <w:r w:rsidR="00604F09" w:rsidRPr="008B5272">
                          <w:rPr>
                            <w:rStyle w:val="Hyperlink"/>
                            <w:rFonts w:asciiTheme="majorHAnsi" w:hAnsiTheme="majorHAnsi"/>
                            <w:b w:val="0"/>
                            <w:bCs w:val="0"/>
                            <w:color w:val="auto"/>
                            <w:sz w:val="28"/>
                            <w:szCs w:val="28"/>
                            <w:u w:val="none"/>
                          </w:rPr>
                          <w:t>ublished in Justice Quarterly</w:t>
                        </w:r>
                      </w:hyperlink>
                    </w:p>
                    <w:p w14:paraId="19EA8342" w14:textId="77777777" w:rsidR="008B5272" w:rsidRPr="008B5272" w:rsidRDefault="008B5272" w:rsidP="008B5272">
                      <w:pPr>
                        <w:pStyle w:val="Heading2"/>
                        <w:shd w:val="clear" w:color="auto" w:fill="FFFFFF"/>
                        <w:spacing w:before="0" w:beforeAutospacing="0" w:after="0" w:afterAutospacing="0" w:line="360" w:lineRule="atLeast"/>
                        <w:jc w:val="center"/>
                        <w:rPr>
                          <w:rFonts w:asciiTheme="majorHAnsi" w:hAnsiTheme="majorHAnsi"/>
                          <w:b w:val="0"/>
                          <w:bCs w:val="0"/>
                          <w:sz w:val="28"/>
                          <w:szCs w:val="28"/>
                        </w:rPr>
                      </w:pPr>
                    </w:p>
                    <w:p w14:paraId="2D8EFFA7" w14:textId="1A9D51DC" w:rsidR="00604F09" w:rsidRPr="008B5272" w:rsidRDefault="00604F09" w:rsidP="008B5272">
                      <w:pPr>
                        <w:pStyle w:val="NormalWeb"/>
                        <w:shd w:val="clear" w:color="auto" w:fill="FFFFFF"/>
                        <w:spacing w:before="0" w:beforeAutospacing="0" w:after="0" w:afterAutospacing="0"/>
                        <w:jc w:val="both"/>
                        <w:rPr>
                          <w:rFonts w:ascii="Helvetica" w:hAnsi="Helvetica" w:cs="Helvetica"/>
                          <w:color w:val="808080" w:themeColor="background1" w:themeShade="80"/>
                        </w:rPr>
                      </w:pPr>
                      <w:r w:rsidRPr="008B5272">
                        <w:rPr>
                          <w:rFonts w:ascii="Helvetica" w:hAnsi="Helvetica" w:cs="Helvetica"/>
                          <w:color w:val="808080" w:themeColor="background1" w:themeShade="80"/>
                        </w:rPr>
                        <w:t>The article </w:t>
                      </w:r>
                      <w:hyperlink r:id="rId53" w:tgtFrame="_self" w:history="1">
                        <w:r w:rsidRPr="008B5272">
                          <w:rPr>
                            <w:rStyle w:val="Hyperlink"/>
                            <w:rFonts w:ascii="Helvetica" w:hAnsi="Helvetica" w:cs="Helvetica"/>
                            <w:color w:val="00396B"/>
                          </w:rPr>
                          <w:t>“Social Organization in Prison: A Social Network Analysis of Interpersonal Relationships among Dutch prisoners”</w:t>
                        </w:r>
                      </w:hyperlink>
                      <w:r w:rsidRPr="008B5272">
                        <w:rPr>
                          <w:rFonts w:ascii="Helvetica" w:hAnsi="Helvetica" w:cs="Helvetica"/>
                          <w:color w:val="333333"/>
                        </w:rPr>
                        <w:t> </w:t>
                      </w:r>
                      <w:r w:rsidRPr="008B5272">
                        <w:rPr>
                          <w:rFonts w:ascii="Helvetica" w:hAnsi="Helvetica" w:cs="Helvetica"/>
                          <w:color w:val="808080" w:themeColor="background1" w:themeShade="80"/>
                        </w:rPr>
                        <w:t>was recently published in </w:t>
                      </w:r>
                      <w:r w:rsidRPr="008B5272">
                        <w:rPr>
                          <w:rFonts w:ascii="Helvetica" w:hAnsi="Helvetica" w:cs="Helvetica"/>
                          <w:i/>
                          <w:iCs/>
                          <w:color w:val="808080" w:themeColor="background1" w:themeShade="80"/>
                        </w:rPr>
                        <w:t>Justice Quarterly</w:t>
                      </w:r>
                      <w:r w:rsidRPr="008B5272">
                        <w:rPr>
                          <w:rFonts w:ascii="Helvetica" w:hAnsi="Helvetica" w:cs="Helvetica"/>
                          <w:color w:val="808080" w:themeColor="background1" w:themeShade="80"/>
                        </w:rPr>
                        <w:t>.</w:t>
                      </w:r>
                      <w:r w:rsidRPr="008B5272">
                        <w:rPr>
                          <w:rFonts w:ascii="Helvetica" w:hAnsi="Helvetica" w:cs="Helvetica"/>
                          <w:i/>
                          <w:iCs/>
                          <w:color w:val="808080" w:themeColor="background1" w:themeShade="80"/>
                        </w:rPr>
                        <w:t> </w:t>
                      </w:r>
                      <w:r w:rsidRPr="008B5272">
                        <w:rPr>
                          <w:rFonts w:ascii="Helvetica" w:hAnsi="Helvetica" w:cs="Helvetica"/>
                          <w:color w:val="808080" w:themeColor="background1" w:themeShade="80"/>
                        </w:rPr>
                        <w:t xml:space="preserve">This research extends the Prison Inmate Networks Study (PINS) framework to the </w:t>
                      </w:r>
                      <w:r w:rsidR="00275394">
                        <w:rPr>
                          <w:rFonts w:ascii="Helvetica" w:hAnsi="Helvetica" w:cs="Helvetica"/>
                          <w:color w:val="808080" w:themeColor="background1" w:themeShade="80"/>
                        </w:rPr>
                        <w:t>Netherlands</w:t>
                      </w:r>
                      <w:r w:rsidRPr="008B5272">
                        <w:rPr>
                          <w:rFonts w:ascii="Helvetica" w:hAnsi="Helvetica" w:cs="Helvetica"/>
                          <w:color w:val="808080" w:themeColor="background1" w:themeShade="80"/>
                        </w:rPr>
                        <w:t xml:space="preserve">. Center Director, Derek Kreager is a co-author with Miranda </w:t>
                      </w:r>
                      <w:proofErr w:type="spellStart"/>
                      <w:r w:rsidRPr="008B5272">
                        <w:rPr>
                          <w:rFonts w:ascii="Helvetica" w:hAnsi="Helvetica" w:cs="Helvetica"/>
                          <w:color w:val="808080" w:themeColor="background1" w:themeShade="80"/>
                        </w:rPr>
                        <w:t>Sentse</w:t>
                      </w:r>
                      <w:proofErr w:type="spellEnd"/>
                      <w:r w:rsidRPr="008B5272">
                        <w:rPr>
                          <w:rFonts w:ascii="Helvetica" w:hAnsi="Helvetica" w:cs="Helvetica"/>
                          <w:color w:val="808080" w:themeColor="background1" w:themeShade="80"/>
                        </w:rPr>
                        <w:t xml:space="preserve">, Anouk </w:t>
                      </w:r>
                      <w:proofErr w:type="spellStart"/>
                      <w:r w:rsidRPr="008B5272">
                        <w:rPr>
                          <w:rFonts w:ascii="Helvetica" w:hAnsi="Helvetica" w:cs="Helvetica"/>
                          <w:color w:val="808080" w:themeColor="background1" w:themeShade="80"/>
                        </w:rPr>
                        <w:t>Bosma</w:t>
                      </w:r>
                      <w:proofErr w:type="spellEnd"/>
                      <w:r w:rsidRPr="008B5272">
                        <w:rPr>
                          <w:rFonts w:ascii="Helvetica" w:hAnsi="Helvetica" w:cs="Helvetica"/>
                          <w:color w:val="808080" w:themeColor="background1" w:themeShade="80"/>
                        </w:rPr>
                        <w:t xml:space="preserve">, Paul </w:t>
                      </w:r>
                      <w:proofErr w:type="spellStart"/>
                      <w:r w:rsidRPr="008B5272">
                        <w:rPr>
                          <w:rFonts w:ascii="Helvetica" w:hAnsi="Helvetica" w:cs="Helvetica"/>
                          <w:color w:val="808080" w:themeColor="background1" w:themeShade="80"/>
                        </w:rPr>
                        <w:t>Nieuwbeerta</w:t>
                      </w:r>
                      <w:proofErr w:type="spellEnd"/>
                      <w:r w:rsidRPr="008B5272">
                        <w:rPr>
                          <w:rFonts w:ascii="Helvetica" w:hAnsi="Helvetica" w:cs="Helvetica"/>
                          <w:color w:val="808080" w:themeColor="background1" w:themeShade="80"/>
                        </w:rPr>
                        <w:t xml:space="preserve">, and Hanneke </w:t>
                      </w:r>
                      <w:proofErr w:type="spellStart"/>
                      <w:r w:rsidRPr="008B5272">
                        <w:rPr>
                          <w:rFonts w:ascii="Helvetica" w:hAnsi="Helvetica" w:cs="Helvetica"/>
                          <w:color w:val="808080" w:themeColor="background1" w:themeShade="80"/>
                        </w:rPr>
                        <w:t>Palmen</w:t>
                      </w:r>
                      <w:proofErr w:type="spellEnd"/>
                      <w:r w:rsidRPr="008B5272">
                        <w:rPr>
                          <w:rFonts w:ascii="Helvetica" w:hAnsi="Helvetica" w:cs="Helvetica"/>
                          <w:color w:val="808080" w:themeColor="background1" w:themeShade="80"/>
                        </w:rPr>
                        <w:t>.</w:t>
                      </w:r>
                    </w:p>
                    <w:p w14:paraId="0898CCF2" w14:textId="77777777" w:rsidR="00604F09" w:rsidRDefault="00604F09" w:rsidP="00604F09">
                      <w:pPr>
                        <w:pStyle w:val="NormalWeb"/>
                        <w:shd w:val="clear" w:color="auto" w:fill="FFFFFF"/>
                        <w:spacing w:before="0" w:beforeAutospacing="0" w:after="0" w:afterAutospacing="0"/>
                        <w:jc w:val="both"/>
                        <w:rPr>
                          <w:rFonts w:ascii="Arial" w:hAnsi="Arial" w:cs="Arial"/>
                          <w:color w:val="333333"/>
                        </w:rPr>
                      </w:pPr>
                    </w:p>
                    <w:p w14:paraId="2FE971ED" w14:textId="77777777" w:rsidR="00604F09" w:rsidRPr="00604F09" w:rsidRDefault="00604F09" w:rsidP="00604F09">
                      <w:pPr>
                        <w:shd w:val="clear" w:color="auto" w:fill="FFFFFF"/>
                        <w:spacing w:before="0"/>
                        <w:jc w:val="both"/>
                        <w:outlineLvl w:val="1"/>
                        <w:rPr>
                          <w:rFonts w:ascii="Helvetica" w:eastAsia="Times New Roman" w:hAnsi="Helvetica" w:cs="Helvetica"/>
                          <w:sz w:val="24"/>
                          <w:szCs w:val="24"/>
                        </w:rPr>
                      </w:pPr>
                    </w:p>
                    <w:p w14:paraId="29C46C5D" w14:textId="77777777" w:rsidR="00604F09" w:rsidRPr="00E829BE" w:rsidRDefault="00604F09" w:rsidP="00604F09">
                      <w:pPr>
                        <w:pStyle w:val="NormalWeb"/>
                        <w:shd w:val="clear" w:color="auto" w:fill="FFFFFF"/>
                        <w:spacing w:before="0" w:beforeAutospacing="0" w:after="0" w:afterAutospacing="0"/>
                        <w:jc w:val="both"/>
                        <w:rPr>
                          <w:rFonts w:asciiTheme="majorHAnsi" w:hAnsiTheme="majorHAnsi" w:cs="Arial"/>
                          <w:sz w:val="28"/>
                          <w:szCs w:val="28"/>
                        </w:rPr>
                      </w:pPr>
                    </w:p>
                    <w:p w14:paraId="6F7DE866" w14:textId="77777777" w:rsidR="00604F09" w:rsidRDefault="00604F09" w:rsidP="00604F09">
                      <w:pPr>
                        <w:spacing w:before="0"/>
                        <w:rPr>
                          <w:rFonts w:ascii="Helvetica" w:eastAsia="Times New Roman" w:hAnsi="Helvetica" w:cs="Helvetica"/>
                          <w:color w:val="808080" w:themeColor="background1" w:themeShade="80"/>
                          <w:sz w:val="24"/>
                          <w:szCs w:val="24"/>
                        </w:rPr>
                      </w:pPr>
                    </w:p>
                    <w:p w14:paraId="4C498F3C" w14:textId="77777777" w:rsidR="00604F09" w:rsidRPr="00720692" w:rsidRDefault="00604F09" w:rsidP="00604F09">
                      <w:pPr>
                        <w:spacing w:before="0"/>
                        <w:rPr>
                          <w:rFonts w:ascii="Helvetica" w:eastAsia="Times New Roman" w:hAnsi="Helvetica" w:cs="Helvetica"/>
                          <w:color w:val="808080" w:themeColor="background1" w:themeShade="80"/>
                          <w:sz w:val="24"/>
                          <w:szCs w:val="24"/>
                        </w:rPr>
                      </w:pPr>
                    </w:p>
                    <w:p w14:paraId="3D08C624" w14:textId="77777777" w:rsidR="00604F09" w:rsidRPr="00720692" w:rsidRDefault="00604F09" w:rsidP="00604F09"/>
                    <w:p w14:paraId="14A628A6" w14:textId="77777777" w:rsidR="00604F09" w:rsidRPr="00F72980" w:rsidRDefault="00604F09" w:rsidP="00604F09">
                      <w:pPr>
                        <w:pStyle w:val="NoSpacing"/>
                        <w:jc w:val="center"/>
                        <w:rPr>
                          <w:rFonts w:ascii="Cambria" w:hAnsi="Cambria"/>
                          <w:sz w:val="28"/>
                          <w:szCs w:val="28"/>
                        </w:rPr>
                      </w:pPr>
                    </w:p>
                    <w:p w14:paraId="45722C6A" w14:textId="77777777" w:rsidR="00604F09" w:rsidRPr="00F72980" w:rsidRDefault="00604F09" w:rsidP="00604F09">
                      <w:pPr>
                        <w:pStyle w:val="NoSpacing"/>
                        <w:jc w:val="both"/>
                        <w:rPr>
                          <w:rFonts w:ascii="Helvetica" w:hAnsi="Helvetica"/>
                          <w:color w:val="808080"/>
                          <w:sz w:val="24"/>
                          <w:szCs w:val="24"/>
                        </w:rPr>
                      </w:pPr>
                    </w:p>
                    <w:p w14:paraId="481EBC9E" w14:textId="77777777" w:rsidR="00604F09" w:rsidRDefault="00604F09" w:rsidP="00604F09">
                      <w:pPr>
                        <w:pStyle w:val="NoSpacing"/>
                        <w:jc w:val="both"/>
                        <w:rPr>
                          <w:rFonts w:ascii="Helvetica" w:hAnsi="Helvetica" w:cs="Helvetica"/>
                          <w:color w:val="808080" w:themeColor="background1" w:themeShade="80"/>
                          <w:sz w:val="24"/>
                          <w:szCs w:val="24"/>
                        </w:rPr>
                      </w:pPr>
                    </w:p>
                    <w:p w14:paraId="5E36D8A1" w14:textId="77777777" w:rsidR="00604F09" w:rsidRPr="0051620D" w:rsidRDefault="00604F09" w:rsidP="00604F09">
                      <w:pPr>
                        <w:pStyle w:val="NormalWeb"/>
                        <w:ind w:left="720"/>
                        <w:jc w:val="both"/>
                        <w:rPr>
                          <w:rFonts w:ascii="Helvetica" w:hAnsi="Helvetica" w:cs="Helvetica"/>
                          <w:color w:val="808080" w:themeColor="background1" w:themeShade="80"/>
                        </w:rPr>
                      </w:pPr>
                    </w:p>
                    <w:p w14:paraId="79219384" w14:textId="77777777" w:rsidR="00604F09" w:rsidRDefault="00604F09" w:rsidP="00604F09">
                      <w:pPr>
                        <w:pStyle w:val="NoSpacing"/>
                        <w:jc w:val="both"/>
                      </w:pPr>
                    </w:p>
                    <w:p w14:paraId="182538E6" w14:textId="77777777" w:rsidR="00604F09" w:rsidRPr="00F72980" w:rsidRDefault="00604F09" w:rsidP="00604F09">
                      <w:pPr>
                        <w:pStyle w:val="NormalWeb"/>
                        <w:jc w:val="both"/>
                        <w:rPr>
                          <w:rFonts w:ascii="Helvetica" w:hAnsi="Helvetica" w:cs="Helvetica"/>
                          <w:color w:val="808080" w:themeColor="background1" w:themeShade="80"/>
                        </w:rPr>
                      </w:pPr>
                    </w:p>
                    <w:p w14:paraId="67049277" w14:textId="77777777" w:rsidR="00604F09" w:rsidRPr="00DB79DE" w:rsidRDefault="00604F09" w:rsidP="00604F09">
                      <w:pPr>
                        <w:pStyle w:val="NoSpacing"/>
                        <w:jc w:val="both"/>
                        <w:rPr>
                          <w:rFonts w:ascii="Helvetica" w:hAnsi="Helvetica"/>
                          <w:color w:val="808080"/>
                          <w:sz w:val="24"/>
                          <w:szCs w:val="24"/>
                        </w:rPr>
                      </w:pPr>
                    </w:p>
                    <w:p w14:paraId="3573C0F0" w14:textId="77777777" w:rsidR="00604F09" w:rsidRPr="005A2C2B" w:rsidRDefault="00604F09" w:rsidP="00604F09">
                      <w:pPr>
                        <w:pStyle w:val="NoSpacing"/>
                        <w:ind w:left="720"/>
                        <w:jc w:val="both"/>
                        <w:rPr>
                          <w:rFonts w:ascii="Helvetica" w:hAnsi="Helvetica"/>
                          <w:color w:val="808080"/>
                          <w:sz w:val="24"/>
                          <w:szCs w:val="24"/>
                        </w:rPr>
                      </w:pPr>
                    </w:p>
                    <w:p w14:paraId="34BD8BA2" w14:textId="77777777" w:rsidR="00604F09" w:rsidRPr="006A5A68" w:rsidRDefault="00604F09" w:rsidP="00604F09">
                      <w:pPr>
                        <w:pStyle w:val="NoSpacing"/>
                        <w:jc w:val="both"/>
                        <w:rPr>
                          <w:rFonts w:ascii="Helvetica" w:hAnsi="Helvetica"/>
                          <w:color w:val="808080"/>
                          <w:sz w:val="20"/>
                          <w:szCs w:val="20"/>
                        </w:rPr>
                      </w:pPr>
                    </w:p>
                  </w:txbxContent>
                </v:textbox>
                <w10:wrap anchorx="margin"/>
              </v:shape>
            </w:pict>
          </mc:Fallback>
        </mc:AlternateContent>
      </w:r>
    </w:p>
    <w:p w14:paraId="45529AA7" w14:textId="45C6ACBD" w:rsidR="00604F09" w:rsidRDefault="00604F09" w:rsidP="006C1835">
      <w:pPr>
        <w:jc w:val="center"/>
        <w:rPr>
          <w:rFonts w:ascii="Times New Roman" w:hAnsi="Times New Roman"/>
          <w:b/>
          <w:sz w:val="32"/>
          <w:szCs w:val="32"/>
          <w:u w:val="single"/>
        </w:rPr>
      </w:pPr>
    </w:p>
    <w:p w14:paraId="68F15CE7" w14:textId="57D6F7FE" w:rsidR="00604F09" w:rsidRDefault="00604F09" w:rsidP="006C1835">
      <w:pPr>
        <w:jc w:val="center"/>
        <w:rPr>
          <w:rFonts w:ascii="Times New Roman" w:hAnsi="Times New Roman"/>
          <w:b/>
          <w:sz w:val="32"/>
          <w:szCs w:val="32"/>
          <w:u w:val="single"/>
        </w:rPr>
      </w:pPr>
    </w:p>
    <w:p w14:paraId="43C6E0E5" w14:textId="68FE43F5" w:rsidR="00604F09" w:rsidRDefault="00E73589" w:rsidP="006C1835">
      <w:pPr>
        <w:jc w:val="center"/>
        <w:rPr>
          <w:rFonts w:ascii="Times New Roman" w:hAnsi="Times New Roman"/>
          <w:b/>
          <w:sz w:val="32"/>
          <w:szCs w:val="32"/>
          <w:u w:val="single"/>
        </w:rPr>
      </w:pPr>
      <w:r>
        <w:rPr>
          <w:noProof/>
        </w:rPr>
        <mc:AlternateContent>
          <mc:Choice Requires="wps">
            <w:drawing>
              <wp:anchor distT="0" distB="0" distL="114300" distR="114300" simplePos="0" relativeHeight="251852288" behindDoc="0" locked="0" layoutInCell="1" allowOverlap="1" wp14:anchorId="3207F4EC" wp14:editId="21EA31D1">
                <wp:simplePos x="0" y="0"/>
                <wp:positionH relativeFrom="margin">
                  <wp:posOffset>-161925</wp:posOffset>
                </wp:positionH>
                <wp:positionV relativeFrom="paragraph">
                  <wp:posOffset>305435</wp:posOffset>
                </wp:positionV>
                <wp:extent cx="7258050" cy="1685925"/>
                <wp:effectExtent l="0" t="0" r="19050"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685925"/>
                        </a:xfrm>
                        <a:prstGeom prst="rect">
                          <a:avLst/>
                        </a:prstGeom>
                        <a:solidFill>
                          <a:srgbClr val="FFFFFF"/>
                        </a:solidFill>
                        <a:ln w="9525">
                          <a:solidFill>
                            <a:srgbClr val="BFBFBF"/>
                          </a:solidFill>
                          <a:miter lim="800000"/>
                          <a:headEnd/>
                          <a:tailEnd/>
                        </a:ln>
                      </wps:spPr>
                      <wps:txbx>
                        <w:txbxContent>
                          <w:p w14:paraId="5538EF76" w14:textId="191EFCFB" w:rsidR="006842CE" w:rsidRPr="006842CE" w:rsidRDefault="006842CE" w:rsidP="006842CE">
                            <w:pPr>
                              <w:pStyle w:val="Heading2"/>
                              <w:shd w:val="clear" w:color="auto" w:fill="FFFFFF"/>
                              <w:spacing w:before="0" w:beforeAutospacing="0" w:after="0" w:afterAutospacing="0" w:line="360" w:lineRule="atLeast"/>
                              <w:jc w:val="center"/>
                              <w:rPr>
                                <w:rFonts w:asciiTheme="majorHAnsi" w:hAnsiTheme="majorHAnsi"/>
                                <w:b w:val="0"/>
                                <w:bCs w:val="0"/>
                                <w:sz w:val="28"/>
                                <w:szCs w:val="28"/>
                              </w:rPr>
                            </w:pPr>
                            <w:r w:rsidRPr="006842CE">
                              <w:rPr>
                                <w:rFonts w:asciiTheme="majorHAnsi" w:hAnsiTheme="majorHAnsi"/>
                                <w:b w:val="0"/>
                                <w:bCs w:val="0"/>
                                <w:sz w:val="28"/>
                                <w:szCs w:val="28"/>
                              </w:rPr>
                              <w:t xml:space="preserve">Article on HOPE Field Experiences Published in the </w:t>
                            </w:r>
                            <w:r w:rsidRPr="006842CE">
                              <w:rPr>
                                <w:rFonts w:asciiTheme="majorHAnsi" w:hAnsiTheme="majorHAnsi"/>
                                <w:b w:val="0"/>
                                <w:bCs w:val="0"/>
                                <w:i/>
                                <w:iCs/>
                                <w:sz w:val="28"/>
                                <w:szCs w:val="28"/>
                              </w:rPr>
                              <w:t>Journal of Crime and Justice</w:t>
                            </w:r>
                          </w:p>
                          <w:p w14:paraId="04476274" w14:textId="27C9F97A" w:rsidR="006842CE" w:rsidRPr="006842CE" w:rsidRDefault="006842CE" w:rsidP="006842CE">
                            <w:pPr>
                              <w:rPr>
                                <w:rFonts w:ascii="Helvetica" w:hAnsi="Helvetica" w:cs="Helvetica"/>
                                <w:color w:val="808080" w:themeColor="background1" w:themeShade="80"/>
                                <w:sz w:val="24"/>
                                <w:szCs w:val="24"/>
                              </w:rPr>
                            </w:pPr>
                            <w:r w:rsidRPr="006842CE">
                              <w:rPr>
                                <w:rFonts w:ascii="Helvetica" w:hAnsi="Helvetica" w:cs="Helvetica"/>
                                <w:color w:val="808080" w:themeColor="background1" w:themeShade="80"/>
                                <w:sz w:val="24"/>
                                <w:szCs w:val="24"/>
                              </w:rPr>
                              <w:t xml:space="preserve">A recent article in the </w:t>
                            </w:r>
                            <w:r w:rsidRPr="006842CE">
                              <w:rPr>
                                <w:rFonts w:ascii="Helvetica" w:hAnsi="Helvetica" w:cs="Helvetica"/>
                                <w:i/>
                                <w:iCs/>
                                <w:color w:val="808080" w:themeColor="background1" w:themeShade="80"/>
                                <w:sz w:val="24"/>
                                <w:szCs w:val="24"/>
                              </w:rPr>
                              <w:t>Journal of Crime and Justice</w:t>
                            </w:r>
                            <w:r w:rsidRPr="006842CE">
                              <w:rPr>
                                <w:rFonts w:ascii="Helvetica" w:hAnsi="Helvetica" w:cs="Helvetica"/>
                                <w:color w:val="808080" w:themeColor="background1" w:themeShade="80"/>
                                <w:sz w:val="24"/>
                                <w:szCs w:val="24"/>
                              </w:rPr>
                              <w:t xml:space="preserve"> titled </w:t>
                            </w:r>
                            <w:hyperlink r:id="rId54" w:history="1">
                              <w:r w:rsidRPr="00635079">
                                <w:rPr>
                                  <w:rStyle w:val="Hyperlink"/>
                                  <w:rFonts w:ascii="Helvetica" w:hAnsi="Helvetica" w:cs="Helvetica"/>
                                  <w:color w:val="1F497D" w:themeColor="text2"/>
                                  <w:sz w:val="24"/>
                                  <w:szCs w:val="24"/>
                                </w:rPr>
                                <w:t>“The Implementation of the Honest Opportunity Probation with Enforcement Demonstration Field Experiment: Experiences from the Field”</w:t>
                              </w:r>
                            </w:hyperlink>
                            <w:r w:rsidRPr="00635079">
                              <w:rPr>
                                <w:rFonts w:ascii="Helvetica" w:hAnsi="Helvetica" w:cs="Helvetica"/>
                                <w:color w:val="1F497D" w:themeColor="text2"/>
                                <w:sz w:val="24"/>
                                <w:szCs w:val="24"/>
                              </w:rPr>
                              <w:t xml:space="preserve"> </w:t>
                            </w:r>
                            <w:r w:rsidRPr="006842CE">
                              <w:rPr>
                                <w:rFonts w:ascii="Helvetica" w:hAnsi="Helvetica" w:cs="Helvetica"/>
                                <w:color w:val="808080" w:themeColor="background1" w:themeShade="80"/>
                                <w:sz w:val="24"/>
                                <w:szCs w:val="24"/>
                              </w:rPr>
                              <w:t>details the implementation experience of the HOPE model at 4 sites across the country and examines the local contexts the model was introduced to.</w:t>
                            </w:r>
                            <w:r>
                              <w:rPr>
                                <w:rFonts w:ascii="Helvetica" w:hAnsi="Helvetica" w:cs="Helvetica"/>
                                <w:color w:val="808080" w:themeColor="background1" w:themeShade="80"/>
                                <w:sz w:val="24"/>
                                <w:szCs w:val="24"/>
                              </w:rPr>
                              <w:t xml:space="preserve"> </w:t>
                            </w:r>
                            <w:r w:rsidR="00914CA7">
                              <w:rPr>
                                <w:rFonts w:ascii="Helvetica" w:hAnsi="Helvetica" w:cs="Helvetica"/>
                                <w:color w:val="808080" w:themeColor="background1" w:themeShade="80"/>
                                <w:sz w:val="24"/>
                                <w:szCs w:val="24"/>
                              </w:rPr>
                              <w:t>The article is by Gary Zajac,</w:t>
                            </w:r>
                            <w:r w:rsidR="00F35466">
                              <w:rPr>
                                <w:rFonts w:ascii="Helvetica" w:hAnsi="Helvetica" w:cs="Helvetica"/>
                                <w:color w:val="808080" w:themeColor="background1" w:themeShade="80"/>
                                <w:sz w:val="24"/>
                                <w:szCs w:val="24"/>
                              </w:rPr>
                              <w:t xml:space="preserve"> </w:t>
                            </w:r>
                            <w:r w:rsidR="00914CA7">
                              <w:rPr>
                                <w:rFonts w:ascii="Helvetica" w:hAnsi="Helvetica" w:cs="Helvetica"/>
                                <w:color w:val="808080" w:themeColor="background1" w:themeShade="80"/>
                                <w:sz w:val="24"/>
                                <w:szCs w:val="24"/>
                              </w:rPr>
                              <w:t>Center Managing Director, Debbie Dawes, RTI</w:t>
                            </w:r>
                            <w:r w:rsidR="00937FF4">
                              <w:rPr>
                                <w:rFonts w:ascii="Helvetica" w:hAnsi="Helvetica" w:cs="Helvetica"/>
                                <w:color w:val="808080" w:themeColor="background1" w:themeShade="80"/>
                                <w:sz w:val="24"/>
                                <w:szCs w:val="24"/>
                              </w:rPr>
                              <w:t xml:space="preserve">, </w:t>
                            </w:r>
                            <w:proofErr w:type="gramStart"/>
                            <w:r w:rsidR="00937FF4">
                              <w:rPr>
                                <w:rFonts w:ascii="Helvetica" w:hAnsi="Helvetica" w:cs="Helvetica"/>
                                <w:color w:val="808080" w:themeColor="background1" w:themeShade="80"/>
                                <w:sz w:val="24"/>
                                <w:szCs w:val="24"/>
                              </w:rPr>
                              <w:t xml:space="preserve">International </w:t>
                            </w:r>
                            <w:r w:rsidR="00914CA7">
                              <w:rPr>
                                <w:rFonts w:ascii="Helvetica" w:hAnsi="Helvetica" w:cs="Helvetica"/>
                                <w:color w:val="808080" w:themeColor="background1" w:themeShade="80"/>
                                <w:sz w:val="24"/>
                                <w:szCs w:val="24"/>
                              </w:rPr>
                              <w:t xml:space="preserve"> and</w:t>
                            </w:r>
                            <w:proofErr w:type="gramEnd"/>
                            <w:r w:rsidR="00914CA7">
                              <w:rPr>
                                <w:rFonts w:ascii="Helvetica" w:hAnsi="Helvetica" w:cs="Helvetica"/>
                                <w:color w:val="808080" w:themeColor="background1" w:themeShade="80"/>
                                <w:sz w:val="24"/>
                                <w:szCs w:val="24"/>
                              </w:rPr>
                              <w:t xml:space="preserve"> Elaine Arsenault, Center Researcher.</w:t>
                            </w:r>
                          </w:p>
                          <w:p w14:paraId="458102E8" w14:textId="77777777" w:rsidR="008B5272" w:rsidRDefault="008B5272" w:rsidP="008B5272">
                            <w:pPr>
                              <w:pStyle w:val="NormalWeb"/>
                              <w:shd w:val="clear" w:color="auto" w:fill="FFFFFF"/>
                              <w:spacing w:before="0" w:beforeAutospacing="0" w:after="0" w:afterAutospacing="0"/>
                              <w:jc w:val="both"/>
                              <w:rPr>
                                <w:rFonts w:ascii="Arial" w:hAnsi="Arial" w:cs="Arial"/>
                                <w:color w:val="333333"/>
                              </w:rPr>
                            </w:pPr>
                          </w:p>
                          <w:p w14:paraId="015951E8" w14:textId="77777777" w:rsidR="008B5272" w:rsidRPr="00604F09" w:rsidRDefault="008B5272" w:rsidP="008B5272">
                            <w:pPr>
                              <w:shd w:val="clear" w:color="auto" w:fill="FFFFFF"/>
                              <w:spacing w:before="0"/>
                              <w:jc w:val="both"/>
                              <w:outlineLvl w:val="1"/>
                              <w:rPr>
                                <w:rFonts w:ascii="Helvetica" w:eastAsia="Times New Roman" w:hAnsi="Helvetica" w:cs="Helvetica"/>
                                <w:sz w:val="24"/>
                                <w:szCs w:val="24"/>
                              </w:rPr>
                            </w:pPr>
                          </w:p>
                          <w:p w14:paraId="5AA7D9AB" w14:textId="77777777" w:rsidR="008B5272" w:rsidRPr="00E829BE" w:rsidRDefault="008B5272" w:rsidP="008B5272">
                            <w:pPr>
                              <w:pStyle w:val="NormalWeb"/>
                              <w:shd w:val="clear" w:color="auto" w:fill="FFFFFF"/>
                              <w:spacing w:before="0" w:beforeAutospacing="0" w:after="0" w:afterAutospacing="0"/>
                              <w:jc w:val="both"/>
                              <w:rPr>
                                <w:rFonts w:asciiTheme="majorHAnsi" w:hAnsiTheme="majorHAnsi" w:cs="Arial"/>
                                <w:sz w:val="28"/>
                                <w:szCs w:val="28"/>
                              </w:rPr>
                            </w:pPr>
                          </w:p>
                          <w:p w14:paraId="74564B49" w14:textId="77777777" w:rsidR="008B5272" w:rsidRDefault="008B5272" w:rsidP="008B5272">
                            <w:pPr>
                              <w:spacing w:before="0"/>
                              <w:rPr>
                                <w:rFonts w:ascii="Helvetica" w:eastAsia="Times New Roman" w:hAnsi="Helvetica" w:cs="Helvetica"/>
                                <w:color w:val="808080" w:themeColor="background1" w:themeShade="80"/>
                                <w:sz w:val="24"/>
                                <w:szCs w:val="24"/>
                              </w:rPr>
                            </w:pPr>
                          </w:p>
                          <w:p w14:paraId="2D9336D7" w14:textId="77777777" w:rsidR="008B5272" w:rsidRPr="00720692" w:rsidRDefault="008B5272" w:rsidP="008B5272">
                            <w:pPr>
                              <w:spacing w:before="0"/>
                              <w:rPr>
                                <w:rFonts w:ascii="Helvetica" w:eastAsia="Times New Roman" w:hAnsi="Helvetica" w:cs="Helvetica"/>
                                <w:color w:val="808080" w:themeColor="background1" w:themeShade="80"/>
                                <w:sz w:val="24"/>
                                <w:szCs w:val="24"/>
                              </w:rPr>
                            </w:pPr>
                          </w:p>
                          <w:p w14:paraId="03ABB1BF" w14:textId="77777777" w:rsidR="008B5272" w:rsidRPr="00720692" w:rsidRDefault="008B5272" w:rsidP="008B5272"/>
                          <w:p w14:paraId="6CCEA57B" w14:textId="77777777" w:rsidR="008B5272" w:rsidRPr="00F72980" w:rsidRDefault="008B5272" w:rsidP="008B5272">
                            <w:pPr>
                              <w:pStyle w:val="NoSpacing"/>
                              <w:jc w:val="center"/>
                              <w:rPr>
                                <w:rFonts w:ascii="Cambria" w:hAnsi="Cambria"/>
                                <w:sz w:val="28"/>
                                <w:szCs w:val="28"/>
                              </w:rPr>
                            </w:pPr>
                          </w:p>
                          <w:p w14:paraId="4EAF4942" w14:textId="77777777" w:rsidR="008B5272" w:rsidRPr="00F72980" w:rsidRDefault="008B5272" w:rsidP="008B5272">
                            <w:pPr>
                              <w:pStyle w:val="NoSpacing"/>
                              <w:jc w:val="both"/>
                              <w:rPr>
                                <w:rFonts w:ascii="Helvetica" w:hAnsi="Helvetica"/>
                                <w:color w:val="808080"/>
                                <w:sz w:val="24"/>
                                <w:szCs w:val="24"/>
                              </w:rPr>
                            </w:pPr>
                          </w:p>
                          <w:p w14:paraId="359A4045" w14:textId="77777777" w:rsidR="008B5272" w:rsidRDefault="008B5272" w:rsidP="008B5272">
                            <w:pPr>
                              <w:pStyle w:val="NoSpacing"/>
                              <w:jc w:val="both"/>
                              <w:rPr>
                                <w:rFonts w:ascii="Helvetica" w:hAnsi="Helvetica" w:cs="Helvetica"/>
                                <w:color w:val="808080" w:themeColor="background1" w:themeShade="80"/>
                                <w:sz w:val="24"/>
                                <w:szCs w:val="24"/>
                              </w:rPr>
                            </w:pPr>
                          </w:p>
                          <w:p w14:paraId="79A061FE" w14:textId="77777777" w:rsidR="008B5272" w:rsidRPr="0051620D" w:rsidRDefault="008B5272" w:rsidP="008B5272">
                            <w:pPr>
                              <w:pStyle w:val="NormalWeb"/>
                              <w:ind w:left="720"/>
                              <w:jc w:val="both"/>
                              <w:rPr>
                                <w:rFonts w:ascii="Helvetica" w:hAnsi="Helvetica" w:cs="Helvetica"/>
                                <w:color w:val="808080" w:themeColor="background1" w:themeShade="80"/>
                              </w:rPr>
                            </w:pPr>
                          </w:p>
                          <w:p w14:paraId="18DC3FB1" w14:textId="77777777" w:rsidR="008B5272" w:rsidRDefault="008B5272" w:rsidP="008B5272">
                            <w:pPr>
                              <w:pStyle w:val="NoSpacing"/>
                              <w:jc w:val="both"/>
                            </w:pPr>
                          </w:p>
                          <w:p w14:paraId="54842ADD" w14:textId="77777777" w:rsidR="008B5272" w:rsidRPr="00F72980" w:rsidRDefault="008B5272" w:rsidP="008B5272">
                            <w:pPr>
                              <w:pStyle w:val="NormalWeb"/>
                              <w:jc w:val="both"/>
                              <w:rPr>
                                <w:rFonts w:ascii="Helvetica" w:hAnsi="Helvetica" w:cs="Helvetica"/>
                                <w:color w:val="808080" w:themeColor="background1" w:themeShade="80"/>
                              </w:rPr>
                            </w:pPr>
                          </w:p>
                          <w:p w14:paraId="6D6D37A6" w14:textId="77777777" w:rsidR="008B5272" w:rsidRPr="00DB79DE" w:rsidRDefault="008B5272" w:rsidP="008B5272">
                            <w:pPr>
                              <w:pStyle w:val="NoSpacing"/>
                              <w:jc w:val="both"/>
                              <w:rPr>
                                <w:rFonts w:ascii="Helvetica" w:hAnsi="Helvetica"/>
                                <w:color w:val="808080"/>
                                <w:sz w:val="24"/>
                                <w:szCs w:val="24"/>
                              </w:rPr>
                            </w:pPr>
                          </w:p>
                          <w:p w14:paraId="11FCD391" w14:textId="77777777" w:rsidR="008B5272" w:rsidRPr="005A2C2B" w:rsidRDefault="008B5272" w:rsidP="008B5272">
                            <w:pPr>
                              <w:pStyle w:val="NoSpacing"/>
                              <w:ind w:left="720"/>
                              <w:jc w:val="both"/>
                              <w:rPr>
                                <w:rFonts w:ascii="Helvetica" w:hAnsi="Helvetica"/>
                                <w:color w:val="808080"/>
                                <w:sz w:val="24"/>
                                <w:szCs w:val="24"/>
                              </w:rPr>
                            </w:pPr>
                          </w:p>
                          <w:p w14:paraId="2B4D29AF" w14:textId="77777777" w:rsidR="008B5272" w:rsidRPr="006A5A68" w:rsidRDefault="008B5272" w:rsidP="008B5272">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7F4EC" id="Text Box 32" o:spid="_x0000_s1048" type="#_x0000_t202" style="position:absolute;left:0;text-align:left;margin-left:-12.75pt;margin-top:24.05pt;width:571.5pt;height:132.75pt;z-index:251852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" strokecolor="#bfbfbf">
                <v:textbox>
                  <w:txbxContent>
                    <w:p w14:paraId="5538EF76" w14:textId="191EFCFB" w:rsidR="006842CE" w:rsidRPr="006842CE" w:rsidRDefault="006842CE" w:rsidP="006842CE">
                      <w:pPr>
                        <w:pStyle w:val="Heading2"/>
                        <w:shd w:val="clear" w:color="auto" w:fill="FFFFFF"/>
                        <w:spacing w:before="0" w:beforeAutospacing="0" w:after="0" w:afterAutospacing="0" w:line="360" w:lineRule="atLeast"/>
                        <w:jc w:val="center"/>
                        <w:rPr>
                          <w:rFonts w:asciiTheme="majorHAnsi" w:hAnsiTheme="majorHAnsi"/>
                          <w:b w:val="0"/>
                          <w:bCs w:val="0"/>
                          <w:sz w:val="28"/>
                          <w:szCs w:val="28"/>
                        </w:rPr>
                      </w:pPr>
                      <w:r w:rsidRPr="006842CE">
                        <w:rPr>
                          <w:rFonts w:asciiTheme="majorHAnsi" w:hAnsiTheme="majorHAnsi"/>
                          <w:b w:val="0"/>
                          <w:bCs w:val="0"/>
                          <w:sz w:val="28"/>
                          <w:szCs w:val="28"/>
                        </w:rPr>
                        <w:t xml:space="preserve">Article on HOPE Field Experiences Published in the </w:t>
                      </w:r>
                      <w:r w:rsidRPr="006842CE">
                        <w:rPr>
                          <w:rFonts w:asciiTheme="majorHAnsi" w:hAnsiTheme="majorHAnsi"/>
                          <w:b w:val="0"/>
                          <w:bCs w:val="0"/>
                          <w:i/>
                          <w:iCs/>
                          <w:sz w:val="28"/>
                          <w:szCs w:val="28"/>
                        </w:rPr>
                        <w:t>Journal of Crime and Justice</w:t>
                      </w:r>
                    </w:p>
                    <w:p w14:paraId="04476274" w14:textId="27C9F97A" w:rsidR="006842CE" w:rsidRPr="006842CE" w:rsidRDefault="006842CE" w:rsidP="006842CE">
                      <w:pPr>
                        <w:rPr>
                          <w:rFonts w:ascii="Helvetica" w:hAnsi="Helvetica" w:cs="Helvetica"/>
                          <w:color w:val="808080" w:themeColor="background1" w:themeShade="80"/>
                          <w:sz w:val="24"/>
                          <w:szCs w:val="24"/>
                        </w:rPr>
                      </w:pPr>
                      <w:r w:rsidRPr="006842CE">
                        <w:rPr>
                          <w:rFonts w:ascii="Helvetica" w:hAnsi="Helvetica" w:cs="Helvetica"/>
                          <w:color w:val="808080" w:themeColor="background1" w:themeShade="80"/>
                          <w:sz w:val="24"/>
                          <w:szCs w:val="24"/>
                        </w:rPr>
                        <w:t xml:space="preserve">A recent article in the </w:t>
                      </w:r>
                      <w:r w:rsidRPr="006842CE">
                        <w:rPr>
                          <w:rFonts w:ascii="Helvetica" w:hAnsi="Helvetica" w:cs="Helvetica"/>
                          <w:i/>
                          <w:iCs/>
                          <w:color w:val="808080" w:themeColor="background1" w:themeShade="80"/>
                          <w:sz w:val="24"/>
                          <w:szCs w:val="24"/>
                        </w:rPr>
                        <w:t>Journal of Crime and Justice</w:t>
                      </w:r>
                      <w:r w:rsidRPr="006842CE">
                        <w:rPr>
                          <w:rFonts w:ascii="Helvetica" w:hAnsi="Helvetica" w:cs="Helvetica"/>
                          <w:color w:val="808080" w:themeColor="background1" w:themeShade="80"/>
                          <w:sz w:val="24"/>
                          <w:szCs w:val="24"/>
                        </w:rPr>
                        <w:t xml:space="preserve"> titled </w:t>
                      </w:r>
                      <w:hyperlink r:id="rId55" w:history="1">
                        <w:r w:rsidRPr="00635079">
                          <w:rPr>
                            <w:rStyle w:val="Hyperlink"/>
                            <w:rFonts w:ascii="Helvetica" w:hAnsi="Helvetica" w:cs="Helvetica"/>
                            <w:color w:val="1F497D" w:themeColor="text2"/>
                            <w:sz w:val="24"/>
                            <w:szCs w:val="24"/>
                          </w:rPr>
                          <w:t>“The Implementation of the Honest Opportunity Probation with Enforcement Demonstration Field Experiment: Experiences from the Field”</w:t>
                        </w:r>
                      </w:hyperlink>
                      <w:r w:rsidRPr="00635079">
                        <w:rPr>
                          <w:rFonts w:ascii="Helvetica" w:hAnsi="Helvetica" w:cs="Helvetica"/>
                          <w:color w:val="1F497D" w:themeColor="text2"/>
                          <w:sz w:val="24"/>
                          <w:szCs w:val="24"/>
                        </w:rPr>
                        <w:t xml:space="preserve"> </w:t>
                      </w:r>
                      <w:r w:rsidRPr="006842CE">
                        <w:rPr>
                          <w:rFonts w:ascii="Helvetica" w:hAnsi="Helvetica" w:cs="Helvetica"/>
                          <w:color w:val="808080" w:themeColor="background1" w:themeShade="80"/>
                          <w:sz w:val="24"/>
                          <w:szCs w:val="24"/>
                        </w:rPr>
                        <w:t>details the implementation experience of the HOPE model at 4 sites across the country and examines the local contexts the model was introduced to.</w:t>
                      </w:r>
                      <w:r>
                        <w:rPr>
                          <w:rFonts w:ascii="Helvetica" w:hAnsi="Helvetica" w:cs="Helvetica"/>
                          <w:color w:val="808080" w:themeColor="background1" w:themeShade="80"/>
                          <w:sz w:val="24"/>
                          <w:szCs w:val="24"/>
                        </w:rPr>
                        <w:t xml:space="preserve"> </w:t>
                      </w:r>
                      <w:r w:rsidR="00914CA7">
                        <w:rPr>
                          <w:rFonts w:ascii="Helvetica" w:hAnsi="Helvetica" w:cs="Helvetica"/>
                          <w:color w:val="808080" w:themeColor="background1" w:themeShade="80"/>
                          <w:sz w:val="24"/>
                          <w:szCs w:val="24"/>
                        </w:rPr>
                        <w:t>The article is by Gary Zajac,</w:t>
                      </w:r>
                      <w:r w:rsidR="00F35466">
                        <w:rPr>
                          <w:rFonts w:ascii="Helvetica" w:hAnsi="Helvetica" w:cs="Helvetica"/>
                          <w:color w:val="808080" w:themeColor="background1" w:themeShade="80"/>
                          <w:sz w:val="24"/>
                          <w:szCs w:val="24"/>
                        </w:rPr>
                        <w:t xml:space="preserve"> </w:t>
                      </w:r>
                      <w:r w:rsidR="00914CA7">
                        <w:rPr>
                          <w:rFonts w:ascii="Helvetica" w:hAnsi="Helvetica" w:cs="Helvetica"/>
                          <w:color w:val="808080" w:themeColor="background1" w:themeShade="80"/>
                          <w:sz w:val="24"/>
                          <w:szCs w:val="24"/>
                        </w:rPr>
                        <w:t>Center Managing Director, Debbie Dawes, RTI</w:t>
                      </w:r>
                      <w:r w:rsidR="00937FF4">
                        <w:rPr>
                          <w:rFonts w:ascii="Helvetica" w:hAnsi="Helvetica" w:cs="Helvetica"/>
                          <w:color w:val="808080" w:themeColor="background1" w:themeShade="80"/>
                          <w:sz w:val="24"/>
                          <w:szCs w:val="24"/>
                        </w:rPr>
                        <w:t xml:space="preserve">, </w:t>
                      </w:r>
                      <w:proofErr w:type="gramStart"/>
                      <w:r w:rsidR="00937FF4">
                        <w:rPr>
                          <w:rFonts w:ascii="Helvetica" w:hAnsi="Helvetica" w:cs="Helvetica"/>
                          <w:color w:val="808080" w:themeColor="background1" w:themeShade="80"/>
                          <w:sz w:val="24"/>
                          <w:szCs w:val="24"/>
                        </w:rPr>
                        <w:t xml:space="preserve">International </w:t>
                      </w:r>
                      <w:r w:rsidR="00914CA7">
                        <w:rPr>
                          <w:rFonts w:ascii="Helvetica" w:hAnsi="Helvetica" w:cs="Helvetica"/>
                          <w:color w:val="808080" w:themeColor="background1" w:themeShade="80"/>
                          <w:sz w:val="24"/>
                          <w:szCs w:val="24"/>
                        </w:rPr>
                        <w:t xml:space="preserve"> and</w:t>
                      </w:r>
                      <w:proofErr w:type="gramEnd"/>
                      <w:r w:rsidR="00914CA7">
                        <w:rPr>
                          <w:rFonts w:ascii="Helvetica" w:hAnsi="Helvetica" w:cs="Helvetica"/>
                          <w:color w:val="808080" w:themeColor="background1" w:themeShade="80"/>
                          <w:sz w:val="24"/>
                          <w:szCs w:val="24"/>
                        </w:rPr>
                        <w:t xml:space="preserve"> Elaine Arsenault, Center Researcher.</w:t>
                      </w:r>
                    </w:p>
                    <w:p w14:paraId="458102E8" w14:textId="77777777" w:rsidR="008B5272" w:rsidRDefault="008B5272" w:rsidP="008B5272">
                      <w:pPr>
                        <w:pStyle w:val="NormalWeb"/>
                        <w:shd w:val="clear" w:color="auto" w:fill="FFFFFF"/>
                        <w:spacing w:before="0" w:beforeAutospacing="0" w:after="0" w:afterAutospacing="0"/>
                        <w:jc w:val="both"/>
                        <w:rPr>
                          <w:rFonts w:ascii="Arial" w:hAnsi="Arial" w:cs="Arial"/>
                          <w:color w:val="333333"/>
                        </w:rPr>
                      </w:pPr>
                    </w:p>
                    <w:p w14:paraId="015951E8" w14:textId="77777777" w:rsidR="008B5272" w:rsidRPr="00604F09" w:rsidRDefault="008B5272" w:rsidP="008B5272">
                      <w:pPr>
                        <w:shd w:val="clear" w:color="auto" w:fill="FFFFFF"/>
                        <w:spacing w:before="0"/>
                        <w:jc w:val="both"/>
                        <w:outlineLvl w:val="1"/>
                        <w:rPr>
                          <w:rFonts w:ascii="Helvetica" w:eastAsia="Times New Roman" w:hAnsi="Helvetica" w:cs="Helvetica"/>
                          <w:sz w:val="24"/>
                          <w:szCs w:val="24"/>
                        </w:rPr>
                      </w:pPr>
                    </w:p>
                    <w:p w14:paraId="5AA7D9AB" w14:textId="77777777" w:rsidR="008B5272" w:rsidRPr="00E829BE" w:rsidRDefault="008B5272" w:rsidP="008B5272">
                      <w:pPr>
                        <w:pStyle w:val="NormalWeb"/>
                        <w:shd w:val="clear" w:color="auto" w:fill="FFFFFF"/>
                        <w:spacing w:before="0" w:beforeAutospacing="0" w:after="0" w:afterAutospacing="0"/>
                        <w:jc w:val="both"/>
                        <w:rPr>
                          <w:rFonts w:asciiTheme="majorHAnsi" w:hAnsiTheme="majorHAnsi" w:cs="Arial"/>
                          <w:sz w:val="28"/>
                          <w:szCs w:val="28"/>
                        </w:rPr>
                      </w:pPr>
                    </w:p>
                    <w:p w14:paraId="74564B49" w14:textId="77777777" w:rsidR="008B5272" w:rsidRDefault="008B5272" w:rsidP="008B5272">
                      <w:pPr>
                        <w:spacing w:before="0"/>
                        <w:rPr>
                          <w:rFonts w:ascii="Helvetica" w:eastAsia="Times New Roman" w:hAnsi="Helvetica" w:cs="Helvetica"/>
                          <w:color w:val="808080" w:themeColor="background1" w:themeShade="80"/>
                          <w:sz w:val="24"/>
                          <w:szCs w:val="24"/>
                        </w:rPr>
                      </w:pPr>
                    </w:p>
                    <w:p w14:paraId="2D9336D7" w14:textId="77777777" w:rsidR="008B5272" w:rsidRPr="00720692" w:rsidRDefault="008B5272" w:rsidP="008B5272">
                      <w:pPr>
                        <w:spacing w:before="0"/>
                        <w:rPr>
                          <w:rFonts w:ascii="Helvetica" w:eastAsia="Times New Roman" w:hAnsi="Helvetica" w:cs="Helvetica"/>
                          <w:color w:val="808080" w:themeColor="background1" w:themeShade="80"/>
                          <w:sz w:val="24"/>
                          <w:szCs w:val="24"/>
                        </w:rPr>
                      </w:pPr>
                    </w:p>
                    <w:p w14:paraId="03ABB1BF" w14:textId="77777777" w:rsidR="008B5272" w:rsidRPr="00720692" w:rsidRDefault="008B5272" w:rsidP="008B5272"/>
                    <w:p w14:paraId="6CCEA57B" w14:textId="77777777" w:rsidR="008B5272" w:rsidRPr="00F72980" w:rsidRDefault="008B5272" w:rsidP="008B5272">
                      <w:pPr>
                        <w:pStyle w:val="NoSpacing"/>
                        <w:jc w:val="center"/>
                        <w:rPr>
                          <w:rFonts w:ascii="Cambria" w:hAnsi="Cambria"/>
                          <w:sz w:val="28"/>
                          <w:szCs w:val="28"/>
                        </w:rPr>
                      </w:pPr>
                    </w:p>
                    <w:p w14:paraId="4EAF4942" w14:textId="77777777" w:rsidR="008B5272" w:rsidRPr="00F72980" w:rsidRDefault="008B5272" w:rsidP="008B5272">
                      <w:pPr>
                        <w:pStyle w:val="NoSpacing"/>
                        <w:jc w:val="both"/>
                        <w:rPr>
                          <w:rFonts w:ascii="Helvetica" w:hAnsi="Helvetica"/>
                          <w:color w:val="808080"/>
                          <w:sz w:val="24"/>
                          <w:szCs w:val="24"/>
                        </w:rPr>
                      </w:pPr>
                    </w:p>
                    <w:p w14:paraId="359A4045" w14:textId="77777777" w:rsidR="008B5272" w:rsidRDefault="008B5272" w:rsidP="008B5272">
                      <w:pPr>
                        <w:pStyle w:val="NoSpacing"/>
                        <w:jc w:val="both"/>
                        <w:rPr>
                          <w:rFonts w:ascii="Helvetica" w:hAnsi="Helvetica" w:cs="Helvetica"/>
                          <w:color w:val="808080" w:themeColor="background1" w:themeShade="80"/>
                          <w:sz w:val="24"/>
                          <w:szCs w:val="24"/>
                        </w:rPr>
                      </w:pPr>
                    </w:p>
                    <w:p w14:paraId="79A061FE" w14:textId="77777777" w:rsidR="008B5272" w:rsidRPr="0051620D" w:rsidRDefault="008B5272" w:rsidP="008B5272">
                      <w:pPr>
                        <w:pStyle w:val="NormalWeb"/>
                        <w:ind w:left="720"/>
                        <w:jc w:val="both"/>
                        <w:rPr>
                          <w:rFonts w:ascii="Helvetica" w:hAnsi="Helvetica" w:cs="Helvetica"/>
                          <w:color w:val="808080" w:themeColor="background1" w:themeShade="80"/>
                        </w:rPr>
                      </w:pPr>
                    </w:p>
                    <w:p w14:paraId="18DC3FB1" w14:textId="77777777" w:rsidR="008B5272" w:rsidRDefault="008B5272" w:rsidP="008B5272">
                      <w:pPr>
                        <w:pStyle w:val="NoSpacing"/>
                        <w:jc w:val="both"/>
                      </w:pPr>
                    </w:p>
                    <w:p w14:paraId="54842ADD" w14:textId="77777777" w:rsidR="008B5272" w:rsidRPr="00F72980" w:rsidRDefault="008B5272" w:rsidP="008B5272">
                      <w:pPr>
                        <w:pStyle w:val="NormalWeb"/>
                        <w:jc w:val="both"/>
                        <w:rPr>
                          <w:rFonts w:ascii="Helvetica" w:hAnsi="Helvetica" w:cs="Helvetica"/>
                          <w:color w:val="808080" w:themeColor="background1" w:themeShade="80"/>
                        </w:rPr>
                      </w:pPr>
                    </w:p>
                    <w:p w14:paraId="6D6D37A6" w14:textId="77777777" w:rsidR="008B5272" w:rsidRPr="00DB79DE" w:rsidRDefault="008B5272" w:rsidP="008B5272">
                      <w:pPr>
                        <w:pStyle w:val="NoSpacing"/>
                        <w:jc w:val="both"/>
                        <w:rPr>
                          <w:rFonts w:ascii="Helvetica" w:hAnsi="Helvetica"/>
                          <w:color w:val="808080"/>
                          <w:sz w:val="24"/>
                          <w:szCs w:val="24"/>
                        </w:rPr>
                      </w:pPr>
                    </w:p>
                    <w:p w14:paraId="11FCD391" w14:textId="77777777" w:rsidR="008B5272" w:rsidRPr="005A2C2B" w:rsidRDefault="008B5272" w:rsidP="008B5272">
                      <w:pPr>
                        <w:pStyle w:val="NoSpacing"/>
                        <w:ind w:left="720"/>
                        <w:jc w:val="both"/>
                        <w:rPr>
                          <w:rFonts w:ascii="Helvetica" w:hAnsi="Helvetica"/>
                          <w:color w:val="808080"/>
                          <w:sz w:val="24"/>
                          <w:szCs w:val="24"/>
                        </w:rPr>
                      </w:pPr>
                    </w:p>
                    <w:p w14:paraId="2B4D29AF" w14:textId="77777777" w:rsidR="008B5272" w:rsidRPr="006A5A68" w:rsidRDefault="008B5272" w:rsidP="008B5272">
                      <w:pPr>
                        <w:pStyle w:val="NoSpacing"/>
                        <w:jc w:val="both"/>
                        <w:rPr>
                          <w:rFonts w:ascii="Helvetica" w:hAnsi="Helvetica"/>
                          <w:color w:val="808080"/>
                          <w:sz w:val="20"/>
                          <w:szCs w:val="20"/>
                        </w:rPr>
                      </w:pPr>
                    </w:p>
                  </w:txbxContent>
                </v:textbox>
                <w10:wrap anchorx="margin"/>
              </v:shape>
            </w:pict>
          </mc:Fallback>
        </mc:AlternateContent>
      </w:r>
    </w:p>
    <w:p w14:paraId="22FC02F9" w14:textId="5A1F0702" w:rsidR="006A6D8B" w:rsidRDefault="006A6D8B" w:rsidP="00993C89">
      <w:pPr>
        <w:rPr>
          <w:rFonts w:ascii="Times New Roman" w:hAnsi="Times New Roman"/>
          <w:b/>
          <w:sz w:val="32"/>
          <w:szCs w:val="32"/>
          <w:u w:val="single"/>
        </w:rPr>
      </w:pPr>
    </w:p>
    <w:p w14:paraId="390AD071" w14:textId="20A42E6F" w:rsidR="006A6D8B" w:rsidRDefault="00B67216" w:rsidP="006C1835">
      <w:pPr>
        <w:jc w:val="center"/>
        <w:rPr>
          <w:rFonts w:ascii="Times New Roman" w:hAnsi="Times New Roman"/>
          <w:b/>
          <w:sz w:val="32"/>
          <w:szCs w:val="32"/>
          <w:u w:val="single"/>
        </w:rPr>
      </w:pPr>
      <w:r w:rsidRPr="00993C89">
        <w:rPr>
          <w:rFonts w:ascii="Times New Roman" w:hAnsi="Times New Roman"/>
          <w:b/>
          <w:i/>
          <w:noProof/>
          <w:sz w:val="32"/>
          <w:szCs w:val="32"/>
          <w:u w:val="single"/>
        </w:rPr>
        <w:lastRenderedPageBreak/>
        <mc:AlternateContent>
          <mc:Choice Requires="wps">
            <w:drawing>
              <wp:anchor distT="45720" distB="45720" distL="114300" distR="114300" simplePos="0" relativeHeight="251809280" behindDoc="0" locked="0" layoutInCell="1" allowOverlap="1" wp14:anchorId="79401CB7" wp14:editId="0587648A">
                <wp:simplePos x="0" y="0"/>
                <wp:positionH relativeFrom="margin">
                  <wp:posOffset>-142875</wp:posOffset>
                </wp:positionH>
                <wp:positionV relativeFrom="paragraph">
                  <wp:posOffset>76200</wp:posOffset>
                </wp:positionV>
                <wp:extent cx="7162800" cy="781050"/>
                <wp:effectExtent l="19050" t="1905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781050"/>
                        </a:xfrm>
                        <a:prstGeom prst="rect">
                          <a:avLst/>
                        </a:prstGeom>
                        <a:solidFill>
                          <a:srgbClr val="FFFFFF"/>
                        </a:solidFill>
                        <a:ln w="34925" cmpd="dbl">
                          <a:solidFill>
                            <a:schemeClr val="bg1">
                              <a:lumMod val="50000"/>
                            </a:schemeClr>
                          </a:solidFill>
                          <a:prstDash val="sysDot"/>
                          <a:miter lim="800000"/>
                          <a:headEnd/>
                          <a:tailEnd/>
                        </a:ln>
                      </wps:spPr>
                      <wps:txbx>
                        <w:txbxContent>
                          <w:p w14:paraId="45F6A44A" w14:textId="77777777" w:rsidR="001A03EE" w:rsidRPr="00993C89" w:rsidRDefault="001A03EE" w:rsidP="00993C89">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220997AE" w14:textId="77777777" w:rsidR="001A03EE" w:rsidRDefault="001A03EE" w:rsidP="00993C89">
                            <w:pPr>
                              <w:spacing w:before="0"/>
                              <w:jc w:val="center"/>
                              <w:rPr>
                                <w:rFonts w:ascii="Times New Roman" w:hAnsi="Times New Roman"/>
                                <w:b/>
                                <w:i/>
                                <w:sz w:val="32"/>
                                <w:szCs w:val="32"/>
                                <w:u w:val="single"/>
                              </w:rPr>
                            </w:pPr>
                            <w:r w:rsidRPr="006A6D8B">
                              <w:rPr>
                                <w:rFonts w:ascii="Times New Roman" w:hAnsi="Times New Roman"/>
                                <w:b/>
                                <w:i/>
                                <w:sz w:val="32"/>
                                <w:szCs w:val="32"/>
                                <w:u w:val="single"/>
                              </w:rPr>
                              <w:t>SUBSTANCE ABUSE AND TREATMENT</w:t>
                            </w:r>
                          </w:p>
                          <w:p w14:paraId="650CBE28" w14:textId="77777777" w:rsidR="001A03EE" w:rsidRPr="00993C89" w:rsidRDefault="001A03EE" w:rsidP="00993C89">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01CB7" id="_x0000_s1049" type="#_x0000_t202" style="position:absolute;left:0;text-align:left;margin-left:-11.25pt;margin-top:6pt;width:564pt;height:61.5pt;z-index:251809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" strokecolor="#7f7f7f [1612]" strokeweight="2.75pt">
                <v:stroke dashstyle="1 1" linestyle="thinThin"/>
                <v:textbox>
                  <w:txbxContent>
                    <w:p w14:paraId="45F6A44A" w14:textId="77777777" w:rsidR="001A03EE" w:rsidRPr="00993C89" w:rsidRDefault="001A03EE" w:rsidP="00993C89">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p>
                    <w:p w14:paraId="220997AE" w14:textId="77777777" w:rsidR="001A03EE" w:rsidRDefault="001A03EE" w:rsidP="00993C89">
                      <w:pPr>
                        <w:spacing w:before="0"/>
                        <w:jc w:val="center"/>
                        <w:rPr>
                          <w:rFonts w:ascii="Times New Roman" w:hAnsi="Times New Roman"/>
                          <w:b/>
                          <w:i/>
                          <w:sz w:val="32"/>
                          <w:szCs w:val="32"/>
                          <w:u w:val="single"/>
                        </w:rPr>
                      </w:pPr>
                      <w:r w:rsidRPr="006A6D8B">
                        <w:rPr>
                          <w:rFonts w:ascii="Times New Roman" w:hAnsi="Times New Roman"/>
                          <w:b/>
                          <w:i/>
                          <w:sz w:val="32"/>
                          <w:szCs w:val="32"/>
                          <w:u w:val="single"/>
                        </w:rPr>
                        <w:t>SUBSTANCE ABUSE AND TREATMENT</w:t>
                      </w:r>
                    </w:p>
                    <w:p w14:paraId="650CBE28" w14:textId="77777777" w:rsidR="001A03EE" w:rsidRPr="00993C89" w:rsidRDefault="001A03EE" w:rsidP="00993C89">
                      <w:pPr>
                        <w:rPr>
                          <w14:textOutline w14:w="9525" w14:cap="rnd" w14:cmpd="sng" w14:algn="ctr">
                            <w14:solidFill>
                              <w14:srgbClr w14:val="000000"/>
                            </w14:solidFill>
                            <w14:prstDash w14:val="solid"/>
                            <w14:bevel/>
                          </w14:textOutline>
                        </w:rPr>
                      </w:pPr>
                    </w:p>
                  </w:txbxContent>
                </v:textbox>
                <w10:wrap type="square" anchorx="margin"/>
              </v:shape>
            </w:pict>
          </mc:Fallback>
        </mc:AlternateContent>
      </w:r>
      <w:r w:rsidR="00E829BE">
        <w:rPr>
          <w:noProof/>
        </w:rPr>
        <mc:AlternateContent>
          <mc:Choice Requires="wps">
            <w:drawing>
              <wp:anchor distT="0" distB="0" distL="114300" distR="114300" simplePos="0" relativeHeight="251835904" behindDoc="0" locked="0" layoutInCell="1" allowOverlap="1" wp14:anchorId="73111076" wp14:editId="1DA351DA">
                <wp:simplePos x="0" y="0"/>
                <wp:positionH relativeFrom="margin">
                  <wp:align>center</wp:align>
                </wp:positionH>
                <wp:positionV relativeFrom="paragraph">
                  <wp:posOffset>1232535</wp:posOffset>
                </wp:positionV>
                <wp:extent cx="7229475" cy="1981200"/>
                <wp:effectExtent l="0" t="0" r="2857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1981200"/>
                        </a:xfrm>
                        <a:prstGeom prst="rect">
                          <a:avLst/>
                        </a:prstGeom>
                        <a:solidFill>
                          <a:srgbClr val="FFFFFF"/>
                        </a:solidFill>
                        <a:ln w="9525">
                          <a:solidFill>
                            <a:srgbClr val="BFBFBF"/>
                          </a:solidFill>
                          <a:miter lim="800000"/>
                          <a:headEnd/>
                          <a:tailEnd/>
                        </a:ln>
                      </wps:spPr>
                      <wps:txbx>
                        <w:txbxContent>
                          <w:p w14:paraId="71B4348A" w14:textId="77777777" w:rsidR="00E829BE" w:rsidRDefault="00974995" w:rsidP="00E829BE">
                            <w:pPr>
                              <w:pStyle w:val="NormalWeb"/>
                              <w:shd w:val="clear" w:color="auto" w:fill="FFFFFF"/>
                              <w:spacing w:before="0" w:beforeAutospacing="0" w:after="0" w:afterAutospacing="0"/>
                              <w:jc w:val="center"/>
                              <w:rPr>
                                <w:rFonts w:asciiTheme="majorHAnsi" w:hAnsiTheme="majorHAnsi"/>
                                <w:sz w:val="28"/>
                                <w:szCs w:val="28"/>
                              </w:rPr>
                            </w:pPr>
                            <w:hyperlink r:id="rId56" w:history="1">
                              <w:r w:rsidR="00E829BE" w:rsidRPr="00E829BE">
                                <w:rPr>
                                  <w:rFonts w:asciiTheme="majorHAnsi" w:hAnsiTheme="majorHAnsi"/>
                                  <w:sz w:val="28"/>
                                  <w:szCs w:val="28"/>
                                </w:rPr>
                                <w:t>CJRC Researchers Discuss Impacts of COVID-19 on Criminal Justice System and Individuals Affected by Substance Use Disorder</w:t>
                              </w:r>
                            </w:hyperlink>
                          </w:p>
                          <w:p w14:paraId="29509855" w14:textId="77777777" w:rsidR="00E829BE" w:rsidRDefault="00E829BE" w:rsidP="00E829BE">
                            <w:pPr>
                              <w:pStyle w:val="NormalWeb"/>
                              <w:shd w:val="clear" w:color="auto" w:fill="FFFFFF"/>
                              <w:spacing w:before="0" w:beforeAutospacing="0" w:after="0" w:afterAutospacing="0"/>
                              <w:jc w:val="center"/>
                              <w:rPr>
                                <w:rFonts w:asciiTheme="majorHAnsi" w:hAnsiTheme="majorHAnsi"/>
                                <w:sz w:val="28"/>
                                <w:szCs w:val="28"/>
                              </w:rPr>
                            </w:pPr>
                          </w:p>
                          <w:p w14:paraId="13F0B4A5" w14:textId="77777777" w:rsidR="00E829BE" w:rsidRPr="00E829BE" w:rsidRDefault="00E829BE" w:rsidP="00E829BE">
                            <w:pPr>
                              <w:pStyle w:val="NormalWeb"/>
                              <w:shd w:val="clear" w:color="auto" w:fill="FFFFFF"/>
                              <w:spacing w:before="0" w:beforeAutospacing="0" w:after="0" w:afterAutospacing="0"/>
                              <w:jc w:val="both"/>
                              <w:rPr>
                                <w:rFonts w:asciiTheme="majorHAnsi" w:hAnsiTheme="majorHAnsi" w:cs="Arial"/>
                                <w:sz w:val="28"/>
                                <w:szCs w:val="28"/>
                              </w:rPr>
                            </w:pPr>
                            <w:r w:rsidRPr="00E829BE">
                              <w:rPr>
                                <w:rFonts w:ascii="Helvetica" w:hAnsi="Helvetica" w:cs="Helvetica"/>
                                <w:color w:val="808080" w:themeColor="background1" w:themeShade="80"/>
                              </w:rPr>
                              <w:t>Penn State’s Social Science Research Institute Insight from Experts page features two timely articles by Center researchers. Gary Zajac, Center Managing Director, Derek Kreager, Center Director, and Glenn Sterner, PSU Abington Faculty Affiliate, discuss the </w:t>
                            </w:r>
                            <w:hyperlink r:id="rId57" w:tgtFrame="_self" w:history="1">
                              <w:r w:rsidRPr="00E829BE">
                                <w:rPr>
                                  <w:rFonts w:ascii="Helvetica" w:hAnsi="Helvetica" w:cs="Helvetica"/>
                                  <w:color w:val="00396B"/>
                                  <w:u w:val="single"/>
                                </w:rPr>
                                <w:t>“Impacts of the Coronavirus Pandemic on the Criminal Justice System,”</w:t>
                              </w:r>
                            </w:hyperlink>
                            <w:r w:rsidRPr="00E829BE">
                              <w:rPr>
                                <w:rFonts w:ascii="Helvetica" w:hAnsi="Helvetica" w:cs="Helvetica"/>
                                <w:color w:val="333333"/>
                              </w:rPr>
                              <w:t> </w:t>
                            </w:r>
                            <w:r w:rsidRPr="00E829BE">
                              <w:rPr>
                                <w:rFonts w:ascii="Helvetica" w:hAnsi="Helvetica" w:cs="Helvetica"/>
                                <w:color w:val="808080" w:themeColor="background1" w:themeShade="80"/>
                              </w:rPr>
                              <w:t>in their article. An additional article titled </w:t>
                            </w:r>
                            <w:hyperlink r:id="rId58" w:tgtFrame="_self" w:history="1">
                              <w:r w:rsidRPr="00E829BE">
                                <w:rPr>
                                  <w:rFonts w:ascii="Helvetica" w:hAnsi="Helvetica" w:cs="Helvetica"/>
                                  <w:color w:val="00396B"/>
                                  <w:u w:val="single"/>
                                </w:rPr>
                                <w:t>“COVID-19: Implications and Opportunities for Substance Use Disorder” </w:t>
                              </w:r>
                            </w:hyperlink>
                            <w:r w:rsidRPr="00E829BE">
                              <w:rPr>
                                <w:rFonts w:ascii="Helvetica" w:hAnsi="Helvetica" w:cs="Helvetica"/>
                                <w:color w:val="808080" w:themeColor="background1" w:themeShade="80"/>
                              </w:rPr>
                              <w:t>by Glenn Sterner examines the effects of the pandemic on those affected by substance use.</w:t>
                            </w:r>
                          </w:p>
                          <w:p w14:paraId="144EE786" w14:textId="77777777" w:rsidR="00E829BE" w:rsidRDefault="00E829BE" w:rsidP="00E829BE">
                            <w:pPr>
                              <w:spacing w:before="0"/>
                              <w:rPr>
                                <w:rFonts w:ascii="Helvetica" w:eastAsia="Times New Roman" w:hAnsi="Helvetica" w:cs="Helvetica"/>
                                <w:color w:val="808080" w:themeColor="background1" w:themeShade="80"/>
                                <w:sz w:val="24"/>
                                <w:szCs w:val="24"/>
                              </w:rPr>
                            </w:pPr>
                          </w:p>
                          <w:p w14:paraId="3214C165" w14:textId="77777777" w:rsidR="00E829BE" w:rsidRPr="00720692" w:rsidRDefault="00E829BE" w:rsidP="00E829BE">
                            <w:pPr>
                              <w:spacing w:before="0"/>
                              <w:rPr>
                                <w:rFonts w:ascii="Helvetica" w:eastAsia="Times New Roman" w:hAnsi="Helvetica" w:cs="Helvetica"/>
                                <w:color w:val="808080" w:themeColor="background1" w:themeShade="80"/>
                                <w:sz w:val="24"/>
                                <w:szCs w:val="24"/>
                              </w:rPr>
                            </w:pPr>
                          </w:p>
                          <w:p w14:paraId="614BFEA1" w14:textId="77777777" w:rsidR="00E829BE" w:rsidRPr="00720692" w:rsidRDefault="00E829BE" w:rsidP="00E829BE"/>
                          <w:p w14:paraId="3B745682" w14:textId="77777777" w:rsidR="00E829BE" w:rsidRPr="00F72980" w:rsidRDefault="00E829BE" w:rsidP="00E829BE">
                            <w:pPr>
                              <w:pStyle w:val="NoSpacing"/>
                              <w:jc w:val="center"/>
                              <w:rPr>
                                <w:rFonts w:ascii="Cambria" w:hAnsi="Cambria"/>
                                <w:sz w:val="28"/>
                                <w:szCs w:val="28"/>
                              </w:rPr>
                            </w:pPr>
                          </w:p>
                          <w:p w14:paraId="792781E7" w14:textId="77777777" w:rsidR="00E829BE" w:rsidRPr="00F72980" w:rsidRDefault="00E829BE" w:rsidP="00E829BE">
                            <w:pPr>
                              <w:pStyle w:val="NoSpacing"/>
                              <w:jc w:val="both"/>
                              <w:rPr>
                                <w:rFonts w:ascii="Helvetica" w:hAnsi="Helvetica"/>
                                <w:color w:val="808080"/>
                                <w:sz w:val="24"/>
                                <w:szCs w:val="24"/>
                              </w:rPr>
                            </w:pPr>
                          </w:p>
                          <w:p w14:paraId="7BAF8276" w14:textId="77777777" w:rsidR="00E829BE" w:rsidRDefault="00E829BE" w:rsidP="00E829BE">
                            <w:pPr>
                              <w:pStyle w:val="NoSpacing"/>
                              <w:jc w:val="both"/>
                              <w:rPr>
                                <w:rFonts w:ascii="Helvetica" w:hAnsi="Helvetica" w:cs="Helvetica"/>
                                <w:color w:val="808080" w:themeColor="background1" w:themeShade="80"/>
                                <w:sz w:val="24"/>
                                <w:szCs w:val="24"/>
                              </w:rPr>
                            </w:pPr>
                          </w:p>
                          <w:p w14:paraId="172CD956" w14:textId="77777777" w:rsidR="00E829BE" w:rsidRPr="0051620D" w:rsidRDefault="00E829BE" w:rsidP="00E829BE">
                            <w:pPr>
                              <w:pStyle w:val="NormalWeb"/>
                              <w:ind w:left="720"/>
                              <w:jc w:val="both"/>
                              <w:rPr>
                                <w:rFonts w:ascii="Helvetica" w:hAnsi="Helvetica" w:cs="Helvetica"/>
                                <w:color w:val="808080" w:themeColor="background1" w:themeShade="80"/>
                              </w:rPr>
                            </w:pPr>
                          </w:p>
                          <w:p w14:paraId="2E9A8472" w14:textId="77777777" w:rsidR="00E829BE" w:rsidRDefault="00E829BE" w:rsidP="00E829BE">
                            <w:pPr>
                              <w:pStyle w:val="NoSpacing"/>
                              <w:jc w:val="both"/>
                            </w:pPr>
                          </w:p>
                          <w:p w14:paraId="78D7D8D6" w14:textId="77777777" w:rsidR="00E829BE" w:rsidRPr="00F72980" w:rsidRDefault="00E829BE" w:rsidP="00E829BE">
                            <w:pPr>
                              <w:pStyle w:val="NormalWeb"/>
                              <w:jc w:val="both"/>
                              <w:rPr>
                                <w:rFonts w:ascii="Helvetica" w:hAnsi="Helvetica" w:cs="Helvetica"/>
                                <w:color w:val="808080" w:themeColor="background1" w:themeShade="80"/>
                              </w:rPr>
                            </w:pPr>
                          </w:p>
                          <w:p w14:paraId="0BA67844" w14:textId="77777777" w:rsidR="00E829BE" w:rsidRPr="00DB79DE" w:rsidRDefault="00E829BE" w:rsidP="00E829BE">
                            <w:pPr>
                              <w:pStyle w:val="NoSpacing"/>
                              <w:jc w:val="both"/>
                              <w:rPr>
                                <w:rFonts w:ascii="Helvetica" w:hAnsi="Helvetica"/>
                                <w:color w:val="808080"/>
                                <w:sz w:val="24"/>
                                <w:szCs w:val="24"/>
                              </w:rPr>
                            </w:pPr>
                          </w:p>
                          <w:p w14:paraId="0C60792F" w14:textId="77777777" w:rsidR="00E829BE" w:rsidRPr="005A2C2B" w:rsidRDefault="00E829BE" w:rsidP="00E829BE">
                            <w:pPr>
                              <w:pStyle w:val="NoSpacing"/>
                              <w:ind w:left="720"/>
                              <w:jc w:val="both"/>
                              <w:rPr>
                                <w:rFonts w:ascii="Helvetica" w:hAnsi="Helvetica"/>
                                <w:color w:val="808080"/>
                                <w:sz w:val="24"/>
                                <w:szCs w:val="24"/>
                              </w:rPr>
                            </w:pPr>
                          </w:p>
                          <w:p w14:paraId="6C15C78E" w14:textId="77777777" w:rsidR="00E829BE" w:rsidRPr="006A5A68" w:rsidRDefault="00E829BE" w:rsidP="00E829BE">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11076" id="Text Box 17" o:spid="_x0000_s1050" type="#_x0000_t202" style="position:absolute;left:0;text-align:left;margin-left:0;margin-top:97.05pt;width:569.25pt;height:156pt;z-index:251835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" strokecolor="#bfbfbf">
                <v:textbox>
                  <w:txbxContent>
                    <w:p w14:paraId="71B4348A" w14:textId="77777777" w:rsidR="00E829BE" w:rsidRDefault="00974995" w:rsidP="00E829BE">
                      <w:pPr>
                        <w:pStyle w:val="NormalWeb"/>
                        <w:shd w:val="clear" w:color="auto" w:fill="FFFFFF"/>
                        <w:spacing w:before="0" w:beforeAutospacing="0" w:after="0" w:afterAutospacing="0"/>
                        <w:jc w:val="center"/>
                        <w:rPr>
                          <w:rFonts w:asciiTheme="majorHAnsi" w:hAnsiTheme="majorHAnsi"/>
                          <w:sz w:val="28"/>
                          <w:szCs w:val="28"/>
                        </w:rPr>
                      </w:pPr>
                      <w:hyperlink r:id="rId59" w:history="1">
                        <w:r w:rsidR="00E829BE" w:rsidRPr="00E829BE">
                          <w:rPr>
                            <w:rFonts w:asciiTheme="majorHAnsi" w:hAnsiTheme="majorHAnsi"/>
                            <w:sz w:val="28"/>
                            <w:szCs w:val="28"/>
                          </w:rPr>
                          <w:t>CJRC Researchers Discuss Impacts of COVID-19 on Criminal Justice System and Individuals Affected by Substance Use Disorder</w:t>
                        </w:r>
                      </w:hyperlink>
                    </w:p>
                    <w:p w14:paraId="29509855" w14:textId="77777777" w:rsidR="00E829BE" w:rsidRDefault="00E829BE" w:rsidP="00E829BE">
                      <w:pPr>
                        <w:pStyle w:val="NormalWeb"/>
                        <w:shd w:val="clear" w:color="auto" w:fill="FFFFFF"/>
                        <w:spacing w:before="0" w:beforeAutospacing="0" w:after="0" w:afterAutospacing="0"/>
                        <w:jc w:val="center"/>
                        <w:rPr>
                          <w:rFonts w:asciiTheme="majorHAnsi" w:hAnsiTheme="majorHAnsi"/>
                          <w:sz w:val="28"/>
                          <w:szCs w:val="28"/>
                        </w:rPr>
                      </w:pPr>
                    </w:p>
                    <w:p w14:paraId="13F0B4A5" w14:textId="77777777" w:rsidR="00E829BE" w:rsidRPr="00E829BE" w:rsidRDefault="00E829BE" w:rsidP="00E829BE">
                      <w:pPr>
                        <w:pStyle w:val="NormalWeb"/>
                        <w:shd w:val="clear" w:color="auto" w:fill="FFFFFF"/>
                        <w:spacing w:before="0" w:beforeAutospacing="0" w:after="0" w:afterAutospacing="0"/>
                        <w:jc w:val="both"/>
                        <w:rPr>
                          <w:rFonts w:asciiTheme="majorHAnsi" w:hAnsiTheme="majorHAnsi" w:cs="Arial"/>
                          <w:sz w:val="28"/>
                          <w:szCs w:val="28"/>
                        </w:rPr>
                      </w:pPr>
                      <w:r w:rsidRPr="00E829BE">
                        <w:rPr>
                          <w:rFonts w:ascii="Helvetica" w:hAnsi="Helvetica" w:cs="Helvetica"/>
                          <w:color w:val="808080" w:themeColor="background1" w:themeShade="80"/>
                        </w:rPr>
                        <w:t>Penn State’s Social Science Research Institute Insight from Experts page features two timely articles by Center researchers. Gary Zajac, Center Managing Director, Derek Kreager, Center Director, and Glenn Sterner, PSU Abington Faculty Affiliate, discuss the </w:t>
                      </w:r>
                      <w:hyperlink r:id="rId60" w:tgtFrame="_self" w:history="1">
                        <w:r w:rsidRPr="00E829BE">
                          <w:rPr>
                            <w:rFonts w:ascii="Helvetica" w:hAnsi="Helvetica" w:cs="Helvetica"/>
                            <w:color w:val="00396B"/>
                            <w:u w:val="single"/>
                          </w:rPr>
                          <w:t>“Impacts of the Coronavirus Pandemic on the Criminal Justice System,”</w:t>
                        </w:r>
                      </w:hyperlink>
                      <w:r w:rsidRPr="00E829BE">
                        <w:rPr>
                          <w:rFonts w:ascii="Helvetica" w:hAnsi="Helvetica" w:cs="Helvetica"/>
                          <w:color w:val="333333"/>
                        </w:rPr>
                        <w:t> </w:t>
                      </w:r>
                      <w:r w:rsidRPr="00E829BE">
                        <w:rPr>
                          <w:rFonts w:ascii="Helvetica" w:hAnsi="Helvetica" w:cs="Helvetica"/>
                          <w:color w:val="808080" w:themeColor="background1" w:themeShade="80"/>
                        </w:rPr>
                        <w:t>in their article. An additional article titled </w:t>
                      </w:r>
                      <w:hyperlink r:id="rId61" w:tgtFrame="_self" w:history="1">
                        <w:r w:rsidRPr="00E829BE">
                          <w:rPr>
                            <w:rFonts w:ascii="Helvetica" w:hAnsi="Helvetica" w:cs="Helvetica"/>
                            <w:color w:val="00396B"/>
                            <w:u w:val="single"/>
                          </w:rPr>
                          <w:t>“COVID-19: Implications and Opportunities for Substance Use Disorder” </w:t>
                        </w:r>
                      </w:hyperlink>
                      <w:r w:rsidRPr="00E829BE">
                        <w:rPr>
                          <w:rFonts w:ascii="Helvetica" w:hAnsi="Helvetica" w:cs="Helvetica"/>
                          <w:color w:val="808080" w:themeColor="background1" w:themeShade="80"/>
                        </w:rPr>
                        <w:t>by Glenn Sterner examines the effects of the pandemic on those affected by substance use.</w:t>
                      </w:r>
                    </w:p>
                    <w:p w14:paraId="144EE786" w14:textId="77777777" w:rsidR="00E829BE" w:rsidRDefault="00E829BE" w:rsidP="00E829BE">
                      <w:pPr>
                        <w:spacing w:before="0"/>
                        <w:rPr>
                          <w:rFonts w:ascii="Helvetica" w:eastAsia="Times New Roman" w:hAnsi="Helvetica" w:cs="Helvetica"/>
                          <w:color w:val="808080" w:themeColor="background1" w:themeShade="80"/>
                          <w:sz w:val="24"/>
                          <w:szCs w:val="24"/>
                        </w:rPr>
                      </w:pPr>
                    </w:p>
                    <w:p w14:paraId="3214C165" w14:textId="77777777" w:rsidR="00E829BE" w:rsidRPr="00720692" w:rsidRDefault="00E829BE" w:rsidP="00E829BE">
                      <w:pPr>
                        <w:spacing w:before="0"/>
                        <w:rPr>
                          <w:rFonts w:ascii="Helvetica" w:eastAsia="Times New Roman" w:hAnsi="Helvetica" w:cs="Helvetica"/>
                          <w:color w:val="808080" w:themeColor="background1" w:themeShade="80"/>
                          <w:sz w:val="24"/>
                          <w:szCs w:val="24"/>
                        </w:rPr>
                      </w:pPr>
                    </w:p>
                    <w:p w14:paraId="614BFEA1" w14:textId="77777777" w:rsidR="00E829BE" w:rsidRPr="00720692" w:rsidRDefault="00E829BE" w:rsidP="00E829BE"/>
                    <w:p w14:paraId="3B745682" w14:textId="77777777" w:rsidR="00E829BE" w:rsidRPr="00F72980" w:rsidRDefault="00E829BE" w:rsidP="00E829BE">
                      <w:pPr>
                        <w:pStyle w:val="NoSpacing"/>
                        <w:jc w:val="center"/>
                        <w:rPr>
                          <w:rFonts w:ascii="Cambria" w:hAnsi="Cambria"/>
                          <w:sz w:val="28"/>
                          <w:szCs w:val="28"/>
                        </w:rPr>
                      </w:pPr>
                    </w:p>
                    <w:p w14:paraId="792781E7" w14:textId="77777777" w:rsidR="00E829BE" w:rsidRPr="00F72980" w:rsidRDefault="00E829BE" w:rsidP="00E829BE">
                      <w:pPr>
                        <w:pStyle w:val="NoSpacing"/>
                        <w:jc w:val="both"/>
                        <w:rPr>
                          <w:rFonts w:ascii="Helvetica" w:hAnsi="Helvetica"/>
                          <w:color w:val="808080"/>
                          <w:sz w:val="24"/>
                          <w:szCs w:val="24"/>
                        </w:rPr>
                      </w:pPr>
                    </w:p>
                    <w:p w14:paraId="7BAF8276" w14:textId="77777777" w:rsidR="00E829BE" w:rsidRDefault="00E829BE" w:rsidP="00E829BE">
                      <w:pPr>
                        <w:pStyle w:val="NoSpacing"/>
                        <w:jc w:val="both"/>
                        <w:rPr>
                          <w:rFonts w:ascii="Helvetica" w:hAnsi="Helvetica" w:cs="Helvetica"/>
                          <w:color w:val="808080" w:themeColor="background1" w:themeShade="80"/>
                          <w:sz w:val="24"/>
                          <w:szCs w:val="24"/>
                        </w:rPr>
                      </w:pPr>
                    </w:p>
                    <w:p w14:paraId="172CD956" w14:textId="77777777" w:rsidR="00E829BE" w:rsidRPr="0051620D" w:rsidRDefault="00E829BE" w:rsidP="00E829BE">
                      <w:pPr>
                        <w:pStyle w:val="NormalWeb"/>
                        <w:ind w:left="720"/>
                        <w:jc w:val="both"/>
                        <w:rPr>
                          <w:rFonts w:ascii="Helvetica" w:hAnsi="Helvetica" w:cs="Helvetica"/>
                          <w:color w:val="808080" w:themeColor="background1" w:themeShade="80"/>
                        </w:rPr>
                      </w:pPr>
                    </w:p>
                    <w:p w14:paraId="2E9A8472" w14:textId="77777777" w:rsidR="00E829BE" w:rsidRDefault="00E829BE" w:rsidP="00E829BE">
                      <w:pPr>
                        <w:pStyle w:val="NoSpacing"/>
                        <w:jc w:val="both"/>
                      </w:pPr>
                    </w:p>
                    <w:p w14:paraId="78D7D8D6" w14:textId="77777777" w:rsidR="00E829BE" w:rsidRPr="00F72980" w:rsidRDefault="00E829BE" w:rsidP="00E829BE">
                      <w:pPr>
                        <w:pStyle w:val="NormalWeb"/>
                        <w:jc w:val="both"/>
                        <w:rPr>
                          <w:rFonts w:ascii="Helvetica" w:hAnsi="Helvetica" w:cs="Helvetica"/>
                          <w:color w:val="808080" w:themeColor="background1" w:themeShade="80"/>
                        </w:rPr>
                      </w:pPr>
                    </w:p>
                    <w:p w14:paraId="0BA67844" w14:textId="77777777" w:rsidR="00E829BE" w:rsidRPr="00DB79DE" w:rsidRDefault="00E829BE" w:rsidP="00E829BE">
                      <w:pPr>
                        <w:pStyle w:val="NoSpacing"/>
                        <w:jc w:val="both"/>
                        <w:rPr>
                          <w:rFonts w:ascii="Helvetica" w:hAnsi="Helvetica"/>
                          <w:color w:val="808080"/>
                          <w:sz w:val="24"/>
                          <w:szCs w:val="24"/>
                        </w:rPr>
                      </w:pPr>
                    </w:p>
                    <w:p w14:paraId="0C60792F" w14:textId="77777777" w:rsidR="00E829BE" w:rsidRPr="005A2C2B" w:rsidRDefault="00E829BE" w:rsidP="00E829BE">
                      <w:pPr>
                        <w:pStyle w:val="NoSpacing"/>
                        <w:ind w:left="720"/>
                        <w:jc w:val="both"/>
                        <w:rPr>
                          <w:rFonts w:ascii="Helvetica" w:hAnsi="Helvetica"/>
                          <w:color w:val="808080"/>
                          <w:sz w:val="24"/>
                          <w:szCs w:val="24"/>
                        </w:rPr>
                      </w:pPr>
                    </w:p>
                    <w:p w14:paraId="6C15C78E" w14:textId="77777777" w:rsidR="00E829BE" w:rsidRPr="006A5A68" w:rsidRDefault="00E829BE" w:rsidP="00E829BE">
                      <w:pPr>
                        <w:pStyle w:val="NoSpacing"/>
                        <w:jc w:val="both"/>
                        <w:rPr>
                          <w:rFonts w:ascii="Helvetica" w:hAnsi="Helvetica"/>
                          <w:color w:val="808080"/>
                          <w:sz w:val="20"/>
                          <w:szCs w:val="20"/>
                        </w:rPr>
                      </w:pPr>
                    </w:p>
                  </w:txbxContent>
                </v:textbox>
                <w10:wrap anchorx="margin"/>
              </v:shape>
            </w:pict>
          </mc:Fallback>
        </mc:AlternateContent>
      </w:r>
    </w:p>
    <w:p w14:paraId="6EEB4B8D" w14:textId="13D94D64" w:rsidR="006C1835" w:rsidRDefault="006C1835" w:rsidP="006C1835">
      <w:pPr>
        <w:rPr>
          <w:rFonts w:ascii="Times New Roman" w:hAnsi="Times New Roman"/>
          <w:b/>
          <w:sz w:val="32"/>
          <w:szCs w:val="32"/>
          <w:u w:val="single"/>
        </w:rPr>
      </w:pPr>
    </w:p>
    <w:p w14:paraId="53BE4B85" w14:textId="31CAFD17" w:rsidR="006C1835" w:rsidRDefault="006C1835" w:rsidP="006C1835">
      <w:pPr>
        <w:jc w:val="center"/>
        <w:rPr>
          <w:rFonts w:ascii="Times New Roman" w:hAnsi="Times New Roman"/>
          <w:b/>
          <w:sz w:val="32"/>
          <w:szCs w:val="32"/>
          <w:u w:val="single"/>
        </w:rPr>
      </w:pPr>
    </w:p>
    <w:p w14:paraId="46640B5A" w14:textId="614049C4" w:rsidR="006C1835" w:rsidRDefault="006C1835" w:rsidP="006C1835">
      <w:pPr>
        <w:jc w:val="center"/>
        <w:rPr>
          <w:rFonts w:ascii="Times New Roman" w:hAnsi="Times New Roman"/>
          <w:b/>
          <w:sz w:val="32"/>
          <w:szCs w:val="32"/>
          <w:u w:val="single"/>
        </w:rPr>
      </w:pPr>
    </w:p>
    <w:p w14:paraId="2BD04B2C" w14:textId="282B4CC6" w:rsidR="00E829BE" w:rsidRDefault="00914CA7" w:rsidP="006C1835">
      <w:pPr>
        <w:jc w:val="center"/>
        <w:rPr>
          <w:rFonts w:ascii="Times New Roman" w:hAnsi="Times New Roman"/>
          <w:b/>
          <w:sz w:val="32"/>
          <w:szCs w:val="32"/>
          <w:u w:val="single"/>
        </w:rPr>
      </w:pPr>
      <w:r>
        <w:rPr>
          <w:noProof/>
        </w:rPr>
        <mc:AlternateContent>
          <mc:Choice Requires="wps">
            <w:drawing>
              <wp:anchor distT="0" distB="0" distL="114300" distR="114300" simplePos="0" relativeHeight="251833856" behindDoc="0" locked="0" layoutInCell="1" allowOverlap="1" wp14:anchorId="3E0AD117" wp14:editId="083028C4">
                <wp:simplePos x="0" y="0"/>
                <wp:positionH relativeFrom="margin">
                  <wp:posOffset>-142875</wp:posOffset>
                </wp:positionH>
                <wp:positionV relativeFrom="paragraph">
                  <wp:posOffset>398779</wp:posOffset>
                </wp:positionV>
                <wp:extent cx="7162800" cy="1533525"/>
                <wp:effectExtent l="0" t="0" r="1905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1533525"/>
                        </a:xfrm>
                        <a:prstGeom prst="rect">
                          <a:avLst/>
                        </a:prstGeom>
                        <a:solidFill>
                          <a:srgbClr val="FFFFFF"/>
                        </a:solidFill>
                        <a:ln w="9525">
                          <a:solidFill>
                            <a:srgbClr val="BFBFBF"/>
                          </a:solidFill>
                          <a:miter lim="800000"/>
                          <a:headEnd/>
                          <a:tailEnd/>
                        </a:ln>
                      </wps:spPr>
                      <wps:txbx>
                        <w:txbxContent>
                          <w:p w14:paraId="28B2FBAE" w14:textId="77777777" w:rsidR="00E829BE" w:rsidRPr="008E77B3" w:rsidRDefault="00E829BE" w:rsidP="00E829BE">
                            <w:pPr>
                              <w:pStyle w:val="NormalWeb"/>
                              <w:shd w:val="clear" w:color="auto" w:fill="FFFFFF"/>
                              <w:spacing w:before="0" w:beforeAutospacing="0" w:after="0" w:afterAutospacing="0"/>
                              <w:jc w:val="center"/>
                              <w:rPr>
                                <w:rFonts w:asciiTheme="majorHAnsi" w:hAnsiTheme="majorHAnsi" w:cs="Arial"/>
                                <w:sz w:val="28"/>
                                <w:szCs w:val="28"/>
                              </w:rPr>
                            </w:pPr>
                            <w:r w:rsidRPr="008E77B3">
                              <w:rPr>
                                <w:rFonts w:asciiTheme="majorHAnsi" w:hAnsiTheme="majorHAnsi"/>
                                <w:sz w:val="28"/>
                                <w:szCs w:val="28"/>
                              </w:rPr>
                              <w:t>New article by PA Commission on Sentencing Graduate Student Kim Davidson in Criminal Justice and Behavior</w:t>
                            </w:r>
                            <w:r w:rsidRPr="008E77B3">
                              <w:rPr>
                                <w:rFonts w:asciiTheme="majorHAnsi" w:hAnsiTheme="majorHAnsi" w:cs="Arial"/>
                                <w:sz w:val="28"/>
                                <w:szCs w:val="28"/>
                              </w:rPr>
                              <w:t xml:space="preserve"> </w:t>
                            </w:r>
                          </w:p>
                          <w:p w14:paraId="756E0053" w14:textId="77777777" w:rsidR="00E829BE" w:rsidRDefault="00E829BE" w:rsidP="00E829BE">
                            <w:pPr>
                              <w:pStyle w:val="NormalWeb"/>
                              <w:shd w:val="clear" w:color="auto" w:fill="FFFFFF"/>
                              <w:spacing w:before="0" w:beforeAutospacing="0" w:after="0" w:afterAutospacing="0"/>
                              <w:jc w:val="center"/>
                              <w:rPr>
                                <w:rFonts w:ascii="Arial" w:hAnsi="Arial" w:cs="Arial"/>
                                <w:color w:val="666666"/>
                                <w:sz w:val="19"/>
                                <w:szCs w:val="19"/>
                              </w:rPr>
                            </w:pPr>
                          </w:p>
                          <w:p w14:paraId="180F603F" w14:textId="719AB682" w:rsidR="00E829BE" w:rsidRPr="008E77B3" w:rsidRDefault="008D7FE8" w:rsidP="00E829BE">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r w:rsidRPr="0085038F">
                              <w:rPr>
                                <w:rFonts w:ascii="Helvetica" w:hAnsi="Helvetica" w:cs="Segoe UI"/>
                                <w:color w:val="808080" w:themeColor="background1" w:themeShade="80"/>
                              </w:rPr>
                              <w:t xml:space="preserve">CJRC NIJ Graduate Research Fellow </w:t>
                            </w:r>
                            <w:r w:rsidR="00E829BE" w:rsidRPr="008E77B3">
                              <w:rPr>
                                <w:rFonts w:ascii="Helvetica" w:hAnsi="Helvetica" w:cs="Helvetica"/>
                                <w:color w:val="808080" w:themeColor="background1" w:themeShade="80"/>
                              </w:rPr>
                              <w:t>Kim Davidson recently published an article in </w:t>
                            </w:r>
                            <w:r w:rsidR="00E829BE" w:rsidRPr="008E77B3">
                              <w:rPr>
                                <w:rFonts w:ascii="Helvetica" w:hAnsi="Helvetica" w:cs="Helvetica"/>
                                <w:i/>
                                <w:iCs/>
                                <w:color w:val="808080" w:themeColor="background1" w:themeShade="80"/>
                              </w:rPr>
                              <w:t>Criminal Justice and Behavior</w:t>
                            </w:r>
                            <w:r w:rsidR="00E829BE" w:rsidRPr="008E77B3">
                              <w:rPr>
                                <w:rFonts w:ascii="Helvetica" w:hAnsi="Helvetica" w:cs="Helvetica"/>
                                <w:color w:val="808080" w:themeColor="background1" w:themeShade="80"/>
                              </w:rPr>
                              <w:t> on </w:t>
                            </w:r>
                            <w:hyperlink r:id="rId62" w:tgtFrame="_self" w:history="1">
                              <w:r w:rsidR="00E829BE" w:rsidRPr="008E77B3">
                                <w:rPr>
                                  <w:rFonts w:ascii="Helvetica" w:hAnsi="Helvetica" w:cs="Helvetica"/>
                                  <w:color w:val="00396B"/>
                                  <w:u w:val="single"/>
                                </w:rPr>
                                <w:t>“Testing an Interactionist Theory of Treatment Engagement in a Pennsylvania Prison-Based Therapeutic Community.”</w:t>
                              </w:r>
                            </w:hyperlink>
                            <w:r w:rsidR="00E829BE" w:rsidRPr="008E77B3">
                              <w:rPr>
                                <w:rFonts w:ascii="Helvetica" w:hAnsi="Helvetica" w:cs="Helvetica"/>
                                <w:color w:val="333333"/>
                              </w:rPr>
                              <w:t> </w:t>
                            </w:r>
                            <w:r w:rsidR="00E829BE" w:rsidRPr="008E77B3">
                              <w:rPr>
                                <w:rFonts w:ascii="Helvetica" w:hAnsi="Helvetica" w:cs="Helvetica"/>
                                <w:color w:val="808080" w:themeColor="background1" w:themeShade="80"/>
                              </w:rPr>
                              <w:t>This work stems from Kim's thesis on peer interactions in Therapeutic Communities.</w:t>
                            </w:r>
                          </w:p>
                          <w:p w14:paraId="20EC208A" w14:textId="77777777" w:rsidR="00E829BE" w:rsidRDefault="00E829BE" w:rsidP="00E829BE">
                            <w:pPr>
                              <w:spacing w:before="0"/>
                              <w:rPr>
                                <w:rFonts w:ascii="Helvetica" w:eastAsia="Times New Roman" w:hAnsi="Helvetica" w:cs="Helvetica"/>
                                <w:color w:val="808080" w:themeColor="background1" w:themeShade="80"/>
                                <w:sz w:val="24"/>
                                <w:szCs w:val="24"/>
                              </w:rPr>
                            </w:pPr>
                          </w:p>
                          <w:p w14:paraId="1DA904D5" w14:textId="77777777" w:rsidR="00E829BE" w:rsidRPr="00720692" w:rsidRDefault="00E829BE" w:rsidP="00E829BE">
                            <w:pPr>
                              <w:spacing w:before="0"/>
                              <w:rPr>
                                <w:rFonts w:ascii="Helvetica" w:eastAsia="Times New Roman" w:hAnsi="Helvetica" w:cs="Helvetica"/>
                                <w:color w:val="808080" w:themeColor="background1" w:themeShade="80"/>
                                <w:sz w:val="24"/>
                                <w:szCs w:val="24"/>
                              </w:rPr>
                            </w:pPr>
                          </w:p>
                          <w:p w14:paraId="782B29C8" w14:textId="77777777" w:rsidR="00E829BE" w:rsidRPr="00720692" w:rsidRDefault="00E829BE" w:rsidP="00E829BE"/>
                          <w:p w14:paraId="2AEEC5A9" w14:textId="77777777" w:rsidR="00E829BE" w:rsidRPr="00F72980" w:rsidRDefault="00E829BE" w:rsidP="00E829BE">
                            <w:pPr>
                              <w:pStyle w:val="NoSpacing"/>
                              <w:jc w:val="center"/>
                              <w:rPr>
                                <w:rFonts w:ascii="Cambria" w:hAnsi="Cambria"/>
                                <w:sz w:val="28"/>
                                <w:szCs w:val="28"/>
                              </w:rPr>
                            </w:pPr>
                          </w:p>
                          <w:p w14:paraId="25219C5E" w14:textId="77777777" w:rsidR="00E829BE" w:rsidRPr="00F72980" w:rsidRDefault="00E829BE" w:rsidP="00E829BE">
                            <w:pPr>
                              <w:pStyle w:val="NoSpacing"/>
                              <w:jc w:val="both"/>
                              <w:rPr>
                                <w:rFonts w:ascii="Helvetica" w:hAnsi="Helvetica"/>
                                <w:color w:val="808080"/>
                                <w:sz w:val="24"/>
                                <w:szCs w:val="24"/>
                              </w:rPr>
                            </w:pPr>
                          </w:p>
                          <w:p w14:paraId="15788FED" w14:textId="77777777" w:rsidR="00E829BE" w:rsidRDefault="00E829BE" w:rsidP="00E829BE">
                            <w:pPr>
                              <w:pStyle w:val="NoSpacing"/>
                              <w:jc w:val="both"/>
                              <w:rPr>
                                <w:rFonts w:ascii="Helvetica" w:hAnsi="Helvetica" w:cs="Helvetica"/>
                                <w:color w:val="808080" w:themeColor="background1" w:themeShade="80"/>
                                <w:sz w:val="24"/>
                                <w:szCs w:val="24"/>
                              </w:rPr>
                            </w:pPr>
                          </w:p>
                          <w:p w14:paraId="4D363F67" w14:textId="77777777" w:rsidR="00E829BE" w:rsidRPr="0051620D" w:rsidRDefault="00E829BE" w:rsidP="00E829BE">
                            <w:pPr>
                              <w:pStyle w:val="NormalWeb"/>
                              <w:ind w:left="720"/>
                              <w:jc w:val="both"/>
                              <w:rPr>
                                <w:rFonts w:ascii="Helvetica" w:hAnsi="Helvetica" w:cs="Helvetica"/>
                                <w:color w:val="808080" w:themeColor="background1" w:themeShade="80"/>
                              </w:rPr>
                            </w:pPr>
                          </w:p>
                          <w:p w14:paraId="352B371F" w14:textId="77777777" w:rsidR="00E829BE" w:rsidRDefault="00E829BE" w:rsidP="00E829BE">
                            <w:pPr>
                              <w:pStyle w:val="NoSpacing"/>
                              <w:jc w:val="both"/>
                            </w:pPr>
                          </w:p>
                          <w:p w14:paraId="55EE7EE5" w14:textId="77777777" w:rsidR="00E829BE" w:rsidRPr="00F72980" w:rsidRDefault="00E829BE" w:rsidP="00E829BE">
                            <w:pPr>
                              <w:pStyle w:val="NormalWeb"/>
                              <w:jc w:val="both"/>
                              <w:rPr>
                                <w:rFonts w:ascii="Helvetica" w:hAnsi="Helvetica" w:cs="Helvetica"/>
                                <w:color w:val="808080" w:themeColor="background1" w:themeShade="80"/>
                              </w:rPr>
                            </w:pPr>
                          </w:p>
                          <w:p w14:paraId="398700D7" w14:textId="77777777" w:rsidR="00E829BE" w:rsidRPr="00DB79DE" w:rsidRDefault="00E829BE" w:rsidP="00E829BE">
                            <w:pPr>
                              <w:pStyle w:val="NoSpacing"/>
                              <w:jc w:val="both"/>
                              <w:rPr>
                                <w:rFonts w:ascii="Helvetica" w:hAnsi="Helvetica"/>
                                <w:color w:val="808080"/>
                                <w:sz w:val="24"/>
                                <w:szCs w:val="24"/>
                              </w:rPr>
                            </w:pPr>
                          </w:p>
                          <w:p w14:paraId="0B38164B" w14:textId="77777777" w:rsidR="00E829BE" w:rsidRPr="005A2C2B" w:rsidRDefault="00E829BE" w:rsidP="00E829BE">
                            <w:pPr>
                              <w:pStyle w:val="NoSpacing"/>
                              <w:ind w:left="720"/>
                              <w:jc w:val="both"/>
                              <w:rPr>
                                <w:rFonts w:ascii="Helvetica" w:hAnsi="Helvetica"/>
                                <w:color w:val="808080"/>
                                <w:sz w:val="24"/>
                                <w:szCs w:val="24"/>
                              </w:rPr>
                            </w:pPr>
                          </w:p>
                          <w:p w14:paraId="01BBFB17" w14:textId="77777777" w:rsidR="00E829BE" w:rsidRPr="006A5A68" w:rsidRDefault="00E829BE" w:rsidP="00E829BE">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AD117" id="Text Box 16" o:spid="_x0000_s1051" type="#_x0000_t202" style="position:absolute;left:0;text-align:left;margin-left:-11.25pt;margin-top:31.4pt;width:564pt;height:120.75pt;z-index:25183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" strokecolor="#bfbfbf">
                <v:textbox>
                  <w:txbxContent>
                    <w:p w14:paraId="28B2FBAE" w14:textId="77777777" w:rsidR="00E829BE" w:rsidRPr="008E77B3" w:rsidRDefault="00E829BE" w:rsidP="00E829BE">
                      <w:pPr>
                        <w:pStyle w:val="NormalWeb"/>
                        <w:shd w:val="clear" w:color="auto" w:fill="FFFFFF"/>
                        <w:spacing w:before="0" w:beforeAutospacing="0" w:after="0" w:afterAutospacing="0"/>
                        <w:jc w:val="center"/>
                        <w:rPr>
                          <w:rFonts w:asciiTheme="majorHAnsi" w:hAnsiTheme="majorHAnsi" w:cs="Arial"/>
                          <w:sz w:val="28"/>
                          <w:szCs w:val="28"/>
                        </w:rPr>
                      </w:pPr>
                      <w:r w:rsidRPr="008E77B3">
                        <w:rPr>
                          <w:rFonts w:asciiTheme="majorHAnsi" w:hAnsiTheme="majorHAnsi"/>
                          <w:sz w:val="28"/>
                          <w:szCs w:val="28"/>
                        </w:rPr>
                        <w:t>New article by PA Commission on Sentencing Graduate Student Kim Davidson in Criminal Justice and Behavior</w:t>
                      </w:r>
                      <w:r w:rsidRPr="008E77B3">
                        <w:rPr>
                          <w:rFonts w:asciiTheme="majorHAnsi" w:hAnsiTheme="majorHAnsi" w:cs="Arial"/>
                          <w:sz w:val="28"/>
                          <w:szCs w:val="28"/>
                        </w:rPr>
                        <w:t xml:space="preserve"> </w:t>
                      </w:r>
                    </w:p>
                    <w:p w14:paraId="756E0053" w14:textId="77777777" w:rsidR="00E829BE" w:rsidRDefault="00E829BE" w:rsidP="00E829BE">
                      <w:pPr>
                        <w:pStyle w:val="NormalWeb"/>
                        <w:shd w:val="clear" w:color="auto" w:fill="FFFFFF"/>
                        <w:spacing w:before="0" w:beforeAutospacing="0" w:after="0" w:afterAutospacing="0"/>
                        <w:jc w:val="center"/>
                        <w:rPr>
                          <w:rFonts w:ascii="Arial" w:hAnsi="Arial" w:cs="Arial"/>
                          <w:color w:val="666666"/>
                          <w:sz w:val="19"/>
                          <w:szCs w:val="19"/>
                        </w:rPr>
                      </w:pPr>
                    </w:p>
                    <w:p w14:paraId="180F603F" w14:textId="719AB682" w:rsidR="00E829BE" w:rsidRPr="008E77B3" w:rsidRDefault="008D7FE8" w:rsidP="00E829BE">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r w:rsidRPr="0085038F">
                        <w:rPr>
                          <w:rFonts w:ascii="Helvetica" w:hAnsi="Helvetica" w:cs="Segoe UI"/>
                          <w:color w:val="808080" w:themeColor="background1" w:themeShade="80"/>
                        </w:rPr>
                        <w:t xml:space="preserve">CJRC NIJ Graduate Research Fellow </w:t>
                      </w:r>
                      <w:r w:rsidR="00E829BE" w:rsidRPr="008E77B3">
                        <w:rPr>
                          <w:rFonts w:ascii="Helvetica" w:hAnsi="Helvetica" w:cs="Helvetica"/>
                          <w:color w:val="808080" w:themeColor="background1" w:themeShade="80"/>
                        </w:rPr>
                        <w:t>Kim Davidson recently published an article in </w:t>
                      </w:r>
                      <w:r w:rsidR="00E829BE" w:rsidRPr="008E77B3">
                        <w:rPr>
                          <w:rFonts w:ascii="Helvetica" w:hAnsi="Helvetica" w:cs="Helvetica"/>
                          <w:i/>
                          <w:iCs/>
                          <w:color w:val="808080" w:themeColor="background1" w:themeShade="80"/>
                        </w:rPr>
                        <w:t>Criminal Justice and Behavior</w:t>
                      </w:r>
                      <w:r w:rsidR="00E829BE" w:rsidRPr="008E77B3">
                        <w:rPr>
                          <w:rFonts w:ascii="Helvetica" w:hAnsi="Helvetica" w:cs="Helvetica"/>
                          <w:color w:val="808080" w:themeColor="background1" w:themeShade="80"/>
                        </w:rPr>
                        <w:t> on </w:t>
                      </w:r>
                      <w:hyperlink r:id="rId63" w:tgtFrame="_self" w:history="1">
                        <w:r w:rsidR="00E829BE" w:rsidRPr="008E77B3">
                          <w:rPr>
                            <w:rFonts w:ascii="Helvetica" w:hAnsi="Helvetica" w:cs="Helvetica"/>
                            <w:color w:val="00396B"/>
                            <w:u w:val="single"/>
                          </w:rPr>
                          <w:t>“Testing an Interactionist Theory of Treatment Engagement in a Pennsylvania Prison-Based Therapeutic Community.”</w:t>
                        </w:r>
                      </w:hyperlink>
                      <w:r w:rsidR="00E829BE" w:rsidRPr="008E77B3">
                        <w:rPr>
                          <w:rFonts w:ascii="Helvetica" w:hAnsi="Helvetica" w:cs="Helvetica"/>
                          <w:color w:val="333333"/>
                        </w:rPr>
                        <w:t> </w:t>
                      </w:r>
                      <w:r w:rsidR="00E829BE" w:rsidRPr="008E77B3">
                        <w:rPr>
                          <w:rFonts w:ascii="Helvetica" w:hAnsi="Helvetica" w:cs="Helvetica"/>
                          <w:color w:val="808080" w:themeColor="background1" w:themeShade="80"/>
                        </w:rPr>
                        <w:t>This work stems from Kim's thesis on peer interactions in Therapeutic Communities.</w:t>
                      </w:r>
                    </w:p>
                    <w:p w14:paraId="20EC208A" w14:textId="77777777" w:rsidR="00E829BE" w:rsidRDefault="00E829BE" w:rsidP="00E829BE">
                      <w:pPr>
                        <w:spacing w:before="0"/>
                        <w:rPr>
                          <w:rFonts w:ascii="Helvetica" w:eastAsia="Times New Roman" w:hAnsi="Helvetica" w:cs="Helvetica"/>
                          <w:color w:val="808080" w:themeColor="background1" w:themeShade="80"/>
                          <w:sz w:val="24"/>
                          <w:szCs w:val="24"/>
                        </w:rPr>
                      </w:pPr>
                    </w:p>
                    <w:p w14:paraId="1DA904D5" w14:textId="77777777" w:rsidR="00E829BE" w:rsidRPr="00720692" w:rsidRDefault="00E829BE" w:rsidP="00E829BE">
                      <w:pPr>
                        <w:spacing w:before="0"/>
                        <w:rPr>
                          <w:rFonts w:ascii="Helvetica" w:eastAsia="Times New Roman" w:hAnsi="Helvetica" w:cs="Helvetica"/>
                          <w:color w:val="808080" w:themeColor="background1" w:themeShade="80"/>
                          <w:sz w:val="24"/>
                          <w:szCs w:val="24"/>
                        </w:rPr>
                      </w:pPr>
                    </w:p>
                    <w:p w14:paraId="782B29C8" w14:textId="77777777" w:rsidR="00E829BE" w:rsidRPr="00720692" w:rsidRDefault="00E829BE" w:rsidP="00E829BE"/>
                    <w:p w14:paraId="2AEEC5A9" w14:textId="77777777" w:rsidR="00E829BE" w:rsidRPr="00F72980" w:rsidRDefault="00E829BE" w:rsidP="00E829BE">
                      <w:pPr>
                        <w:pStyle w:val="NoSpacing"/>
                        <w:jc w:val="center"/>
                        <w:rPr>
                          <w:rFonts w:ascii="Cambria" w:hAnsi="Cambria"/>
                          <w:sz w:val="28"/>
                          <w:szCs w:val="28"/>
                        </w:rPr>
                      </w:pPr>
                    </w:p>
                    <w:p w14:paraId="25219C5E" w14:textId="77777777" w:rsidR="00E829BE" w:rsidRPr="00F72980" w:rsidRDefault="00E829BE" w:rsidP="00E829BE">
                      <w:pPr>
                        <w:pStyle w:val="NoSpacing"/>
                        <w:jc w:val="both"/>
                        <w:rPr>
                          <w:rFonts w:ascii="Helvetica" w:hAnsi="Helvetica"/>
                          <w:color w:val="808080"/>
                          <w:sz w:val="24"/>
                          <w:szCs w:val="24"/>
                        </w:rPr>
                      </w:pPr>
                    </w:p>
                    <w:p w14:paraId="15788FED" w14:textId="77777777" w:rsidR="00E829BE" w:rsidRDefault="00E829BE" w:rsidP="00E829BE">
                      <w:pPr>
                        <w:pStyle w:val="NoSpacing"/>
                        <w:jc w:val="both"/>
                        <w:rPr>
                          <w:rFonts w:ascii="Helvetica" w:hAnsi="Helvetica" w:cs="Helvetica"/>
                          <w:color w:val="808080" w:themeColor="background1" w:themeShade="80"/>
                          <w:sz w:val="24"/>
                          <w:szCs w:val="24"/>
                        </w:rPr>
                      </w:pPr>
                    </w:p>
                    <w:p w14:paraId="4D363F67" w14:textId="77777777" w:rsidR="00E829BE" w:rsidRPr="0051620D" w:rsidRDefault="00E829BE" w:rsidP="00E829BE">
                      <w:pPr>
                        <w:pStyle w:val="NormalWeb"/>
                        <w:ind w:left="720"/>
                        <w:jc w:val="both"/>
                        <w:rPr>
                          <w:rFonts w:ascii="Helvetica" w:hAnsi="Helvetica" w:cs="Helvetica"/>
                          <w:color w:val="808080" w:themeColor="background1" w:themeShade="80"/>
                        </w:rPr>
                      </w:pPr>
                    </w:p>
                    <w:p w14:paraId="352B371F" w14:textId="77777777" w:rsidR="00E829BE" w:rsidRDefault="00E829BE" w:rsidP="00E829BE">
                      <w:pPr>
                        <w:pStyle w:val="NoSpacing"/>
                        <w:jc w:val="both"/>
                      </w:pPr>
                    </w:p>
                    <w:p w14:paraId="55EE7EE5" w14:textId="77777777" w:rsidR="00E829BE" w:rsidRPr="00F72980" w:rsidRDefault="00E829BE" w:rsidP="00E829BE">
                      <w:pPr>
                        <w:pStyle w:val="NormalWeb"/>
                        <w:jc w:val="both"/>
                        <w:rPr>
                          <w:rFonts w:ascii="Helvetica" w:hAnsi="Helvetica" w:cs="Helvetica"/>
                          <w:color w:val="808080" w:themeColor="background1" w:themeShade="80"/>
                        </w:rPr>
                      </w:pPr>
                    </w:p>
                    <w:p w14:paraId="398700D7" w14:textId="77777777" w:rsidR="00E829BE" w:rsidRPr="00DB79DE" w:rsidRDefault="00E829BE" w:rsidP="00E829BE">
                      <w:pPr>
                        <w:pStyle w:val="NoSpacing"/>
                        <w:jc w:val="both"/>
                        <w:rPr>
                          <w:rFonts w:ascii="Helvetica" w:hAnsi="Helvetica"/>
                          <w:color w:val="808080"/>
                          <w:sz w:val="24"/>
                          <w:szCs w:val="24"/>
                        </w:rPr>
                      </w:pPr>
                    </w:p>
                    <w:p w14:paraId="0B38164B" w14:textId="77777777" w:rsidR="00E829BE" w:rsidRPr="005A2C2B" w:rsidRDefault="00E829BE" w:rsidP="00E829BE">
                      <w:pPr>
                        <w:pStyle w:val="NoSpacing"/>
                        <w:ind w:left="720"/>
                        <w:jc w:val="both"/>
                        <w:rPr>
                          <w:rFonts w:ascii="Helvetica" w:hAnsi="Helvetica"/>
                          <w:color w:val="808080"/>
                          <w:sz w:val="24"/>
                          <w:szCs w:val="24"/>
                        </w:rPr>
                      </w:pPr>
                    </w:p>
                    <w:p w14:paraId="01BBFB17" w14:textId="77777777" w:rsidR="00E829BE" w:rsidRPr="006A5A68" w:rsidRDefault="00E829BE" w:rsidP="00E829BE">
                      <w:pPr>
                        <w:pStyle w:val="NoSpacing"/>
                        <w:jc w:val="both"/>
                        <w:rPr>
                          <w:rFonts w:ascii="Helvetica" w:hAnsi="Helvetica"/>
                          <w:color w:val="808080"/>
                          <w:sz w:val="20"/>
                          <w:szCs w:val="20"/>
                        </w:rPr>
                      </w:pPr>
                    </w:p>
                  </w:txbxContent>
                </v:textbox>
                <w10:wrap anchorx="margin"/>
              </v:shape>
            </w:pict>
          </mc:Fallback>
        </mc:AlternateContent>
      </w:r>
    </w:p>
    <w:p w14:paraId="72129831" w14:textId="4924E9D4" w:rsidR="00E829BE" w:rsidRDefault="00E829BE" w:rsidP="006C1835">
      <w:pPr>
        <w:jc w:val="center"/>
        <w:rPr>
          <w:rFonts w:ascii="Times New Roman" w:hAnsi="Times New Roman"/>
          <w:b/>
          <w:sz w:val="32"/>
          <w:szCs w:val="32"/>
          <w:u w:val="single"/>
        </w:rPr>
      </w:pPr>
    </w:p>
    <w:p w14:paraId="25DCEFF2" w14:textId="6B79E17A" w:rsidR="00E829BE" w:rsidRDefault="00E829BE" w:rsidP="006C1835">
      <w:pPr>
        <w:jc w:val="center"/>
        <w:rPr>
          <w:rFonts w:ascii="Times New Roman" w:hAnsi="Times New Roman"/>
          <w:b/>
          <w:sz w:val="32"/>
          <w:szCs w:val="32"/>
          <w:u w:val="single"/>
        </w:rPr>
      </w:pPr>
    </w:p>
    <w:p w14:paraId="69F2BF0E" w14:textId="655A0BF3" w:rsidR="00E829BE" w:rsidRDefault="00E829BE" w:rsidP="006C1835">
      <w:pPr>
        <w:jc w:val="center"/>
        <w:rPr>
          <w:rFonts w:ascii="Times New Roman" w:hAnsi="Times New Roman"/>
          <w:b/>
          <w:sz w:val="32"/>
          <w:szCs w:val="32"/>
          <w:u w:val="single"/>
        </w:rPr>
      </w:pPr>
    </w:p>
    <w:p w14:paraId="14695A1E" w14:textId="4BF544F1" w:rsidR="00E829BE" w:rsidRDefault="00914CA7" w:rsidP="00E829BE">
      <w:pPr>
        <w:rPr>
          <w:rFonts w:ascii="Times New Roman" w:hAnsi="Times New Roman"/>
          <w:b/>
          <w:sz w:val="32"/>
          <w:szCs w:val="32"/>
          <w:u w:val="single"/>
        </w:rPr>
      </w:pPr>
      <w:r>
        <w:rPr>
          <w:noProof/>
        </w:rPr>
        <mc:AlternateContent>
          <mc:Choice Requires="wps">
            <w:drawing>
              <wp:anchor distT="0" distB="0" distL="114300" distR="114300" simplePos="0" relativeHeight="251858432" behindDoc="0" locked="0" layoutInCell="1" allowOverlap="1" wp14:anchorId="59179DA6" wp14:editId="6F90E37A">
                <wp:simplePos x="0" y="0"/>
                <wp:positionH relativeFrom="margin">
                  <wp:posOffset>-161925</wp:posOffset>
                </wp:positionH>
                <wp:positionV relativeFrom="paragraph">
                  <wp:posOffset>92710</wp:posOffset>
                </wp:positionV>
                <wp:extent cx="7200900" cy="1533525"/>
                <wp:effectExtent l="0" t="0" r="19050"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533525"/>
                        </a:xfrm>
                        <a:prstGeom prst="rect">
                          <a:avLst/>
                        </a:prstGeom>
                        <a:solidFill>
                          <a:srgbClr val="FFFFFF"/>
                        </a:solidFill>
                        <a:ln w="9525">
                          <a:solidFill>
                            <a:srgbClr val="BFBFBF"/>
                          </a:solidFill>
                          <a:miter lim="800000"/>
                          <a:headEnd/>
                          <a:tailEnd/>
                        </a:ln>
                      </wps:spPr>
                      <wps:txbx>
                        <w:txbxContent>
                          <w:p w14:paraId="7C327FF6" w14:textId="39C0B503" w:rsidR="00914CA7" w:rsidRDefault="00974995" w:rsidP="004E14D6">
                            <w:pPr>
                              <w:pStyle w:val="Heading2"/>
                              <w:shd w:val="clear" w:color="auto" w:fill="FFFFFF"/>
                              <w:spacing w:before="0" w:beforeAutospacing="0" w:after="0" w:afterAutospacing="0" w:line="360" w:lineRule="atLeast"/>
                              <w:jc w:val="center"/>
                              <w:rPr>
                                <w:rFonts w:asciiTheme="majorHAnsi" w:hAnsiTheme="majorHAnsi"/>
                                <w:b w:val="0"/>
                                <w:bCs w:val="0"/>
                                <w:sz w:val="28"/>
                                <w:szCs w:val="28"/>
                              </w:rPr>
                            </w:pPr>
                            <w:hyperlink r:id="rId64" w:history="1">
                              <w:r w:rsidR="00914CA7" w:rsidRPr="003848B5">
                                <w:rPr>
                                  <w:rStyle w:val="Hyperlink"/>
                                  <w:rFonts w:asciiTheme="majorHAnsi" w:hAnsiTheme="majorHAnsi"/>
                                  <w:b w:val="0"/>
                                  <w:bCs w:val="0"/>
                                  <w:color w:val="auto"/>
                                  <w:sz w:val="28"/>
                                  <w:szCs w:val="28"/>
                                  <w:u w:val="none"/>
                                </w:rPr>
                                <w:t>Glenn Sterner</w:t>
                              </w:r>
                              <w:r w:rsidR="002F6319">
                                <w:rPr>
                                  <w:rStyle w:val="Hyperlink"/>
                                  <w:rFonts w:asciiTheme="majorHAnsi" w:hAnsiTheme="majorHAnsi"/>
                                  <w:b w:val="0"/>
                                  <w:bCs w:val="0"/>
                                  <w:color w:val="auto"/>
                                  <w:sz w:val="28"/>
                                  <w:szCs w:val="28"/>
                                  <w:u w:val="none"/>
                                </w:rPr>
                                <w:t xml:space="preserve"> </w:t>
                              </w:r>
                              <w:r w:rsidR="00914CA7" w:rsidRPr="003848B5">
                                <w:rPr>
                                  <w:rStyle w:val="Hyperlink"/>
                                  <w:rFonts w:asciiTheme="majorHAnsi" w:hAnsiTheme="majorHAnsi"/>
                                  <w:b w:val="0"/>
                                  <w:bCs w:val="0"/>
                                  <w:color w:val="auto"/>
                                  <w:sz w:val="28"/>
                                  <w:szCs w:val="28"/>
                                  <w:u w:val="none"/>
                                </w:rPr>
                                <w:t>present</w:t>
                              </w:r>
                              <w:r w:rsidR="00914CA7">
                                <w:rPr>
                                  <w:rStyle w:val="Hyperlink"/>
                                  <w:rFonts w:asciiTheme="majorHAnsi" w:hAnsiTheme="majorHAnsi"/>
                                  <w:b w:val="0"/>
                                  <w:bCs w:val="0"/>
                                  <w:color w:val="auto"/>
                                  <w:sz w:val="28"/>
                                  <w:szCs w:val="28"/>
                                  <w:u w:val="none"/>
                                </w:rPr>
                                <w:t>s at the Topics in Addiction Seminar</w:t>
                              </w:r>
                              <w:r w:rsidR="00914CA7" w:rsidRPr="003848B5">
                                <w:rPr>
                                  <w:rStyle w:val="Hyperlink"/>
                                  <w:rFonts w:asciiTheme="majorHAnsi" w:hAnsiTheme="majorHAnsi"/>
                                  <w:b w:val="0"/>
                                  <w:bCs w:val="0"/>
                                  <w:color w:val="auto"/>
                                  <w:sz w:val="28"/>
                                  <w:szCs w:val="28"/>
                                  <w:u w:val="none"/>
                                </w:rPr>
                                <w:t xml:space="preserve"> </w:t>
                              </w:r>
                            </w:hyperlink>
                          </w:p>
                          <w:p w14:paraId="049A1B08" w14:textId="77777777" w:rsidR="004E14D6" w:rsidRPr="004E14D6" w:rsidRDefault="004E14D6" w:rsidP="004E14D6">
                            <w:pPr>
                              <w:pStyle w:val="Heading2"/>
                              <w:shd w:val="clear" w:color="auto" w:fill="FFFFFF"/>
                              <w:spacing w:before="0" w:beforeAutospacing="0" w:after="0" w:afterAutospacing="0" w:line="360" w:lineRule="atLeast"/>
                              <w:jc w:val="center"/>
                              <w:rPr>
                                <w:rFonts w:asciiTheme="majorHAnsi" w:hAnsiTheme="majorHAnsi"/>
                                <w:b w:val="0"/>
                                <w:bCs w:val="0"/>
                                <w:sz w:val="28"/>
                                <w:szCs w:val="28"/>
                              </w:rPr>
                            </w:pPr>
                          </w:p>
                          <w:p w14:paraId="3863F4BB" w14:textId="001164A7" w:rsidR="00914CA7" w:rsidRPr="004E14D6" w:rsidRDefault="00914CA7" w:rsidP="004E14D6">
                            <w:pPr>
                              <w:shd w:val="clear" w:color="auto" w:fill="FFFFFF"/>
                              <w:spacing w:before="0"/>
                              <w:jc w:val="both"/>
                              <w:rPr>
                                <w:rFonts w:ascii="Arial" w:eastAsia="Times New Roman" w:hAnsi="Arial" w:cs="Arial"/>
                                <w:color w:val="333333"/>
                                <w:sz w:val="24"/>
                                <w:szCs w:val="24"/>
                              </w:rPr>
                            </w:pPr>
                            <w:r w:rsidRPr="004E14D6">
                              <w:rPr>
                                <w:rFonts w:ascii="Arial" w:hAnsi="Arial" w:cs="Arial"/>
                                <w:color w:val="808080" w:themeColor="background1" w:themeShade="80"/>
                                <w:sz w:val="24"/>
                                <w:szCs w:val="24"/>
                              </w:rPr>
                              <w:t xml:space="preserve">Glenn Sterner, </w:t>
                            </w:r>
                            <w:r w:rsidR="004E14D6" w:rsidRPr="004E14D6">
                              <w:rPr>
                                <w:rFonts w:ascii="Arial" w:eastAsia="Times New Roman" w:hAnsi="Arial" w:cs="Arial"/>
                                <w:color w:val="808080" w:themeColor="background1" w:themeShade="80"/>
                                <w:sz w:val="24"/>
                                <w:szCs w:val="24"/>
                              </w:rPr>
                              <w:t>Assistant Professor of Criminal Justice</w:t>
                            </w:r>
                            <w:r w:rsidR="004E14D6" w:rsidRPr="004E14D6">
                              <w:rPr>
                                <w:rFonts w:ascii="Arial" w:eastAsia="Times New Roman" w:hAnsi="Arial" w:cs="Arial"/>
                                <w:color w:val="808080" w:themeColor="background1" w:themeShade="80"/>
                                <w:sz w:val="24"/>
                                <w:szCs w:val="24"/>
                              </w:rPr>
                              <w:t xml:space="preserve"> </w:t>
                            </w:r>
                            <w:r w:rsidR="004E14D6">
                              <w:rPr>
                                <w:rFonts w:ascii="Arial" w:eastAsia="Times New Roman" w:hAnsi="Arial" w:cs="Arial"/>
                                <w:color w:val="808080" w:themeColor="background1" w:themeShade="80"/>
                                <w:sz w:val="24"/>
                                <w:szCs w:val="24"/>
                              </w:rPr>
                              <w:t xml:space="preserve">at PSU Abington </w:t>
                            </w:r>
                            <w:r w:rsidR="004E14D6" w:rsidRPr="004E14D6">
                              <w:rPr>
                                <w:rFonts w:ascii="Arial" w:eastAsia="Times New Roman" w:hAnsi="Arial" w:cs="Arial"/>
                                <w:color w:val="808080" w:themeColor="background1" w:themeShade="80"/>
                                <w:sz w:val="24"/>
                                <w:szCs w:val="24"/>
                              </w:rPr>
                              <w:t>and CJRC Faculty Affiliate,</w:t>
                            </w:r>
                            <w:r w:rsidR="004E14D6">
                              <w:rPr>
                                <w:rFonts w:ascii="Arial" w:eastAsia="Times New Roman" w:hAnsi="Arial" w:cs="Arial"/>
                                <w:color w:val="808080" w:themeColor="background1" w:themeShade="80"/>
                                <w:sz w:val="24"/>
                                <w:szCs w:val="24"/>
                              </w:rPr>
                              <w:t xml:space="preserve"> </w:t>
                            </w:r>
                            <w:r w:rsidRPr="004E14D6">
                              <w:rPr>
                                <w:rFonts w:ascii="Arial" w:hAnsi="Arial" w:cs="Arial"/>
                                <w:color w:val="808080" w:themeColor="background1" w:themeShade="80"/>
                                <w:sz w:val="24"/>
                                <w:szCs w:val="24"/>
                              </w:rPr>
                              <w:t xml:space="preserve">presented An Examination of the Impacts of Stigma on Those with a Substance Use Disorder: Recommendations for Comprehensively Addressing This Barrier to Treatment and Recovery as part of the Topics in Addiction seminar. The presentation was in the spring at Penn State College of Medicine. The talk was recorded via Zoom at </w:t>
                            </w:r>
                            <w:hyperlink r:id="rId65" w:history="1">
                              <w:r w:rsidRPr="005546BB">
                                <w:rPr>
                                  <w:rStyle w:val="Hyperlink"/>
                                  <w:rFonts w:ascii="Arial" w:hAnsi="Arial" w:cs="Arial"/>
                                  <w:color w:val="1F497D" w:themeColor="text2"/>
                                  <w:sz w:val="24"/>
                                  <w:szCs w:val="24"/>
                                </w:rPr>
                                <w:t>https://psu.zoom.us/j/698471858</w:t>
                              </w:r>
                            </w:hyperlink>
                            <w:r w:rsidRPr="004E14D6">
                              <w:rPr>
                                <w:rFonts w:ascii="Arial" w:hAnsi="Arial" w:cs="Arial"/>
                                <w:color w:val="333333"/>
                                <w:sz w:val="24"/>
                                <w:szCs w:val="24"/>
                              </w:rPr>
                              <w:t>.</w:t>
                            </w:r>
                          </w:p>
                          <w:p w14:paraId="6DB08738" w14:textId="77777777" w:rsidR="00914CA7" w:rsidRPr="008E77B3" w:rsidRDefault="00914CA7" w:rsidP="00914CA7">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28404EA8" w14:textId="77777777" w:rsidR="00914CA7" w:rsidRDefault="00914CA7" w:rsidP="00914CA7">
                            <w:pPr>
                              <w:spacing w:before="0"/>
                              <w:rPr>
                                <w:rFonts w:ascii="Helvetica" w:eastAsia="Times New Roman" w:hAnsi="Helvetica" w:cs="Helvetica"/>
                                <w:color w:val="808080" w:themeColor="background1" w:themeShade="80"/>
                                <w:sz w:val="24"/>
                                <w:szCs w:val="24"/>
                              </w:rPr>
                            </w:pPr>
                          </w:p>
                          <w:p w14:paraId="4616384E" w14:textId="77777777" w:rsidR="00914CA7" w:rsidRPr="00720692" w:rsidRDefault="00914CA7" w:rsidP="00914CA7">
                            <w:pPr>
                              <w:spacing w:before="0"/>
                              <w:rPr>
                                <w:rFonts w:ascii="Helvetica" w:eastAsia="Times New Roman" w:hAnsi="Helvetica" w:cs="Helvetica"/>
                                <w:color w:val="808080" w:themeColor="background1" w:themeShade="80"/>
                                <w:sz w:val="24"/>
                                <w:szCs w:val="24"/>
                              </w:rPr>
                            </w:pPr>
                          </w:p>
                          <w:p w14:paraId="5D7AE7CB" w14:textId="77777777" w:rsidR="00914CA7" w:rsidRPr="00720692" w:rsidRDefault="00914CA7" w:rsidP="00914CA7"/>
                          <w:p w14:paraId="4F1B4052" w14:textId="77777777" w:rsidR="00914CA7" w:rsidRPr="00F72980" w:rsidRDefault="00914CA7" w:rsidP="00914CA7">
                            <w:pPr>
                              <w:pStyle w:val="NoSpacing"/>
                              <w:jc w:val="center"/>
                              <w:rPr>
                                <w:rFonts w:ascii="Cambria" w:hAnsi="Cambria"/>
                                <w:sz w:val="28"/>
                                <w:szCs w:val="28"/>
                              </w:rPr>
                            </w:pPr>
                          </w:p>
                          <w:p w14:paraId="637F6101" w14:textId="77777777" w:rsidR="00914CA7" w:rsidRPr="00F72980" w:rsidRDefault="00914CA7" w:rsidP="00914CA7">
                            <w:pPr>
                              <w:pStyle w:val="NoSpacing"/>
                              <w:jc w:val="both"/>
                              <w:rPr>
                                <w:rFonts w:ascii="Helvetica" w:hAnsi="Helvetica"/>
                                <w:color w:val="808080"/>
                                <w:sz w:val="24"/>
                                <w:szCs w:val="24"/>
                              </w:rPr>
                            </w:pPr>
                          </w:p>
                          <w:p w14:paraId="28B94DB0" w14:textId="77777777" w:rsidR="00914CA7" w:rsidRDefault="00914CA7" w:rsidP="00914CA7">
                            <w:pPr>
                              <w:pStyle w:val="NoSpacing"/>
                              <w:jc w:val="both"/>
                              <w:rPr>
                                <w:rFonts w:ascii="Helvetica" w:hAnsi="Helvetica" w:cs="Helvetica"/>
                                <w:color w:val="808080" w:themeColor="background1" w:themeShade="80"/>
                                <w:sz w:val="24"/>
                                <w:szCs w:val="24"/>
                              </w:rPr>
                            </w:pPr>
                          </w:p>
                          <w:p w14:paraId="67E6291C" w14:textId="77777777" w:rsidR="00914CA7" w:rsidRPr="0051620D" w:rsidRDefault="00914CA7" w:rsidP="00914CA7">
                            <w:pPr>
                              <w:pStyle w:val="NormalWeb"/>
                              <w:ind w:left="720"/>
                              <w:jc w:val="both"/>
                              <w:rPr>
                                <w:rFonts w:ascii="Helvetica" w:hAnsi="Helvetica" w:cs="Helvetica"/>
                                <w:color w:val="808080" w:themeColor="background1" w:themeShade="80"/>
                              </w:rPr>
                            </w:pPr>
                          </w:p>
                          <w:p w14:paraId="03C3FEA7" w14:textId="77777777" w:rsidR="00914CA7" w:rsidRDefault="00914CA7" w:rsidP="00914CA7">
                            <w:pPr>
                              <w:pStyle w:val="NoSpacing"/>
                              <w:jc w:val="both"/>
                            </w:pPr>
                          </w:p>
                          <w:p w14:paraId="110CFA3A" w14:textId="77777777" w:rsidR="00914CA7" w:rsidRPr="00F72980" w:rsidRDefault="00914CA7" w:rsidP="00914CA7">
                            <w:pPr>
                              <w:pStyle w:val="NormalWeb"/>
                              <w:jc w:val="both"/>
                              <w:rPr>
                                <w:rFonts w:ascii="Helvetica" w:hAnsi="Helvetica" w:cs="Helvetica"/>
                                <w:color w:val="808080" w:themeColor="background1" w:themeShade="80"/>
                              </w:rPr>
                            </w:pPr>
                          </w:p>
                          <w:p w14:paraId="39E84755" w14:textId="77777777" w:rsidR="00914CA7" w:rsidRPr="00DB79DE" w:rsidRDefault="00914CA7" w:rsidP="00914CA7">
                            <w:pPr>
                              <w:pStyle w:val="NoSpacing"/>
                              <w:jc w:val="both"/>
                              <w:rPr>
                                <w:rFonts w:ascii="Helvetica" w:hAnsi="Helvetica"/>
                                <w:color w:val="808080"/>
                                <w:sz w:val="24"/>
                                <w:szCs w:val="24"/>
                              </w:rPr>
                            </w:pPr>
                          </w:p>
                          <w:p w14:paraId="1F054D91" w14:textId="77777777" w:rsidR="00914CA7" w:rsidRPr="005A2C2B" w:rsidRDefault="00914CA7" w:rsidP="00914CA7">
                            <w:pPr>
                              <w:pStyle w:val="NoSpacing"/>
                              <w:ind w:left="720"/>
                              <w:jc w:val="both"/>
                              <w:rPr>
                                <w:rFonts w:ascii="Helvetica" w:hAnsi="Helvetica"/>
                                <w:color w:val="808080"/>
                                <w:sz w:val="24"/>
                                <w:szCs w:val="24"/>
                              </w:rPr>
                            </w:pPr>
                          </w:p>
                          <w:p w14:paraId="297D644E" w14:textId="77777777" w:rsidR="00914CA7" w:rsidRPr="006A5A68" w:rsidRDefault="00914CA7" w:rsidP="00914CA7">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79DA6" id="Text Box 36" o:spid="_x0000_s1052" type="#_x0000_t202" style="position:absolute;margin-left:-12.75pt;margin-top:7.3pt;width:567pt;height:120.75pt;z-index:25185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" strokecolor="#bfbfbf">
                <v:textbox>
                  <w:txbxContent>
                    <w:p w14:paraId="7C327FF6" w14:textId="39C0B503" w:rsidR="00914CA7" w:rsidRDefault="00974995" w:rsidP="004E14D6">
                      <w:pPr>
                        <w:pStyle w:val="Heading2"/>
                        <w:shd w:val="clear" w:color="auto" w:fill="FFFFFF"/>
                        <w:spacing w:before="0" w:beforeAutospacing="0" w:after="0" w:afterAutospacing="0" w:line="360" w:lineRule="atLeast"/>
                        <w:jc w:val="center"/>
                        <w:rPr>
                          <w:rFonts w:asciiTheme="majorHAnsi" w:hAnsiTheme="majorHAnsi"/>
                          <w:b w:val="0"/>
                          <w:bCs w:val="0"/>
                          <w:sz w:val="28"/>
                          <w:szCs w:val="28"/>
                        </w:rPr>
                      </w:pPr>
                      <w:hyperlink r:id="rId66" w:history="1">
                        <w:r w:rsidR="00914CA7" w:rsidRPr="003848B5">
                          <w:rPr>
                            <w:rStyle w:val="Hyperlink"/>
                            <w:rFonts w:asciiTheme="majorHAnsi" w:hAnsiTheme="majorHAnsi"/>
                            <w:b w:val="0"/>
                            <w:bCs w:val="0"/>
                            <w:color w:val="auto"/>
                            <w:sz w:val="28"/>
                            <w:szCs w:val="28"/>
                            <w:u w:val="none"/>
                          </w:rPr>
                          <w:t>Glenn Sterner</w:t>
                        </w:r>
                        <w:r w:rsidR="002F6319">
                          <w:rPr>
                            <w:rStyle w:val="Hyperlink"/>
                            <w:rFonts w:asciiTheme="majorHAnsi" w:hAnsiTheme="majorHAnsi"/>
                            <w:b w:val="0"/>
                            <w:bCs w:val="0"/>
                            <w:color w:val="auto"/>
                            <w:sz w:val="28"/>
                            <w:szCs w:val="28"/>
                            <w:u w:val="none"/>
                          </w:rPr>
                          <w:t xml:space="preserve"> </w:t>
                        </w:r>
                        <w:r w:rsidR="00914CA7" w:rsidRPr="003848B5">
                          <w:rPr>
                            <w:rStyle w:val="Hyperlink"/>
                            <w:rFonts w:asciiTheme="majorHAnsi" w:hAnsiTheme="majorHAnsi"/>
                            <w:b w:val="0"/>
                            <w:bCs w:val="0"/>
                            <w:color w:val="auto"/>
                            <w:sz w:val="28"/>
                            <w:szCs w:val="28"/>
                            <w:u w:val="none"/>
                          </w:rPr>
                          <w:t>present</w:t>
                        </w:r>
                        <w:r w:rsidR="00914CA7">
                          <w:rPr>
                            <w:rStyle w:val="Hyperlink"/>
                            <w:rFonts w:asciiTheme="majorHAnsi" w:hAnsiTheme="majorHAnsi"/>
                            <w:b w:val="0"/>
                            <w:bCs w:val="0"/>
                            <w:color w:val="auto"/>
                            <w:sz w:val="28"/>
                            <w:szCs w:val="28"/>
                            <w:u w:val="none"/>
                          </w:rPr>
                          <w:t>s at the Topics in Addiction Seminar</w:t>
                        </w:r>
                        <w:r w:rsidR="00914CA7" w:rsidRPr="003848B5">
                          <w:rPr>
                            <w:rStyle w:val="Hyperlink"/>
                            <w:rFonts w:asciiTheme="majorHAnsi" w:hAnsiTheme="majorHAnsi"/>
                            <w:b w:val="0"/>
                            <w:bCs w:val="0"/>
                            <w:color w:val="auto"/>
                            <w:sz w:val="28"/>
                            <w:szCs w:val="28"/>
                            <w:u w:val="none"/>
                          </w:rPr>
                          <w:t xml:space="preserve"> </w:t>
                        </w:r>
                      </w:hyperlink>
                    </w:p>
                    <w:p w14:paraId="049A1B08" w14:textId="77777777" w:rsidR="004E14D6" w:rsidRPr="004E14D6" w:rsidRDefault="004E14D6" w:rsidP="004E14D6">
                      <w:pPr>
                        <w:pStyle w:val="Heading2"/>
                        <w:shd w:val="clear" w:color="auto" w:fill="FFFFFF"/>
                        <w:spacing w:before="0" w:beforeAutospacing="0" w:after="0" w:afterAutospacing="0" w:line="360" w:lineRule="atLeast"/>
                        <w:jc w:val="center"/>
                        <w:rPr>
                          <w:rFonts w:asciiTheme="majorHAnsi" w:hAnsiTheme="majorHAnsi"/>
                          <w:b w:val="0"/>
                          <w:bCs w:val="0"/>
                          <w:sz w:val="28"/>
                          <w:szCs w:val="28"/>
                        </w:rPr>
                      </w:pPr>
                    </w:p>
                    <w:p w14:paraId="3863F4BB" w14:textId="001164A7" w:rsidR="00914CA7" w:rsidRPr="004E14D6" w:rsidRDefault="00914CA7" w:rsidP="004E14D6">
                      <w:pPr>
                        <w:shd w:val="clear" w:color="auto" w:fill="FFFFFF"/>
                        <w:spacing w:before="0"/>
                        <w:jc w:val="both"/>
                        <w:rPr>
                          <w:rFonts w:ascii="Arial" w:eastAsia="Times New Roman" w:hAnsi="Arial" w:cs="Arial"/>
                          <w:color w:val="333333"/>
                          <w:sz w:val="24"/>
                          <w:szCs w:val="24"/>
                        </w:rPr>
                      </w:pPr>
                      <w:r w:rsidRPr="004E14D6">
                        <w:rPr>
                          <w:rFonts w:ascii="Arial" w:hAnsi="Arial" w:cs="Arial"/>
                          <w:color w:val="808080" w:themeColor="background1" w:themeShade="80"/>
                          <w:sz w:val="24"/>
                          <w:szCs w:val="24"/>
                        </w:rPr>
                        <w:t xml:space="preserve">Glenn Sterner, </w:t>
                      </w:r>
                      <w:r w:rsidR="004E14D6" w:rsidRPr="004E14D6">
                        <w:rPr>
                          <w:rFonts w:ascii="Arial" w:eastAsia="Times New Roman" w:hAnsi="Arial" w:cs="Arial"/>
                          <w:color w:val="808080" w:themeColor="background1" w:themeShade="80"/>
                          <w:sz w:val="24"/>
                          <w:szCs w:val="24"/>
                        </w:rPr>
                        <w:t>Assistant Professor of Criminal Justice</w:t>
                      </w:r>
                      <w:r w:rsidR="004E14D6" w:rsidRPr="004E14D6">
                        <w:rPr>
                          <w:rFonts w:ascii="Arial" w:eastAsia="Times New Roman" w:hAnsi="Arial" w:cs="Arial"/>
                          <w:color w:val="808080" w:themeColor="background1" w:themeShade="80"/>
                          <w:sz w:val="24"/>
                          <w:szCs w:val="24"/>
                        </w:rPr>
                        <w:t xml:space="preserve"> </w:t>
                      </w:r>
                      <w:r w:rsidR="004E14D6">
                        <w:rPr>
                          <w:rFonts w:ascii="Arial" w:eastAsia="Times New Roman" w:hAnsi="Arial" w:cs="Arial"/>
                          <w:color w:val="808080" w:themeColor="background1" w:themeShade="80"/>
                          <w:sz w:val="24"/>
                          <w:szCs w:val="24"/>
                        </w:rPr>
                        <w:t xml:space="preserve">at PSU Abington </w:t>
                      </w:r>
                      <w:r w:rsidR="004E14D6" w:rsidRPr="004E14D6">
                        <w:rPr>
                          <w:rFonts w:ascii="Arial" w:eastAsia="Times New Roman" w:hAnsi="Arial" w:cs="Arial"/>
                          <w:color w:val="808080" w:themeColor="background1" w:themeShade="80"/>
                          <w:sz w:val="24"/>
                          <w:szCs w:val="24"/>
                        </w:rPr>
                        <w:t>and CJRC Faculty Affiliate,</w:t>
                      </w:r>
                      <w:r w:rsidR="004E14D6">
                        <w:rPr>
                          <w:rFonts w:ascii="Arial" w:eastAsia="Times New Roman" w:hAnsi="Arial" w:cs="Arial"/>
                          <w:color w:val="808080" w:themeColor="background1" w:themeShade="80"/>
                          <w:sz w:val="24"/>
                          <w:szCs w:val="24"/>
                        </w:rPr>
                        <w:t xml:space="preserve"> </w:t>
                      </w:r>
                      <w:r w:rsidRPr="004E14D6">
                        <w:rPr>
                          <w:rFonts w:ascii="Arial" w:hAnsi="Arial" w:cs="Arial"/>
                          <w:color w:val="808080" w:themeColor="background1" w:themeShade="80"/>
                          <w:sz w:val="24"/>
                          <w:szCs w:val="24"/>
                        </w:rPr>
                        <w:t xml:space="preserve">presented An Examination of the Impacts of Stigma on Those with a Substance Use Disorder: Recommendations for Comprehensively Addressing This Barrier to Treatment and Recovery as part of the Topics in Addiction seminar. The presentation was in the spring at Penn State College of Medicine. The talk was recorded via Zoom at </w:t>
                      </w:r>
                      <w:hyperlink r:id="rId67" w:history="1">
                        <w:r w:rsidRPr="005546BB">
                          <w:rPr>
                            <w:rStyle w:val="Hyperlink"/>
                            <w:rFonts w:ascii="Arial" w:hAnsi="Arial" w:cs="Arial"/>
                            <w:color w:val="1F497D" w:themeColor="text2"/>
                            <w:sz w:val="24"/>
                            <w:szCs w:val="24"/>
                          </w:rPr>
                          <w:t>https://psu.zoom.us/j/698471858</w:t>
                        </w:r>
                      </w:hyperlink>
                      <w:r w:rsidRPr="004E14D6">
                        <w:rPr>
                          <w:rFonts w:ascii="Arial" w:hAnsi="Arial" w:cs="Arial"/>
                          <w:color w:val="333333"/>
                          <w:sz w:val="24"/>
                          <w:szCs w:val="24"/>
                        </w:rPr>
                        <w:t>.</w:t>
                      </w:r>
                    </w:p>
                    <w:p w14:paraId="6DB08738" w14:textId="77777777" w:rsidR="00914CA7" w:rsidRPr="008E77B3" w:rsidRDefault="00914CA7" w:rsidP="00914CA7">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28404EA8" w14:textId="77777777" w:rsidR="00914CA7" w:rsidRDefault="00914CA7" w:rsidP="00914CA7">
                      <w:pPr>
                        <w:spacing w:before="0"/>
                        <w:rPr>
                          <w:rFonts w:ascii="Helvetica" w:eastAsia="Times New Roman" w:hAnsi="Helvetica" w:cs="Helvetica"/>
                          <w:color w:val="808080" w:themeColor="background1" w:themeShade="80"/>
                          <w:sz w:val="24"/>
                          <w:szCs w:val="24"/>
                        </w:rPr>
                      </w:pPr>
                    </w:p>
                    <w:p w14:paraId="4616384E" w14:textId="77777777" w:rsidR="00914CA7" w:rsidRPr="00720692" w:rsidRDefault="00914CA7" w:rsidP="00914CA7">
                      <w:pPr>
                        <w:spacing w:before="0"/>
                        <w:rPr>
                          <w:rFonts w:ascii="Helvetica" w:eastAsia="Times New Roman" w:hAnsi="Helvetica" w:cs="Helvetica"/>
                          <w:color w:val="808080" w:themeColor="background1" w:themeShade="80"/>
                          <w:sz w:val="24"/>
                          <w:szCs w:val="24"/>
                        </w:rPr>
                      </w:pPr>
                    </w:p>
                    <w:p w14:paraId="5D7AE7CB" w14:textId="77777777" w:rsidR="00914CA7" w:rsidRPr="00720692" w:rsidRDefault="00914CA7" w:rsidP="00914CA7"/>
                    <w:p w14:paraId="4F1B4052" w14:textId="77777777" w:rsidR="00914CA7" w:rsidRPr="00F72980" w:rsidRDefault="00914CA7" w:rsidP="00914CA7">
                      <w:pPr>
                        <w:pStyle w:val="NoSpacing"/>
                        <w:jc w:val="center"/>
                        <w:rPr>
                          <w:rFonts w:ascii="Cambria" w:hAnsi="Cambria"/>
                          <w:sz w:val="28"/>
                          <w:szCs w:val="28"/>
                        </w:rPr>
                      </w:pPr>
                    </w:p>
                    <w:p w14:paraId="637F6101" w14:textId="77777777" w:rsidR="00914CA7" w:rsidRPr="00F72980" w:rsidRDefault="00914CA7" w:rsidP="00914CA7">
                      <w:pPr>
                        <w:pStyle w:val="NoSpacing"/>
                        <w:jc w:val="both"/>
                        <w:rPr>
                          <w:rFonts w:ascii="Helvetica" w:hAnsi="Helvetica"/>
                          <w:color w:val="808080"/>
                          <w:sz w:val="24"/>
                          <w:szCs w:val="24"/>
                        </w:rPr>
                      </w:pPr>
                    </w:p>
                    <w:p w14:paraId="28B94DB0" w14:textId="77777777" w:rsidR="00914CA7" w:rsidRDefault="00914CA7" w:rsidP="00914CA7">
                      <w:pPr>
                        <w:pStyle w:val="NoSpacing"/>
                        <w:jc w:val="both"/>
                        <w:rPr>
                          <w:rFonts w:ascii="Helvetica" w:hAnsi="Helvetica" w:cs="Helvetica"/>
                          <w:color w:val="808080" w:themeColor="background1" w:themeShade="80"/>
                          <w:sz w:val="24"/>
                          <w:szCs w:val="24"/>
                        </w:rPr>
                      </w:pPr>
                    </w:p>
                    <w:p w14:paraId="67E6291C" w14:textId="77777777" w:rsidR="00914CA7" w:rsidRPr="0051620D" w:rsidRDefault="00914CA7" w:rsidP="00914CA7">
                      <w:pPr>
                        <w:pStyle w:val="NormalWeb"/>
                        <w:ind w:left="720"/>
                        <w:jc w:val="both"/>
                        <w:rPr>
                          <w:rFonts w:ascii="Helvetica" w:hAnsi="Helvetica" w:cs="Helvetica"/>
                          <w:color w:val="808080" w:themeColor="background1" w:themeShade="80"/>
                        </w:rPr>
                      </w:pPr>
                    </w:p>
                    <w:p w14:paraId="03C3FEA7" w14:textId="77777777" w:rsidR="00914CA7" w:rsidRDefault="00914CA7" w:rsidP="00914CA7">
                      <w:pPr>
                        <w:pStyle w:val="NoSpacing"/>
                        <w:jc w:val="both"/>
                      </w:pPr>
                    </w:p>
                    <w:p w14:paraId="110CFA3A" w14:textId="77777777" w:rsidR="00914CA7" w:rsidRPr="00F72980" w:rsidRDefault="00914CA7" w:rsidP="00914CA7">
                      <w:pPr>
                        <w:pStyle w:val="NormalWeb"/>
                        <w:jc w:val="both"/>
                        <w:rPr>
                          <w:rFonts w:ascii="Helvetica" w:hAnsi="Helvetica" w:cs="Helvetica"/>
                          <w:color w:val="808080" w:themeColor="background1" w:themeShade="80"/>
                        </w:rPr>
                      </w:pPr>
                    </w:p>
                    <w:p w14:paraId="39E84755" w14:textId="77777777" w:rsidR="00914CA7" w:rsidRPr="00DB79DE" w:rsidRDefault="00914CA7" w:rsidP="00914CA7">
                      <w:pPr>
                        <w:pStyle w:val="NoSpacing"/>
                        <w:jc w:val="both"/>
                        <w:rPr>
                          <w:rFonts w:ascii="Helvetica" w:hAnsi="Helvetica"/>
                          <w:color w:val="808080"/>
                          <w:sz w:val="24"/>
                          <w:szCs w:val="24"/>
                        </w:rPr>
                      </w:pPr>
                    </w:p>
                    <w:p w14:paraId="1F054D91" w14:textId="77777777" w:rsidR="00914CA7" w:rsidRPr="005A2C2B" w:rsidRDefault="00914CA7" w:rsidP="00914CA7">
                      <w:pPr>
                        <w:pStyle w:val="NoSpacing"/>
                        <w:ind w:left="720"/>
                        <w:jc w:val="both"/>
                        <w:rPr>
                          <w:rFonts w:ascii="Helvetica" w:hAnsi="Helvetica"/>
                          <w:color w:val="808080"/>
                          <w:sz w:val="24"/>
                          <w:szCs w:val="24"/>
                        </w:rPr>
                      </w:pPr>
                    </w:p>
                    <w:p w14:paraId="297D644E" w14:textId="77777777" w:rsidR="00914CA7" w:rsidRPr="006A5A68" w:rsidRDefault="00914CA7" w:rsidP="00914CA7">
                      <w:pPr>
                        <w:pStyle w:val="NoSpacing"/>
                        <w:jc w:val="both"/>
                        <w:rPr>
                          <w:rFonts w:ascii="Helvetica" w:hAnsi="Helvetica"/>
                          <w:color w:val="808080"/>
                          <w:sz w:val="20"/>
                          <w:szCs w:val="20"/>
                        </w:rPr>
                      </w:pPr>
                    </w:p>
                  </w:txbxContent>
                </v:textbox>
                <w10:wrap anchorx="margin"/>
              </v:shape>
            </w:pict>
          </mc:Fallback>
        </mc:AlternateContent>
      </w:r>
    </w:p>
    <w:p w14:paraId="071453F7" w14:textId="2D8C113E" w:rsidR="006C1835" w:rsidRDefault="006C1835" w:rsidP="006C1835">
      <w:pPr>
        <w:jc w:val="center"/>
        <w:rPr>
          <w:rFonts w:ascii="Times New Roman" w:hAnsi="Times New Roman"/>
          <w:b/>
          <w:sz w:val="32"/>
          <w:szCs w:val="32"/>
          <w:u w:val="single"/>
        </w:rPr>
      </w:pPr>
    </w:p>
    <w:p w14:paraId="31E5DD29" w14:textId="33ECD7BC" w:rsidR="006C1835" w:rsidRDefault="006C1835" w:rsidP="006C1835">
      <w:pPr>
        <w:jc w:val="center"/>
        <w:rPr>
          <w:rFonts w:ascii="Times New Roman" w:hAnsi="Times New Roman"/>
          <w:b/>
          <w:sz w:val="32"/>
          <w:szCs w:val="32"/>
          <w:u w:val="single"/>
        </w:rPr>
      </w:pPr>
    </w:p>
    <w:p w14:paraId="5A622ABC" w14:textId="201D2688" w:rsidR="00B44DDF" w:rsidRDefault="00914CA7" w:rsidP="006C1835">
      <w:pPr>
        <w:jc w:val="center"/>
        <w:rPr>
          <w:rFonts w:ascii="Times New Roman" w:hAnsi="Times New Roman"/>
          <w:b/>
          <w:sz w:val="32"/>
          <w:szCs w:val="32"/>
          <w:u w:val="single"/>
        </w:rPr>
      </w:pPr>
      <w:r>
        <w:rPr>
          <w:noProof/>
        </w:rPr>
        <mc:AlternateContent>
          <mc:Choice Requires="wps">
            <w:drawing>
              <wp:anchor distT="0" distB="0" distL="114300" distR="114300" simplePos="0" relativeHeight="251860480" behindDoc="0" locked="0" layoutInCell="1" allowOverlap="1" wp14:anchorId="56E10158" wp14:editId="1CF77C4F">
                <wp:simplePos x="0" y="0"/>
                <wp:positionH relativeFrom="margin">
                  <wp:posOffset>-190500</wp:posOffset>
                </wp:positionH>
                <wp:positionV relativeFrom="paragraph">
                  <wp:posOffset>325120</wp:posOffset>
                </wp:positionV>
                <wp:extent cx="7219950" cy="1790700"/>
                <wp:effectExtent l="0" t="0" r="1905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1790700"/>
                        </a:xfrm>
                        <a:prstGeom prst="rect">
                          <a:avLst/>
                        </a:prstGeom>
                        <a:solidFill>
                          <a:srgbClr val="FFFFFF"/>
                        </a:solidFill>
                        <a:ln w="9525">
                          <a:solidFill>
                            <a:srgbClr val="BFBFBF"/>
                          </a:solidFill>
                          <a:miter lim="800000"/>
                          <a:headEnd/>
                          <a:tailEnd/>
                        </a:ln>
                      </wps:spPr>
                      <wps:txbx>
                        <w:txbxContent>
                          <w:p w14:paraId="13F2FB68" w14:textId="417F5499" w:rsidR="00914CA7" w:rsidRPr="003848B5" w:rsidRDefault="00914CA7" w:rsidP="00914CA7">
                            <w:pPr>
                              <w:pStyle w:val="Heading2"/>
                              <w:shd w:val="clear" w:color="auto" w:fill="FFFFFF"/>
                              <w:spacing w:before="0" w:beforeAutospacing="0" w:after="0" w:afterAutospacing="0" w:line="360" w:lineRule="atLeast"/>
                              <w:jc w:val="center"/>
                              <w:rPr>
                                <w:rFonts w:asciiTheme="majorHAnsi" w:hAnsiTheme="majorHAnsi"/>
                                <w:b w:val="0"/>
                                <w:bCs w:val="0"/>
                                <w:sz w:val="28"/>
                                <w:szCs w:val="28"/>
                              </w:rPr>
                            </w:pPr>
                            <w:r>
                              <w:rPr>
                                <w:rFonts w:asciiTheme="majorHAnsi" w:hAnsiTheme="majorHAnsi"/>
                                <w:b w:val="0"/>
                                <w:bCs w:val="0"/>
                                <w:sz w:val="28"/>
                                <w:szCs w:val="28"/>
                              </w:rPr>
                              <w:t xml:space="preserve">“New on the Block: Analyzing Network Selection Trajectories in a Prison Treatment Program” published in </w:t>
                            </w:r>
                            <w:r w:rsidRPr="00914CA7">
                              <w:rPr>
                                <w:rFonts w:asciiTheme="majorHAnsi" w:hAnsiTheme="majorHAnsi"/>
                                <w:b w:val="0"/>
                                <w:bCs w:val="0"/>
                                <w:i/>
                                <w:iCs/>
                                <w:sz w:val="28"/>
                                <w:szCs w:val="28"/>
                              </w:rPr>
                              <w:t>American Sociological Review</w:t>
                            </w:r>
                          </w:p>
                          <w:p w14:paraId="6BA37E79" w14:textId="77777777" w:rsidR="00914CA7" w:rsidRPr="003848B5" w:rsidRDefault="00914CA7" w:rsidP="00914CA7">
                            <w:pPr>
                              <w:pStyle w:val="Heading2"/>
                              <w:shd w:val="clear" w:color="auto" w:fill="FFFFFF"/>
                              <w:spacing w:before="0" w:beforeAutospacing="0" w:after="0" w:afterAutospacing="0" w:line="360" w:lineRule="atLeast"/>
                              <w:rPr>
                                <w:b w:val="0"/>
                                <w:bCs w:val="0"/>
                                <w:color w:val="333333"/>
                                <w:sz w:val="41"/>
                                <w:szCs w:val="41"/>
                              </w:rPr>
                            </w:pPr>
                          </w:p>
                          <w:p w14:paraId="39D32412" w14:textId="741B9CA1" w:rsidR="00937FF4" w:rsidRPr="00137C80" w:rsidRDefault="00914CA7" w:rsidP="00937FF4">
                            <w:pPr>
                              <w:shd w:val="clear" w:color="auto" w:fill="FFFFFF"/>
                              <w:spacing w:before="0"/>
                              <w:jc w:val="both"/>
                              <w:outlineLvl w:val="1"/>
                              <w:rPr>
                                <w:rFonts w:ascii="Helvetica" w:eastAsia="Times New Roman" w:hAnsi="Helvetica" w:cs="Helvetica"/>
                                <w:sz w:val="24"/>
                                <w:szCs w:val="24"/>
                              </w:rPr>
                            </w:pPr>
                            <w:r w:rsidRPr="00137C80">
                              <w:rPr>
                                <w:rFonts w:ascii="Helvetica" w:hAnsi="Helvetica" w:cs="Helvetica"/>
                                <w:color w:val="808080" w:themeColor="background1" w:themeShade="80"/>
                                <w:sz w:val="24"/>
                                <w:szCs w:val="24"/>
                              </w:rPr>
                              <w:t xml:space="preserve">A recent article in </w:t>
                            </w:r>
                            <w:r w:rsidRPr="00137C80">
                              <w:rPr>
                                <w:rFonts w:ascii="Helvetica" w:hAnsi="Helvetica" w:cs="Helvetica"/>
                                <w:i/>
                                <w:iCs/>
                                <w:color w:val="808080" w:themeColor="background1" w:themeShade="80"/>
                                <w:sz w:val="24"/>
                                <w:szCs w:val="24"/>
                              </w:rPr>
                              <w:t xml:space="preserve">American Sociological Review </w:t>
                            </w:r>
                            <w:r w:rsidR="00937FF4" w:rsidRPr="00137C80">
                              <w:rPr>
                                <w:rFonts w:ascii="Helvetica" w:hAnsi="Helvetica" w:cs="Helvetica"/>
                                <w:color w:val="808080" w:themeColor="background1" w:themeShade="80"/>
                                <w:sz w:val="24"/>
                                <w:szCs w:val="24"/>
                              </w:rPr>
                              <w:t>by</w:t>
                            </w:r>
                            <w:r w:rsidR="00937FF4" w:rsidRPr="00137C80">
                              <w:rPr>
                                <w:rFonts w:ascii="Helvetica" w:hAnsi="Helvetica" w:cs="Helvetica"/>
                                <w:i/>
                                <w:iCs/>
                                <w:color w:val="808080" w:themeColor="background1" w:themeShade="80"/>
                                <w:sz w:val="24"/>
                                <w:szCs w:val="24"/>
                              </w:rPr>
                              <w:t xml:space="preserve"> </w:t>
                            </w:r>
                            <w:r w:rsidRPr="00137C80">
                              <w:rPr>
                                <w:rFonts w:ascii="Helvetica" w:hAnsi="Helvetica" w:cs="Helvetica"/>
                                <w:color w:val="808080" w:themeColor="background1" w:themeShade="80"/>
                                <w:sz w:val="24"/>
                                <w:szCs w:val="24"/>
                              </w:rPr>
                              <w:t>David Schaefer</w:t>
                            </w:r>
                            <w:r w:rsidR="00307DA9" w:rsidRPr="00137C80">
                              <w:rPr>
                                <w:rFonts w:ascii="Helvetica" w:hAnsi="Helvetica" w:cs="Helvetica"/>
                                <w:color w:val="808080" w:themeColor="background1" w:themeShade="80"/>
                                <w:sz w:val="24"/>
                                <w:szCs w:val="24"/>
                              </w:rPr>
                              <w:t>, Associate Professor, University of California, Irvine,</w:t>
                            </w:r>
                            <w:r w:rsidRPr="00137C80">
                              <w:rPr>
                                <w:rFonts w:ascii="Helvetica" w:hAnsi="Helvetica" w:cs="Helvetica"/>
                                <w:color w:val="808080" w:themeColor="background1" w:themeShade="80"/>
                                <w:sz w:val="24"/>
                                <w:szCs w:val="24"/>
                              </w:rPr>
                              <w:t xml:space="preserve"> and Derek Kreager, Center Director, titled </w:t>
                            </w:r>
                            <w:hyperlink r:id="rId68" w:history="1">
                              <w:r w:rsidRPr="00137C80">
                                <w:rPr>
                                  <w:rStyle w:val="Hyperlink"/>
                                  <w:rFonts w:ascii="Helvetica" w:hAnsi="Helvetica" w:cs="Helvetica"/>
                                  <w:sz w:val="24"/>
                                  <w:szCs w:val="24"/>
                                  <w14:textFill>
                                    <w14:solidFill>
                                      <w14:srgbClr w14:val="0000FF">
                                        <w14:lumMod w14:val="50000"/>
                                      </w14:srgbClr>
                                    </w14:solidFill>
                                  </w14:textFill>
                                </w:rPr>
                                <w:t>“New on the Block: Analyzing Network Selection Trajectories in a Prison Treatment Program”</w:t>
                              </w:r>
                            </w:hyperlink>
                            <w:r w:rsidRPr="00137C80">
                              <w:rPr>
                                <w:rFonts w:ascii="Helvetica" w:hAnsi="Helvetica" w:cs="Helvetica"/>
                                <w:color w:val="808080" w:themeColor="background1" w:themeShade="80"/>
                                <w:sz w:val="24"/>
                                <w:szCs w:val="24"/>
                              </w:rPr>
                              <w:t xml:space="preserve"> examines </w:t>
                            </w:r>
                            <w:r w:rsidR="00307DA9" w:rsidRPr="00137C80">
                              <w:rPr>
                                <w:rFonts w:ascii="Helvetica" w:hAnsi="Helvetica" w:cs="Helvetica"/>
                                <w:color w:val="808080" w:themeColor="background1" w:themeShade="80"/>
                                <w:sz w:val="24"/>
                                <w:szCs w:val="24"/>
                              </w:rPr>
                              <w:t>how network selection varies over time.</w:t>
                            </w:r>
                            <w:r w:rsidR="00937FF4" w:rsidRPr="00137C80">
                              <w:rPr>
                                <w:rFonts w:ascii="Helvetica" w:eastAsia="Times New Roman" w:hAnsi="Helvetica" w:cs="Helvetica"/>
                                <w:color w:val="808080" w:themeColor="background1" w:themeShade="80"/>
                                <w:sz w:val="24"/>
                                <w:szCs w:val="24"/>
                              </w:rPr>
                              <w:t xml:space="preserve"> This article stems from the Prison Inmate Network Studies (PINS) portfolio that has been a major project for the CJRC over the past six years.  All co-authors were part of the PINS projects.  </w:t>
                            </w:r>
                          </w:p>
                          <w:p w14:paraId="7A37E2E9" w14:textId="460589F4" w:rsidR="00914CA7" w:rsidRPr="00307DA9" w:rsidRDefault="00914CA7" w:rsidP="00914CA7">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4D0907B2" w14:textId="77777777" w:rsidR="00914CA7" w:rsidRPr="008E77B3" w:rsidRDefault="00914CA7" w:rsidP="00914CA7">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6E7905A9" w14:textId="77777777" w:rsidR="00914CA7" w:rsidRDefault="00914CA7" w:rsidP="00914CA7">
                            <w:pPr>
                              <w:spacing w:before="0"/>
                              <w:rPr>
                                <w:rFonts w:ascii="Helvetica" w:eastAsia="Times New Roman" w:hAnsi="Helvetica" w:cs="Helvetica"/>
                                <w:color w:val="808080" w:themeColor="background1" w:themeShade="80"/>
                                <w:sz w:val="24"/>
                                <w:szCs w:val="24"/>
                              </w:rPr>
                            </w:pPr>
                          </w:p>
                          <w:p w14:paraId="33DB27F8" w14:textId="77777777" w:rsidR="00914CA7" w:rsidRPr="00720692" w:rsidRDefault="00914CA7" w:rsidP="00914CA7">
                            <w:pPr>
                              <w:spacing w:before="0"/>
                              <w:rPr>
                                <w:rFonts w:ascii="Helvetica" w:eastAsia="Times New Roman" w:hAnsi="Helvetica" w:cs="Helvetica"/>
                                <w:color w:val="808080" w:themeColor="background1" w:themeShade="80"/>
                                <w:sz w:val="24"/>
                                <w:szCs w:val="24"/>
                              </w:rPr>
                            </w:pPr>
                          </w:p>
                          <w:p w14:paraId="79992D6E" w14:textId="77777777" w:rsidR="00914CA7" w:rsidRPr="00720692" w:rsidRDefault="00914CA7" w:rsidP="00914CA7"/>
                          <w:p w14:paraId="0470DB16" w14:textId="77777777" w:rsidR="00914CA7" w:rsidRPr="00F72980" w:rsidRDefault="00914CA7" w:rsidP="00914CA7">
                            <w:pPr>
                              <w:pStyle w:val="NoSpacing"/>
                              <w:jc w:val="center"/>
                              <w:rPr>
                                <w:rFonts w:ascii="Cambria" w:hAnsi="Cambria"/>
                                <w:sz w:val="28"/>
                                <w:szCs w:val="28"/>
                              </w:rPr>
                            </w:pPr>
                          </w:p>
                          <w:p w14:paraId="789193DC" w14:textId="77777777" w:rsidR="00914CA7" w:rsidRPr="00F72980" w:rsidRDefault="00914CA7" w:rsidP="00914CA7">
                            <w:pPr>
                              <w:pStyle w:val="NoSpacing"/>
                              <w:jc w:val="both"/>
                              <w:rPr>
                                <w:rFonts w:ascii="Helvetica" w:hAnsi="Helvetica"/>
                                <w:color w:val="808080"/>
                                <w:sz w:val="24"/>
                                <w:szCs w:val="24"/>
                              </w:rPr>
                            </w:pPr>
                          </w:p>
                          <w:p w14:paraId="03E259F5" w14:textId="77777777" w:rsidR="00914CA7" w:rsidRDefault="00914CA7" w:rsidP="00914CA7">
                            <w:pPr>
                              <w:pStyle w:val="NoSpacing"/>
                              <w:jc w:val="both"/>
                              <w:rPr>
                                <w:rFonts w:ascii="Helvetica" w:hAnsi="Helvetica" w:cs="Helvetica"/>
                                <w:color w:val="808080" w:themeColor="background1" w:themeShade="80"/>
                                <w:sz w:val="24"/>
                                <w:szCs w:val="24"/>
                              </w:rPr>
                            </w:pPr>
                          </w:p>
                          <w:p w14:paraId="1DA1C95F" w14:textId="77777777" w:rsidR="00914CA7" w:rsidRPr="0051620D" w:rsidRDefault="00914CA7" w:rsidP="00914CA7">
                            <w:pPr>
                              <w:pStyle w:val="NormalWeb"/>
                              <w:ind w:left="720"/>
                              <w:jc w:val="both"/>
                              <w:rPr>
                                <w:rFonts w:ascii="Helvetica" w:hAnsi="Helvetica" w:cs="Helvetica"/>
                                <w:color w:val="808080" w:themeColor="background1" w:themeShade="80"/>
                              </w:rPr>
                            </w:pPr>
                          </w:p>
                          <w:p w14:paraId="62B71248" w14:textId="77777777" w:rsidR="00914CA7" w:rsidRDefault="00914CA7" w:rsidP="00914CA7">
                            <w:pPr>
                              <w:pStyle w:val="NoSpacing"/>
                              <w:jc w:val="both"/>
                            </w:pPr>
                          </w:p>
                          <w:p w14:paraId="24454D05" w14:textId="77777777" w:rsidR="00914CA7" w:rsidRPr="00F72980" w:rsidRDefault="00914CA7" w:rsidP="00914CA7">
                            <w:pPr>
                              <w:pStyle w:val="NormalWeb"/>
                              <w:jc w:val="both"/>
                              <w:rPr>
                                <w:rFonts w:ascii="Helvetica" w:hAnsi="Helvetica" w:cs="Helvetica"/>
                                <w:color w:val="808080" w:themeColor="background1" w:themeShade="80"/>
                              </w:rPr>
                            </w:pPr>
                          </w:p>
                          <w:p w14:paraId="11A86BC5" w14:textId="77777777" w:rsidR="00914CA7" w:rsidRPr="00DB79DE" w:rsidRDefault="00914CA7" w:rsidP="00914CA7">
                            <w:pPr>
                              <w:pStyle w:val="NoSpacing"/>
                              <w:jc w:val="both"/>
                              <w:rPr>
                                <w:rFonts w:ascii="Helvetica" w:hAnsi="Helvetica"/>
                                <w:color w:val="808080"/>
                                <w:sz w:val="24"/>
                                <w:szCs w:val="24"/>
                              </w:rPr>
                            </w:pPr>
                          </w:p>
                          <w:p w14:paraId="053B2BD4" w14:textId="77777777" w:rsidR="00914CA7" w:rsidRPr="005A2C2B" w:rsidRDefault="00914CA7" w:rsidP="00914CA7">
                            <w:pPr>
                              <w:pStyle w:val="NoSpacing"/>
                              <w:ind w:left="720"/>
                              <w:jc w:val="both"/>
                              <w:rPr>
                                <w:rFonts w:ascii="Helvetica" w:hAnsi="Helvetica"/>
                                <w:color w:val="808080"/>
                                <w:sz w:val="24"/>
                                <w:szCs w:val="24"/>
                              </w:rPr>
                            </w:pPr>
                          </w:p>
                          <w:p w14:paraId="4A0D0D87" w14:textId="77777777" w:rsidR="00914CA7" w:rsidRPr="006A5A68" w:rsidRDefault="00914CA7" w:rsidP="00914CA7">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10158" id="Text Box 37" o:spid="_x0000_s1053" type="#_x0000_t202" style="position:absolute;left:0;text-align:left;margin-left:-15pt;margin-top:25.6pt;width:568.5pt;height:141pt;z-index:25186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" strokecolor="#bfbfbf">
                <v:textbox>
                  <w:txbxContent>
                    <w:p w14:paraId="13F2FB68" w14:textId="417F5499" w:rsidR="00914CA7" w:rsidRPr="003848B5" w:rsidRDefault="00914CA7" w:rsidP="00914CA7">
                      <w:pPr>
                        <w:pStyle w:val="Heading2"/>
                        <w:shd w:val="clear" w:color="auto" w:fill="FFFFFF"/>
                        <w:spacing w:before="0" w:beforeAutospacing="0" w:after="0" w:afterAutospacing="0" w:line="360" w:lineRule="atLeast"/>
                        <w:jc w:val="center"/>
                        <w:rPr>
                          <w:rFonts w:asciiTheme="majorHAnsi" w:hAnsiTheme="majorHAnsi"/>
                          <w:b w:val="0"/>
                          <w:bCs w:val="0"/>
                          <w:sz w:val="28"/>
                          <w:szCs w:val="28"/>
                        </w:rPr>
                      </w:pPr>
                      <w:r>
                        <w:rPr>
                          <w:rFonts w:asciiTheme="majorHAnsi" w:hAnsiTheme="majorHAnsi"/>
                          <w:b w:val="0"/>
                          <w:bCs w:val="0"/>
                          <w:sz w:val="28"/>
                          <w:szCs w:val="28"/>
                        </w:rPr>
                        <w:t xml:space="preserve">“New on the Block: Analyzing Network Selection Trajectories in a Prison Treatment Program” published in </w:t>
                      </w:r>
                      <w:r w:rsidRPr="00914CA7">
                        <w:rPr>
                          <w:rFonts w:asciiTheme="majorHAnsi" w:hAnsiTheme="majorHAnsi"/>
                          <w:b w:val="0"/>
                          <w:bCs w:val="0"/>
                          <w:i/>
                          <w:iCs/>
                          <w:sz w:val="28"/>
                          <w:szCs w:val="28"/>
                        </w:rPr>
                        <w:t>American Sociological Review</w:t>
                      </w:r>
                    </w:p>
                    <w:p w14:paraId="6BA37E79" w14:textId="77777777" w:rsidR="00914CA7" w:rsidRPr="003848B5" w:rsidRDefault="00914CA7" w:rsidP="00914CA7">
                      <w:pPr>
                        <w:pStyle w:val="Heading2"/>
                        <w:shd w:val="clear" w:color="auto" w:fill="FFFFFF"/>
                        <w:spacing w:before="0" w:beforeAutospacing="0" w:after="0" w:afterAutospacing="0" w:line="360" w:lineRule="atLeast"/>
                        <w:rPr>
                          <w:b w:val="0"/>
                          <w:bCs w:val="0"/>
                          <w:color w:val="333333"/>
                          <w:sz w:val="41"/>
                          <w:szCs w:val="41"/>
                        </w:rPr>
                      </w:pPr>
                    </w:p>
                    <w:p w14:paraId="39D32412" w14:textId="741B9CA1" w:rsidR="00937FF4" w:rsidRPr="00137C80" w:rsidRDefault="00914CA7" w:rsidP="00937FF4">
                      <w:pPr>
                        <w:shd w:val="clear" w:color="auto" w:fill="FFFFFF"/>
                        <w:spacing w:before="0"/>
                        <w:jc w:val="both"/>
                        <w:outlineLvl w:val="1"/>
                        <w:rPr>
                          <w:rFonts w:ascii="Helvetica" w:eastAsia="Times New Roman" w:hAnsi="Helvetica" w:cs="Helvetica"/>
                          <w:sz w:val="24"/>
                          <w:szCs w:val="24"/>
                        </w:rPr>
                      </w:pPr>
                      <w:r w:rsidRPr="00137C80">
                        <w:rPr>
                          <w:rFonts w:ascii="Helvetica" w:hAnsi="Helvetica" w:cs="Helvetica"/>
                          <w:color w:val="808080" w:themeColor="background1" w:themeShade="80"/>
                          <w:sz w:val="24"/>
                          <w:szCs w:val="24"/>
                        </w:rPr>
                        <w:t xml:space="preserve">A recent article in </w:t>
                      </w:r>
                      <w:r w:rsidRPr="00137C80">
                        <w:rPr>
                          <w:rFonts w:ascii="Helvetica" w:hAnsi="Helvetica" w:cs="Helvetica"/>
                          <w:i/>
                          <w:iCs/>
                          <w:color w:val="808080" w:themeColor="background1" w:themeShade="80"/>
                          <w:sz w:val="24"/>
                          <w:szCs w:val="24"/>
                        </w:rPr>
                        <w:t xml:space="preserve">American Sociological Review </w:t>
                      </w:r>
                      <w:r w:rsidR="00937FF4" w:rsidRPr="00137C80">
                        <w:rPr>
                          <w:rFonts w:ascii="Helvetica" w:hAnsi="Helvetica" w:cs="Helvetica"/>
                          <w:color w:val="808080" w:themeColor="background1" w:themeShade="80"/>
                          <w:sz w:val="24"/>
                          <w:szCs w:val="24"/>
                        </w:rPr>
                        <w:t>by</w:t>
                      </w:r>
                      <w:r w:rsidR="00937FF4" w:rsidRPr="00137C80">
                        <w:rPr>
                          <w:rFonts w:ascii="Helvetica" w:hAnsi="Helvetica" w:cs="Helvetica"/>
                          <w:i/>
                          <w:iCs/>
                          <w:color w:val="808080" w:themeColor="background1" w:themeShade="80"/>
                          <w:sz w:val="24"/>
                          <w:szCs w:val="24"/>
                        </w:rPr>
                        <w:t xml:space="preserve"> </w:t>
                      </w:r>
                      <w:r w:rsidRPr="00137C80">
                        <w:rPr>
                          <w:rFonts w:ascii="Helvetica" w:hAnsi="Helvetica" w:cs="Helvetica"/>
                          <w:color w:val="808080" w:themeColor="background1" w:themeShade="80"/>
                          <w:sz w:val="24"/>
                          <w:szCs w:val="24"/>
                        </w:rPr>
                        <w:t>David Schaefer</w:t>
                      </w:r>
                      <w:r w:rsidR="00307DA9" w:rsidRPr="00137C80">
                        <w:rPr>
                          <w:rFonts w:ascii="Helvetica" w:hAnsi="Helvetica" w:cs="Helvetica"/>
                          <w:color w:val="808080" w:themeColor="background1" w:themeShade="80"/>
                          <w:sz w:val="24"/>
                          <w:szCs w:val="24"/>
                        </w:rPr>
                        <w:t>, Associate Professor, University of California, Irvine,</w:t>
                      </w:r>
                      <w:r w:rsidRPr="00137C80">
                        <w:rPr>
                          <w:rFonts w:ascii="Helvetica" w:hAnsi="Helvetica" w:cs="Helvetica"/>
                          <w:color w:val="808080" w:themeColor="background1" w:themeShade="80"/>
                          <w:sz w:val="24"/>
                          <w:szCs w:val="24"/>
                        </w:rPr>
                        <w:t xml:space="preserve"> and Derek Kreager, Center Director, titled </w:t>
                      </w:r>
                      <w:hyperlink r:id="rId69" w:history="1">
                        <w:r w:rsidRPr="00137C80">
                          <w:rPr>
                            <w:rStyle w:val="Hyperlink"/>
                            <w:rFonts w:ascii="Helvetica" w:hAnsi="Helvetica" w:cs="Helvetica"/>
                            <w:sz w:val="24"/>
                            <w:szCs w:val="24"/>
                            <w14:textFill>
                              <w14:solidFill>
                                <w14:srgbClr w14:val="0000FF">
                                  <w14:lumMod w14:val="50000"/>
                                </w14:srgbClr>
                              </w14:solidFill>
                            </w14:textFill>
                          </w:rPr>
                          <w:t>“New on the Block: Analyzing Network Selection Trajectories in a Prison Treatment Program”</w:t>
                        </w:r>
                      </w:hyperlink>
                      <w:r w:rsidRPr="00137C80">
                        <w:rPr>
                          <w:rFonts w:ascii="Helvetica" w:hAnsi="Helvetica" w:cs="Helvetica"/>
                          <w:color w:val="808080" w:themeColor="background1" w:themeShade="80"/>
                          <w:sz w:val="24"/>
                          <w:szCs w:val="24"/>
                        </w:rPr>
                        <w:t xml:space="preserve"> examines </w:t>
                      </w:r>
                      <w:r w:rsidR="00307DA9" w:rsidRPr="00137C80">
                        <w:rPr>
                          <w:rFonts w:ascii="Helvetica" w:hAnsi="Helvetica" w:cs="Helvetica"/>
                          <w:color w:val="808080" w:themeColor="background1" w:themeShade="80"/>
                          <w:sz w:val="24"/>
                          <w:szCs w:val="24"/>
                        </w:rPr>
                        <w:t>how network selection varies over time.</w:t>
                      </w:r>
                      <w:r w:rsidR="00937FF4" w:rsidRPr="00137C80">
                        <w:rPr>
                          <w:rFonts w:ascii="Helvetica" w:eastAsia="Times New Roman" w:hAnsi="Helvetica" w:cs="Helvetica"/>
                          <w:color w:val="808080" w:themeColor="background1" w:themeShade="80"/>
                          <w:sz w:val="24"/>
                          <w:szCs w:val="24"/>
                        </w:rPr>
                        <w:t xml:space="preserve"> This article stems from the Prison Inmate Network Studies (PINS) portfolio that has been a major project for the CJRC over the past six years.  All co-authors were part of the PINS projects.  </w:t>
                      </w:r>
                    </w:p>
                    <w:p w14:paraId="7A37E2E9" w14:textId="460589F4" w:rsidR="00914CA7" w:rsidRPr="00307DA9" w:rsidRDefault="00914CA7" w:rsidP="00914CA7">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4D0907B2" w14:textId="77777777" w:rsidR="00914CA7" w:rsidRPr="008E77B3" w:rsidRDefault="00914CA7" w:rsidP="00914CA7">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6E7905A9" w14:textId="77777777" w:rsidR="00914CA7" w:rsidRDefault="00914CA7" w:rsidP="00914CA7">
                      <w:pPr>
                        <w:spacing w:before="0"/>
                        <w:rPr>
                          <w:rFonts w:ascii="Helvetica" w:eastAsia="Times New Roman" w:hAnsi="Helvetica" w:cs="Helvetica"/>
                          <w:color w:val="808080" w:themeColor="background1" w:themeShade="80"/>
                          <w:sz w:val="24"/>
                          <w:szCs w:val="24"/>
                        </w:rPr>
                      </w:pPr>
                    </w:p>
                    <w:p w14:paraId="33DB27F8" w14:textId="77777777" w:rsidR="00914CA7" w:rsidRPr="00720692" w:rsidRDefault="00914CA7" w:rsidP="00914CA7">
                      <w:pPr>
                        <w:spacing w:before="0"/>
                        <w:rPr>
                          <w:rFonts w:ascii="Helvetica" w:eastAsia="Times New Roman" w:hAnsi="Helvetica" w:cs="Helvetica"/>
                          <w:color w:val="808080" w:themeColor="background1" w:themeShade="80"/>
                          <w:sz w:val="24"/>
                          <w:szCs w:val="24"/>
                        </w:rPr>
                      </w:pPr>
                    </w:p>
                    <w:p w14:paraId="79992D6E" w14:textId="77777777" w:rsidR="00914CA7" w:rsidRPr="00720692" w:rsidRDefault="00914CA7" w:rsidP="00914CA7"/>
                    <w:p w14:paraId="0470DB16" w14:textId="77777777" w:rsidR="00914CA7" w:rsidRPr="00F72980" w:rsidRDefault="00914CA7" w:rsidP="00914CA7">
                      <w:pPr>
                        <w:pStyle w:val="NoSpacing"/>
                        <w:jc w:val="center"/>
                        <w:rPr>
                          <w:rFonts w:ascii="Cambria" w:hAnsi="Cambria"/>
                          <w:sz w:val="28"/>
                          <w:szCs w:val="28"/>
                        </w:rPr>
                      </w:pPr>
                    </w:p>
                    <w:p w14:paraId="789193DC" w14:textId="77777777" w:rsidR="00914CA7" w:rsidRPr="00F72980" w:rsidRDefault="00914CA7" w:rsidP="00914CA7">
                      <w:pPr>
                        <w:pStyle w:val="NoSpacing"/>
                        <w:jc w:val="both"/>
                        <w:rPr>
                          <w:rFonts w:ascii="Helvetica" w:hAnsi="Helvetica"/>
                          <w:color w:val="808080"/>
                          <w:sz w:val="24"/>
                          <w:szCs w:val="24"/>
                        </w:rPr>
                      </w:pPr>
                    </w:p>
                    <w:p w14:paraId="03E259F5" w14:textId="77777777" w:rsidR="00914CA7" w:rsidRDefault="00914CA7" w:rsidP="00914CA7">
                      <w:pPr>
                        <w:pStyle w:val="NoSpacing"/>
                        <w:jc w:val="both"/>
                        <w:rPr>
                          <w:rFonts w:ascii="Helvetica" w:hAnsi="Helvetica" w:cs="Helvetica"/>
                          <w:color w:val="808080" w:themeColor="background1" w:themeShade="80"/>
                          <w:sz w:val="24"/>
                          <w:szCs w:val="24"/>
                        </w:rPr>
                      </w:pPr>
                    </w:p>
                    <w:p w14:paraId="1DA1C95F" w14:textId="77777777" w:rsidR="00914CA7" w:rsidRPr="0051620D" w:rsidRDefault="00914CA7" w:rsidP="00914CA7">
                      <w:pPr>
                        <w:pStyle w:val="NormalWeb"/>
                        <w:ind w:left="720"/>
                        <w:jc w:val="both"/>
                        <w:rPr>
                          <w:rFonts w:ascii="Helvetica" w:hAnsi="Helvetica" w:cs="Helvetica"/>
                          <w:color w:val="808080" w:themeColor="background1" w:themeShade="80"/>
                        </w:rPr>
                      </w:pPr>
                    </w:p>
                    <w:p w14:paraId="62B71248" w14:textId="77777777" w:rsidR="00914CA7" w:rsidRDefault="00914CA7" w:rsidP="00914CA7">
                      <w:pPr>
                        <w:pStyle w:val="NoSpacing"/>
                        <w:jc w:val="both"/>
                      </w:pPr>
                    </w:p>
                    <w:p w14:paraId="24454D05" w14:textId="77777777" w:rsidR="00914CA7" w:rsidRPr="00F72980" w:rsidRDefault="00914CA7" w:rsidP="00914CA7">
                      <w:pPr>
                        <w:pStyle w:val="NormalWeb"/>
                        <w:jc w:val="both"/>
                        <w:rPr>
                          <w:rFonts w:ascii="Helvetica" w:hAnsi="Helvetica" w:cs="Helvetica"/>
                          <w:color w:val="808080" w:themeColor="background1" w:themeShade="80"/>
                        </w:rPr>
                      </w:pPr>
                    </w:p>
                    <w:p w14:paraId="11A86BC5" w14:textId="77777777" w:rsidR="00914CA7" w:rsidRPr="00DB79DE" w:rsidRDefault="00914CA7" w:rsidP="00914CA7">
                      <w:pPr>
                        <w:pStyle w:val="NoSpacing"/>
                        <w:jc w:val="both"/>
                        <w:rPr>
                          <w:rFonts w:ascii="Helvetica" w:hAnsi="Helvetica"/>
                          <w:color w:val="808080"/>
                          <w:sz w:val="24"/>
                          <w:szCs w:val="24"/>
                        </w:rPr>
                      </w:pPr>
                    </w:p>
                    <w:p w14:paraId="053B2BD4" w14:textId="77777777" w:rsidR="00914CA7" w:rsidRPr="005A2C2B" w:rsidRDefault="00914CA7" w:rsidP="00914CA7">
                      <w:pPr>
                        <w:pStyle w:val="NoSpacing"/>
                        <w:ind w:left="720"/>
                        <w:jc w:val="both"/>
                        <w:rPr>
                          <w:rFonts w:ascii="Helvetica" w:hAnsi="Helvetica"/>
                          <w:color w:val="808080"/>
                          <w:sz w:val="24"/>
                          <w:szCs w:val="24"/>
                        </w:rPr>
                      </w:pPr>
                    </w:p>
                    <w:p w14:paraId="4A0D0D87" w14:textId="77777777" w:rsidR="00914CA7" w:rsidRPr="006A5A68" w:rsidRDefault="00914CA7" w:rsidP="00914CA7">
                      <w:pPr>
                        <w:pStyle w:val="NoSpacing"/>
                        <w:jc w:val="both"/>
                        <w:rPr>
                          <w:rFonts w:ascii="Helvetica" w:hAnsi="Helvetica"/>
                          <w:color w:val="808080"/>
                          <w:sz w:val="20"/>
                          <w:szCs w:val="20"/>
                        </w:rPr>
                      </w:pPr>
                    </w:p>
                  </w:txbxContent>
                </v:textbox>
                <w10:wrap anchorx="margin"/>
              </v:shape>
            </w:pict>
          </mc:Fallback>
        </mc:AlternateContent>
      </w:r>
    </w:p>
    <w:p w14:paraId="030E5B06" w14:textId="4A6E559C" w:rsidR="00B44DDF" w:rsidRDefault="00B44DDF">
      <w:pPr>
        <w:spacing w:before="0"/>
        <w:rPr>
          <w:rFonts w:ascii="Times New Roman" w:hAnsi="Times New Roman"/>
          <w:b/>
          <w:sz w:val="32"/>
          <w:szCs w:val="32"/>
          <w:u w:val="single"/>
        </w:rPr>
      </w:pPr>
    </w:p>
    <w:p w14:paraId="58C697CC" w14:textId="1BD22160" w:rsidR="008A105A" w:rsidRDefault="00B44DDF" w:rsidP="008A105A">
      <w:pPr>
        <w:spacing w:before="0"/>
        <w:rPr>
          <w:rFonts w:ascii="Times New Roman" w:hAnsi="Times New Roman"/>
          <w:b/>
          <w:sz w:val="32"/>
          <w:szCs w:val="32"/>
          <w:u w:val="single"/>
        </w:rPr>
      </w:pPr>
      <w:r>
        <w:rPr>
          <w:rFonts w:ascii="Times New Roman" w:hAnsi="Times New Roman"/>
          <w:b/>
          <w:sz w:val="32"/>
          <w:szCs w:val="32"/>
          <w:u w:val="single"/>
        </w:rPr>
        <w:br w:type="page"/>
      </w:r>
    </w:p>
    <w:p w14:paraId="55BA43CE" w14:textId="2CF8DA14" w:rsidR="006A6D8B" w:rsidRPr="006A6D8B" w:rsidRDefault="00914CA7" w:rsidP="008A105A">
      <w:pPr>
        <w:spacing w:before="0"/>
        <w:rPr>
          <w:rFonts w:ascii="Times New Roman" w:hAnsi="Times New Roman"/>
          <w:b/>
          <w:sz w:val="32"/>
          <w:szCs w:val="32"/>
          <w:u w:val="single"/>
        </w:rPr>
      </w:pPr>
      <w:r>
        <w:rPr>
          <w:noProof/>
        </w:rPr>
        <w:lastRenderedPageBreak/>
        <mc:AlternateContent>
          <mc:Choice Requires="wps">
            <w:drawing>
              <wp:anchor distT="0" distB="0" distL="114300" distR="114300" simplePos="0" relativeHeight="251856384" behindDoc="0" locked="0" layoutInCell="1" allowOverlap="1" wp14:anchorId="5A755185" wp14:editId="61D303FC">
                <wp:simplePos x="0" y="0"/>
                <wp:positionH relativeFrom="margin">
                  <wp:align>center</wp:align>
                </wp:positionH>
                <wp:positionV relativeFrom="paragraph">
                  <wp:posOffset>1905</wp:posOffset>
                </wp:positionV>
                <wp:extent cx="7058025" cy="7439025"/>
                <wp:effectExtent l="0" t="0" r="28575" b="285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7439025"/>
                        </a:xfrm>
                        <a:prstGeom prst="rect">
                          <a:avLst/>
                        </a:prstGeom>
                        <a:solidFill>
                          <a:srgbClr val="FFFFFF"/>
                        </a:solidFill>
                        <a:ln w="9525">
                          <a:solidFill>
                            <a:srgbClr val="BFBFBF"/>
                          </a:solidFill>
                          <a:miter lim="800000"/>
                          <a:headEnd/>
                          <a:tailEnd/>
                        </a:ln>
                      </wps:spPr>
                      <wps:txbx>
                        <w:txbxContent>
                          <w:p w14:paraId="44DB6707" w14:textId="77777777" w:rsidR="00914CA7" w:rsidRPr="00E829BE" w:rsidRDefault="00974995" w:rsidP="00914CA7">
                            <w:pPr>
                              <w:pStyle w:val="NormalWeb"/>
                              <w:shd w:val="clear" w:color="auto" w:fill="FFFFFF"/>
                              <w:spacing w:before="0" w:beforeAutospacing="0" w:after="0" w:afterAutospacing="0"/>
                              <w:jc w:val="center"/>
                              <w:rPr>
                                <w:rFonts w:asciiTheme="majorHAnsi" w:hAnsiTheme="majorHAnsi" w:cs="Arial"/>
                                <w:sz w:val="28"/>
                                <w:szCs w:val="28"/>
                              </w:rPr>
                            </w:pPr>
                            <w:hyperlink r:id="rId70" w:history="1">
                              <w:r w:rsidR="00914CA7" w:rsidRPr="00E829BE">
                                <w:rPr>
                                  <w:rFonts w:asciiTheme="majorHAnsi" w:hAnsiTheme="majorHAnsi"/>
                                  <w:sz w:val="28"/>
                                  <w:szCs w:val="28"/>
                                </w:rPr>
                                <w:t xml:space="preserve">Consortium to Combat Substance Abuse </w:t>
                              </w:r>
                              <w:r w:rsidR="00914CA7">
                                <w:rPr>
                                  <w:rFonts w:asciiTheme="majorHAnsi" w:hAnsiTheme="majorHAnsi"/>
                                  <w:sz w:val="28"/>
                                  <w:szCs w:val="28"/>
                                </w:rPr>
                                <w:t>R</w:t>
                              </w:r>
                              <w:r w:rsidR="00914CA7" w:rsidRPr="00E829BE">
                                <w:rPr>
                                  <w:rFonts w:asciiTheme="majorHAnsi" w:hAnsiTheme="majorHAnsi"/>
                                  <w:sz w:val="28"/>
                                  <w:szCs w:val="28"/>
                                </w:rPr>
                                <w:t xml:space="preserve">esearch </w:t>
                              </w:r>
                              <w:r w:rsidR="00914CA7">
                                <w:rPr>
                                  <w:rFonts w:asciiTheme="majorHAnsi" w:hAnsiTheme="majorHAnsi"/>
                                  <w:sz w:val="28"/>
                                  <w:szCs w:val="28"/>
                                </w:rPr>
                                <w:t>W</w:t>
                              </w:r>
                              <w:r w:rsidR="00914CA7" w:rsidRPr="00E829BE">
                                <w:rPr>
                                  <w:rFonts w:asciiTheme="majorHAnsi" w:hAnsiTheme="majorHAnsi"/>
                                  <w:sz w:val="28"/>
                                  <w:szCs w:val="28"/>
                                </w:rPr>
                                <w:t xml:space="preserve">orking </w:t>
                              </w:r>
                              <w:r w:rsidR="00914CA7">
                                <w:rPr>
                                  <w:rFonts w:asciiTheme="majorHAnsi" w:hAnsiTheme="majorHAnsi"/>
                                  <w:sz w:val="28"/>
                                  <w:szCs w:val="28"/>
                                </w:rPr>
                                <w:t>G</w:t>
                              </w:r>
                              <w:r w:rsidR="00914CA7" w:rsidRPr="00E829BE">
                                <w:rPr>
                                  <w:rFonts w:asciiTheme="majorHAnsi" w:hAnsiTheme="majorHAnsi"/>
                                  <w:sz w:val="28"/>
                                  <w:szCs w:val="28"/>
                                </w:rPr>
                                <w:t xml:space="preserve">roups </w:t>
                              </w:r>
                              <w:r w:rsidR="00914CA7">
                                <w:rPr>
                                  <w:rFonts w:asciiTheme="majorHAnsi" w:hAnsiTheme="majorHAnsi"/>
                                  <w:sz w:val="28"/>
                                  <w:szCs w:val="28"/>
                                </w:rPr>
                                <w:t>L</w:t>
                              </w:r>
                              <w:r w:rsidR="00914CA7" w:rsidRPr="00E829BE">
                                <w:rPr>
                                  <w:rFonts w:asciiTheme="majorHAnsi" w:hAnsiTheme="majorHAnsi"/>
                                  <w:sz w:val="28"/>
                                  <w:szCs w:val="28"/>
                                </w:rPr>
                                <w:t>ed by CJRC Faculty Affiliates</w:t>
                              </w:r>
                            </w:hyperlink>
                          </w:p>
                          <w:p w14:paraId="300C62EB" w14:textId="509B15DC" w:rsidR="00914CA7" w:rsidRPr="00E829BE" w:rsidRDefault="00914CA7" w:rsidP="00914CA7">
                            <w:pPr>
                              <w:shd w:val="clear" w:color="auto" w:fill="FFFFFF"/>
                              <w:jc w:val="both"/>
                              <w:rPr>
                                <w:rFonts w:ascii="Helvetica" w:eastAsia="Times New Roman" w:hAnsi="Helvetica" w:cs="Helvetica"/>
                                <w:color w:val="333333"/>
                                <w:sz w:val="24"/>
                                <w:szCs w:val="24"/>
                              </w:rPr>
                            </w:pPr>
                            <w:r w:rsidRPr="008F4405">
                              <w:rPr>
                                <w:rFonts w:ascii="Helvetica" w:eastAsia="Times New Roman" w:hAnsi="Helvetica" w:cs="Helvetica"/>
                                <w:color w:val="808080" w:themeColor="background1" w:themeShade="80"/>
                                <w:sz w:val="24"/>
                                <w:szCs w:val="24"/>
                              </w:rPr>
                              <w:t>The</w:t>
                            </w:r>
                            <w:r w:rsidRPr="00E829BE">
                              <w:rPr>
                                <w:rFonts w:ascii="Helvetica" w:eastAsia="Times New Roman" w:hAnsi="Helvetica" w:cs="Helvetica"/>
                                <w:color w:val="333333"/>
                                <w:sz w:val="24"/>
                                <w:szCs w:val="24"/>
                              </w:rPr>
                              <w:t> </w:t>
                            </w:r>
                            <w:hyperlink r:id="rId71" w:tgtFrame="_self" w:history="1">
                              <w:r w:rsidRPr="00E829BE">
                                <w:rPr>
                                  <w:rFonts w:ascii="Helvetica" w:eastAsia="Times New Roman" w:hAnsi="Helvetica" w:cs="Helvetica"/>
                                  <w:color w:val="00396B"/>
                                  <w:sz w:val="24"/>
                                  <w:szCs w:val="24"/>
                                  <w:u w:val="single"/>
                                </w:rPr>
                                <w:t>Consortium to Combat Substance Abuse</w:t>
                              </w:r>
                            </w:hyperlink>
                            <w:r w:rsidRPr="00E829BE">
                              <w:rPr>
                                <w:rFonts w:ascii="Helvetica" w:eastAsia="Times New Roman" w:hAnsi="Helvetica" w:cs="Helvetica"/>
                                <w:color w:val="333333"/>
                                <w:sz w:val="24"/>
                                <w:szCs w:val="24"/>
                              </w:rPr>
                              <w:t> </w:t>
                            </w:r>
                            <w:r w:rsidRPr="008F4405">
                              <w:rPr>
                                <w:rFonts w:ascii="Helvetica" w:eastAsia="Times New Roman" w:hAnsi="Helvetica" w:cs="Helvetica"/>
                                <w:color w:val="808080" w:themeColor="background1" w:themeShade="80"/>
                                <w:sz w:val="24"/>
                                <w:szCs w:val="24"/>
                              </w:rPr>
                              <w:t>(CCSA) recently announced several new research working groups. The CJRC is connected to projects in the CCSA focused on substance use treatment and prevention and the criminal justice system, which is also one of the CJRC’s four thematic areas. The following CJRC Faculty Affiliates are involved in projects: Kate McLean, Assistant Professor of Administration of Justice at PSU Greater Allegheny, Glenn Sterner, Assistant Professor of Criminal Justice at PSU Abington,  Jennifer Murphy, Associate Professor of Criminal Justice at PSU Berks, an</w:t>
                            </w:r>
                            <w:r w:rsidR="00D810F6">
                              <w:rPr>
                                <w:rFonts w:ascii="Helvetica" w:eastAsia="Times New Roman" w:hAnsi="Helvetica" w:cs="Helvetica"/>
                                <w:color w:val="808080" w:themeColor="background1" w:themeShade="80"/>
                                <w:sz w:val="24"/>
                                <w:szCs w:val="24"/>
                              </w:rPr>
                              <w:t xml:space="preserve">d </w:t>
                            </w:r>
                            <w:r w:rsidRPr="008F4405">
                              <w:rPr>
                                <w:rFonts w:ascii="Helvetica" w:eastAsia="Times New Roman" w:hAnsi="Helvetica" w:cs="Helvetica"/>
                                <w:color w:val="808080" w:themeColor="background1" w:themeShade="80"/>
                                <w:sz w:val="24"/>
                                <w:szCs w:val="24"/>
                              </w:rPr>
                              <w:t xml:space="preserve"> Deirdre O’Sullivan, Associate Professor of Education, PSU University Park.</w:t>
                            </w:r>
                          </w:p>
                          <w:p w14:paraId="663B9002" w14:textId="77777777" w:rsidR="00914CA7" w:rsidRPr="008F4405" w:rsidRDefault="00914CA7" w:rsidP="00914CA7">
                            <w:pPr>
                              <w:shd w:val="clear" w:color="auto" w:fill="FFFFFF"/>
                              <w:jc w:val="both"/>
                              <w:rPr>
                                <w:rFonts w:ascii="Helvetica" w:eastAsia="Times New Roman" w:hAnsi="Helvetica" w:cs="Helvetica"/>
                                <w:color w:val="808080" w:themeColor="background1" w:themeShade="80"/>
                                <w:sz w:val="24"/>
                                <w:szCs w:val="24"/>
                              </w:rPr>
                            </w:pPr>
                            <w:r w:rsidRPr="008F4405">
                              <w:rPr>
                                <w:rFonts w:ascii="Helvetica" w:eastAsia="Times New Roman" w:hAnsi="Helvetica" w:cs="Helvetica"/>
                                <w:b/>
                                <w:bCs/>
                                <w:color w:val="808080" w:themeColor="background1" w:themeShade="80"/>
                                <w:sz w:val="24"/>
                                <w:szCs w:val="24"/>
                              </w:rPr>
                              <w:t>Coalition Building in Underserved Communities in PA</w:t>
                            </w:r>
                            <w:r w:rsidRPr="008F4405">
                              <w:rPr>
                                <w:rFonts w:ascii="Helvetica" w:eastAsia="Times New Roman" w:hAnsi="Helvetica" w:cs="Helvetica"/>
                                <w:color w:val="808080" w:themeColor="background1" w:themeShade="80"/>
                                <w:sz w:val="24"/>
                                <w:szCs w:val="24"/>
                              </w:rPr>
                              <w:t xml:space="preserve">, </w:t>
                            </w:r>
                            <w:proofErr w:type="gramStart"/>
                            <w:r w:rsidRPr="008F4405">
                              <w:rPr>
                                <w:rFonts w:ascii="Helvetica" w:eastAsia="Times New Roman" w:hAnsi="Helvetica" w:cs="Helvetica"/>
                                <w:color w:val="808080" w:themeColor="background1" w:themeShade="80"/>
                                <w:sz w:val="24"/>
                                <w:szCs w:val="24"/>
                              </w:rPr>
                              <w:t>The</w:t>
                            </w:r>
                            <w:proofErr w:type="gramEnd"/>
                            <w:r w:rsidRPr="008F4405">
                              <w:rPr>
                                <w:rFonts w:ascii="Helvetica" w:eastAsia="Times New Roman" w:hAnsi="Helvetica" w:cs="Helvetica"/>
                                <w:color w:val="808080" w:themeColor="background1" w:themeShade="80"/>
                                <w:sz w:val="24"/>
                                <w:szCs w:val="24"/>
                              </w:rPr>
                              <w:t xml:space="preserve"> goal of this working group, made of faculty working across various disciplines and campuses, is to develop a better understanding of the far reaching efforts of substance abuse, particularly opioid misuse, in several high need areas of PA.</w:t>
                            </w:r>
                          </w:p>
                          <w:p w14:paraId="1610973D" w14:textId="62ED2186" w:rsidR="00914CA7" w:rsidRPr="00E829BE" w:rsidRDefault="00914CA7" w:rsidP="00914CA7">
                            <w:pPr>
                              <w:shd w:val="clear" w:color="auto" w:fill="FFFFFF"/>
                              <w:rPr>
                                <w:rFonts w:ascii="Helvetica" w:eastAsia="Times New Roman" w:hAnsi="Helvetica" w:cs="Helvetica"/>
                                <w:color w:val="333333"/>
                                <w:sz w:val="24"/>
                                <w:szCs w:val="24"/>
                              </w:rPr>
                            </w:pPr>
                            <w:r w:rsidRPr="008F4405">
                              <w:rPr>
                                <w:rFonts w:ascii="Helvetica" w:eastAsia="Times New Roman" w:hAnsi="Helvetica" w:cs="Helvetica"/>
                                <w:color w:val="808080" w:themeColor="background1" w:themeShade="80"/>
                                <w:sz w:val="24"/>
                                <w:szCs w:val="24"/>
                              </w:rPr>
                              <w:t>This group is led by:</w:t>
                            </w:r>
                            <w:r w:rsidRPr="00E829BE">
                              <w:rPr>
                                <w:rFonts w:ascii="Helvetica" w:eastAsia="Times New Roman" w:hAnsi="Helvetica" w:cs="Helvetica"/>
                                <w:color w:val="333333"/>
                                <w:sz w:val="24"/>
                                <w:szCs w:val="24"/>
                              </w:rPr>
                              <w:br/>
                            </w:r>
                            <w:hyperlink r:id="rId72" w:tgtFrame="_blank" w:tooltip="Original URL: https://psu.us19.list-manage.com/track/click?u=83a94a99c4f07fbeb35296efd&amp;id=f65bac99f8&amp;e=a2a67502d2. Click or tap if you trust this link." w:history="1">
                              <w:r w:rsidRPr="00E829BE">
                                <w:rPr>
                                  <w:rFonts w:ascii="Helvetica" w:eastAsia="Times New Roman" w:hAnsi="Helvetica" w:cs="Helvetica"/>
                                  <w:b/>
                                  <w:bCs/>
                                  <w:color w:val="00396B"/>
                                  <w:sz w:val="24"/>
                                  <w:szCs w:val="24"/>
                                </w:rPr>
                                <w:t xml:space="preserve">Maureen </w:t>
                              </w:r>
                              <w:proofErr w:type="spellStart"/>
                              <w:r w:rsidRPr="00E829BE">
                                <w:rPr>
                                  <w:rFonts w:ascii="Helvetica" w:eastAsia="Times New Roman" w:hAnsi="Helvetica" w:cs="Helvetica"/>
                                  <w:b/>
                                  <w:bCs/>
                                  <w:color w:val="00396B"/>
                                  <w:sz w:val="24"/>
                                  <w:szCs w:val="24"/>
                                </w:rPr>
                                <w:t>Ittig</w:t>
                              </w:r>
                              <w:proofErr w:type="spellEnd"/>
                            </w:hyperlink>
                            <w:r w:rsidRPr="00E829BE">
                              <w:rPr>
                                <w:rFonts w:ascii="Helvetica" w:eastAsia="Times New Roman" w:hAnsi="Helvetica" w:cs="Helvetica"/>
                                <w:color w:val="333333"/>
                                <w:sz w:val="24"/>
                                <w:szCs w:val="24"/>
                              </w:rPr>
                              <w:t xml:space="preserve">, </w:t>
                            </w:r>
                            <w:r w:rsidRPr="008F4405">
                              <w:rPr>
                                <w:rFonts w:ascii="Helvetica" w:eastAsia="Times New Roman" w:hAnsi="Helvetica" w:cs="Helvetica"/>
                                <w:color w:val="808080" w:themeColor="background1" w:themeShade="80"/>
                                <w:sz w:val="24"/>
                                <w:szCs w:val="24"/>
                              </w:rPr>
                              <w:t>Penn State Fayette</w:t>
                            </w:r>
                            <w:r w:rsidRPr="00E829BE">
                              <w:rPr>
                                <w:rFonts w:ascii="Helvetica" w:eastAsia="Times New Roman" w:hAnsi="Helvetica" w:cs="Helvetica"/>
                                <w:color w:val="333333"/>
                                <w:sz w:val="24"/>
                                <w:szCs w:val="24"/>
                              </w:rPr>
                              <w:br/>
                            </w:r>
                            <w:hyperlink r:id="rId73" w:tgtFrame="_blank" w:tooltip="Original URL: https://psu.us19.list-manage.com/track/click?u=83a94a99c4f07fbeb35296efd&amp;id=eec4fcd597&amp;e=a2a67502d2. Click or tap if you trust this link." w:history="1">
                              <w:r w:rsidRPr="00E829BE">
                                <w:rPr>
                                  <w:rFonts w:ascii="Helvetica" w:eastAsia="Times New Roman" w:hAnsi="Helvetica" w:cs="Helvetica"/>
                                  <w:b/>
                                  <w:bCs/>
                                  <w:color w:val="00396B"/>
                                  <w:sz w:val="24"/>
                                  <w:szCs w:val="24"/>
                                </w:rPr>
                                <w:t>Kate McLean</w:t>
                              </w:r>
                            </w:hyperlink>
                            <w:r w:rsidRPr="00E829BE">
                              <w:rPr>
                                <w:rFonts w:ascii="Helvetica" w:eastAsia="Times New Roman" w:hAnsi="Helvetica" w:cs="Helvetica"/>
                                <w:color w:val="333333"/>
                                <w:sz w:val="24"/>
                                <w:szCs w:val="24"/>
                              </w:rPr>
                              <w:t xml:space="preserve">, </w:t>
                            </w:r>
                            <w:r w:rsidRPr="008F4405">
                              <w:rPr>
                                <w:rFonts w:ascii="Helvetica" w:eastAsia="Times New Roman" w:hAnsi="Helvetica" w:cs="Helvetica"/>
                                <w:color w:val="808080" w:themeColor="background1" w:themeShade="80"/>
                                <w:sz w:val="24"/>
                                <w:szCs w:val="24"/>
                              </w:rPr>
                              <w:t>Penn State Greater Allegheny</w:t>
                            </w:r>
                          </w:p>
                          <w:p w14:paraId="1586B1F7" w14:textId="77777777" w:rsidR="00914CA7" w:rsidRPr="008F4405" w:rsidRDefault="00914CA7" w:rsidP="00914CA7">
                            <w:pPr>
                              <w:shd w:val="clear" w:color="auto" w:fill="FFFFFF"/>
                              <w:jc w:val="both"/>
                              <w:rPr>
                                <w:rFonts w:ascii="Helvetica" w:eastAsia="Times New Roman" w:hAnsi="Helvetica" w:cs="Helvetica"/>
                                <w:color w:val="808080" w:themeColor="background1" w:themeShade="80"/>
                                <w:sz w:val="24"/>
                                <w:szCs w:val="24"/>
                              </w:rPr>
                            </w:pPr>
                            <w:r w:rsidRPr="008F4405">
                              <w:rPr>
                                <w:rFonts w:ascii="Helvetica" w:eastAsia="Times New Roman" w:hAnsi="Helvetica" w:cs="Helvetica"/>
                                <w:b/>
                                <w:bCs/>
                                <w:color w:val="808080" w:themeColor="background1" w:themeShade="80"/>
                                <w:sz w:val="24"/>
                                <w:szCs w:val="24"/>
                              </w:rPr>
                              <w:t>Stigma Reduction Coalition</w:t>
                            </w:r>
                            <w:r w:rsidRPr="008F4405">
                              <w:rPr>
                                <w:rFonts w:ascii="Helvetica" w:eastAsia="Times New Roman" w:hAnsi="Helvetica" w:cs="Helvetica"/>
                                <w:color w:val="808080" w:themeColor="background1" w:themeShade="80"/>
                                <w:sz w:val="24"/>
                                <w:szCs w:val="24"/>
                              </w:rPr>
                              <w:t>, The theme of this research working group is community engagement and coalition building to build and develop a stigma reduction in PA to organize and connect three stakeholders; 1. Researchers, 2. Practitioners and community leaders, and 3. People in recovery from substance use disorder.</w:t>
                            </w:r>
                          </w:p>
                          <w:p w14:paraId="6B660A0C" w14:textId="07DDC605" w:rsidR="00914CA7" w:rsidRPr="00E829BE" w:rsidRDefault="00914CA7" w:rsidP="00914CA7">
                            <w:pPr>
                              <w:shd w:val="clear" w:color="auto" w:fill="FFFFFF"/>
                              <w:rPr>
                                <w:rFonts w:ascii="Helvetica" w:eastAsia="Times New Roman" w:hAnsi="Helvetica" w:cs="Helvetica"/>
                                <w:color w:val="333333"/>
                                <w:sz w:val="24"/>
                                <w:szCs w:val="24"/>
                              </w:rPr>
                            </w:pPr>
                            <w:r w:rsidRPr="008F4405">
                              <w:rPr>
                                <w:rFonts w:ascii="Helvetica" w:eastAsia="Times New Roman" w:hAnsi="Helvetica" w:cs="Helvetica"/>
                                <w:color w:val="808080" w:themeColor="background1" w:themeShade="80"/>
                                <w:sz w:val="24"/>
                                <w:szCs w:val="24"/>
                              </w:rPr>
                              <w:t>This group is led by:</w:t>
                            </w:r>
                            <w:r w:rsidRPr="00E829BE">
                              <w:rPr>
                                <w:rFonts w:ascii="Helvetica" w:eastAsia="Times New Roman" w:hAnsi="Helvetica" w:cs="Helvetica"/>
                                <w:color w:val="333333"/>
                                <w:sz w:val="24"/>
                                <w:szCs w:val="24"/>
                              </w:rPr>
                              <w:br/>
                            </w:r>
                            <w:hyperlink r:id="rId74" w:tgtFrame="_blank" w:tooltip="Original URL: https://psu.us19.list-manage.com/track/click?u=83a94a99c4f07fbeb35296efd&amp;id=6335c359cd&amp;e=a2a67502d2. Click or tap if you trust this link." w:history="1">
                              <w:r w:rsidRPr="00E829BE">
                                <w:rPr>
                                  <w:rFonts w:ascii="Helvetica" w:eastAsia="Times New Roman" w:hAnsi="Helvetica" w:cs="Helvetica"/>
                                  <w:b/>
                                  <w:bCs/>
                                  <w:color w:val="00396B"/>
                                  <w:sz w:val="24"/>
                                  <w:szCs w:val="24"/>
                                </w:rPr>
                                <w:t>Glenn Sterner</w:t>
                              </w:r>
                            </w:hyperlink>
                            <w:r w:rsidRPr="00E829BE">
                              <w:rPr>
                                <w:rFonts w:ascii="Helvetica" w:eastAsia="Times New Roman" w:hAnsi="Helvetica" w:cs="Helvetica"/>
                                <w:color w:val="333333"/>
                                <w:sz w:val="24"/>
                                <w:szCs w:val="24"/>
                              </w:rPr>
                              <w:t xml:space="preserve">, </w:t>
                            </w:r>
                            <w:r w:rsidRPr="008F4405">
                              <w:rPr>
                                <w:rFonts w:ascii="Helvetica" w:eastAsia="Times New Roman" w:hAnsi="Helvetica" w:cs="Helvetica"/>
                                <w:color w:val="808080" w:themeColor="background1" w:themeShade="80"/>
                                <w:sz w:val="24"/>
                                <w:szCs w:val="24"/>
                              </w:rPr>
                              <w:t>Penn State Abington</w:t>
                            </w:r>
                            <w:r w:rsidRPr="00E829BE">
                              <w:rPr>
                                <w:rFonts w:ascii="Helvetica" w:eastAsia="Times New Roman" w:hAnsi="Helvetica" w:cs="Helvetica"/>
                                <w:color w:val="333333"/>
                                <w:sz w:val="24"/>
                                <w:szCs w:val="24"/>
                              </w:rPr>
                              <w:br/>
                            </w:r>
                            <w:hyperlink r:id="rId75" w:tgtFrame="_blank" w:tooltip="Original URL: https://psu.us19.list-manage.com/track/click?u=83a94a99c4f07fbeb35296efd&amp;id=4cae20f598&amp;e=a2a67502d2. Click or tap if you trust this link." w:history="1">
                              <w:r w:rsidRPr="00E829BE">
                                <w:rPr>
                                  <w:rFonts w:ascii="Helvetica" w:eastAsia="Times New Roman" w:hAnsi="Helvetica" w:cs="Helvetica"/>
                                  <w:b/>
                                  <w:bCs/>
                                  <w:color w:val="00396B"/>
                                  <w:sz w:val="24"/>
                                  <w:szCs w:val="24"/>
                                </w:rPr>
                                <w:t>Jennifer Murphy</w:t>
                              </w:r>
                            </w:hyperlink>
                            <w:r w:rsidRPr="00E829BE">
                              <w:rPr>
                                <w:rFonts w:ascii="Helvetica" w:eastAsia="Times New Roman" w:hAnsi="Helvetica" w:cs="Helvetica"/>
                                <w:color w:val="333333"/>
                                <w:sz w:val="24"/>
                                <w:szCs w:val="24"/>
                              </w:rPr>
                              <w:t xml:space="preserve">, </w:t>
                            </w:r>
                            <w:r w:rsidRPr="008F4405">
                              <w:rPr>
                                <w:rFonts w:ascii="Helvetica" w:eastAsia="Times New Roman" w:hAnsi="Helvetica" w:cs="Helvetica"/>
                                <w:color w:val="808080" w:themeColor="background1" w:themeShade="80"/>
                                <w:sz w:val="24"/>
                                <w:szCs w:val="24"/>
                              </w:rPr>
                              <w:t>Penn State Berks</w:t>
                            </w:r>
                          </w:p>
                          <w:p w14:paraId="449C6CD7" w14:textId="77777777" w:rsidR="00914CA7" w:rsidRPr="008F4405" w:rsidRDefault="00914CA7" w:rsidP="00914CA7">
                            <w:pPr>
                              <w:shd w:val="clear" w:color="auto" w:fill="FFFFFF"/>
                              <w:jc w:val="both"/>
                              <w:rPr>
                                <w:rFonts w:ascii="Helvetica" w:eastAsia="Times New Roman" w:hAnsi="Helvetica" w:cs="Helvetica"/>
                                <w:color w:val="808080" w:themeColor="background1" w:themeShade="80"/>
                                <w:sz w:val="24"/>
                                <w:szCs w:val="24"/>
                              </w:rPr>
                            </w:pPr>
                            <w:r w:rsidRPr="008F4405">
                              <w:rPr>
                                <w:rFonts w:ascii="Helvetica" w:eastAsia="Times New Roman" w:hAnsi="Helvetica" w:cs="Helvetica"/>
                                <w:b/>
                                <w:bCs/>
                                <w:color w:val="808080" w:themeColor="background1" w:themeShade="80"/>
                                <w:sz w:val="24"/>
                                <w:szCs w:val="24"/>
                              </w:rPr>
                              <w:t>Development Recovery Stage Model</w:t>
                            </w:r>
                            <w:r w:rsidRPr="008F4405">
                              <w:rPr>
                                <w:rFonts w:ascii="Helvetica" w:eastAsia="Times New Roman" w:hAnsi="Helvetica" w:cs="Helvetica"/>
                                <w:color w:val="808080" w:themeColor="background1" w:themeShade="80"/>
                                <w:sz w:val="24"/>
                                <w:szCs w:val="24"/>
                              </w:rPr>
                              <w:t>, The goal of this group is to further an emerging concept, the Development Recovery Stage Model, to use among different populations of people in recovery from addiction as a way to identify appropriate recovery goals as people progress through the stages of recovery.</w:t>
                            </w:r>
                          </w:p>
                          <w:p w14:paraId="40083EF6" w14:textId="0C1B7125" w:rsidR="00914CA7" w:rsidRPr="008F4405" w:rsidRDefault="00914CA7" w:rsidP="00914CA7">
                            <w:pPr>
                              <w:shd w:val="clear" w:color="auto" w:fill="FFFFFF"/>
                              <w:rPr>
                                <w:rFonts w:ascii="Helvetica" w:eastAsia="Times New Roman" w:hAnsi="Helvetica" w:cs="Helvetica"/>
                                <w:color w:val="333333"/>
                                <w:sz w:val="24"/>
                                <w:szCs w:val="24"/>
                              </w:rPr>
                            </w:pPr>
                            <w:r w:rsidRPr="008F4405">
                              <w:rPr>
                                <w:rFonts w:ascii="Arial" w:eastAsia="Times New Roman" w:hAnsi="Arial" w:cs="Arial"/>
                                <w:color w:val="808080" w:themeColor="background1" w:themeShade="80"/>
                                <w:sz w:val="24"/>
                                <w:szCs w:val="24"/>
                              </w:rPr>
                              <w:t>This group is led by:</w:t>
                            </w:r>
                            <w:r w:rsidRPr="00C251F4">
                              <w:rPr>
                                <w:rFonts w:ascii="Arial" w:eastAsia="Times New Roman" w:hAnsi="Arial" w:cs="Arial"/>
                                <w:color w:val="333333"/>
                                <w:sz w:val="24"/>
                                <w:szCs w:val="24"/>
                              </w:rPr>
                              <w:br/>
                            </w:r>
                            <w:hyperlink r:id="rId76" w:tgtFrame="_blank" w:tooltip="Original URL: https://psu.us19.list-manage.com/track/click?u=83a94a99c4f07fbeb35296efd&amp;id=7551a53a69&amp;e=a2a67502d2. Click or tap if you trust this link." w:history="1">
                              <w:r w:rsidRPr="00C251F4">
                                <w:rPr>
                                  <w:rFonts w:ascii="Arial" w:eastAsia="Times New Roman" w:hAnsi="Arial" w:cs="Arial"/>
                                  <w:b/>
                                  <w:bCs/>
                                  <w:color w:val="00396B"/>
                                  <w:sz w:val="24"/>
                                  <w:szCs w:val="24"/>
                                </w:rPr>
                                <w:t>Deirdre O'Sullivan</w:t>
                              </w:r>
                            </w:hyperlink>
                            <w:r w:rsidRPr="00C251F4">
                              <w:rPr>
                                <w:rFonts w:ascii="Arial" w:eastAsia="Times New Roman" w:hAnsi="Arial" w:cs="Arial"/>
                                <w:color w:val="333333"/>
                                <w:sz w:val="24"/>
                                <w:szCs w:val="24"/>
                              </w:rPr>
                              <w:t xml:space="preserve">, </w:t>
                            </w:r>
                            <w:r w:rsidRPr="008F4405">
                              <w:rPr>
                                <w:rFonts w:ascii="Arial" w:eastAsia="Times New Roman" w:hAnsi="Arial" w:cs="Arial"/>
                                <w:color w:val="808080" w:themeColor="background1" w:themeShade="80"/>
                                <w:sz w:val="24"/>
                                <w:szCs w:val="24"/>
                              </w:rPr>
                              <w:t>Penn State University Park</w:t>
                            </w:r>
                            <w:r w:rsidRPr="00C251F4">
                              <w:rPr>
                                <w:rFonts w:ascii="Arial" w:eastAsia="Times New Roman" w:hAnsi="Arial" w:cs="Arial"/>
                                <w:color w:val="333333"/>
                                <w:sz w:val="24"/>
                                <w:szCs w:val="24"/>
                              </w:rPr>
                              <w:br/>
                            </w:r>
                            <w:hyperlink r:id="rId77" w:tgtFrame="_blank" w:tooltip="Original URL: https://psu.us19.list-manage.com/track/click?u=83a94a99c4f07fbeb35296efd&amp;id=719a0034de&amp;e=a2a67502d2. Click or tap if you trust this link." w:history="1">
                              <w:r w:rsidRPr="00C251F4">
                                <w:rPr>
                                  <w:rFonts w:ascii="Arial" w:eastAsia="Times New Roman" w:hAnsi="Arial" w:cs="Arial"/>
                                  <w:b/>
                                  <w:bCs/>
                                  <w:color w:val="00396B"/>
                                  <w:sz w:val="24"/>
                                  <w:szCs w:val="24"/>
                                </w:rPr>
                                <w:t>H. Harrington (Bo) Cleveland</w:t>
                              </w:r>
                            </w:hyperlink>
                            <w:r w:rsidRPr="008F4405">
                              <w:rPr>
                                <w:rFonts w:ascii="Arial" w:eastAsia="Times New Roman" w:hAnsi="Arial" w:cs="Arial"/>
                                <w:sz w:val="24"/>
                                <w:szCs w:val="24"/>
                              </w:rPr>
                              <w:t>,</w:t>
                            </w:r>
                            <w:r w:rsidRPr="008F4405">
                              <w:rPr>
                                <w:rFonts w:ascii="Arial" w:eastAsia="Times New Roman" w:hAnsi="Arial" w:cs="Arial"/>
                                <w:color w:val="808080" w:themeColor="background1" w:themeShade="80"/>
                                <w:sz w:val="24"/>
                                <w:szCs w:val="24"/>
                              </w:rPr>
                              <w:t xml:space="preserve"> Penn State University Park</w:t>
                            </w:r>
                          </w:p>
                          <w:p w14:paraId="17642874" w14:textId="77777777" w:rsidR="00914CA7" w:rsidRPr="008E77B3" w:rsidRDefault="00914CA7" w:rsidP="00914CA7">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7870AFBF" w14:textId="77777777" w:rsidR="00914CA7" w:rsidRDefault="00914CA7" w:rsidP="00914CA7">
                            <w:pPr>
                              <w:spacing w:before="0"/>
                              <w:rPr>
                                <w:rFonts w:ascii="Helvetica" w:eastAsia="Times New Roman" w:hAnsi="Helvetica" w:cs="Helvetica"/>
                                <w:color w:val="808080" w:themeColor="background1" w:themeShade="80"/>
                                <w:sz w:val="24"/>
                                <w:szCs w:val="24"/>
                              </w:rPr>
                            </w:pPr>
                          </w:p>
                          <w:p w14:paraId="161328C7" w14:textId="77777777" w:rsidR="00914CA7" w:rsidRPr="00720692" w:rsidRDefault="00914CA7" w:rsidP="00914CA7">
                            <w:pPr>
                              <w:spacing w:before="0"/>
                              <w:rPr>
                                <w:rFonts w:ascii="Helvetica" w:eastAsia="Times New Roman" w:hAnsi="Helvetica" w:cs="Helvetica"/>
                                <w:color w:val="808080" w:themeColor="background1" w:themeShade="80"/>
                                <w:sz w:val="24"/>
                                <w:szCs w:val="24"/>
                              </w:rPr>
                            </w:pPr>
                          </w:p>
                          <w:p w14:paraId="78100D77" w14:textId="77777777" w:rsidR="00914CA7" w:rsidRPr="00720692" w:rsidRDefault="00914CA7" w:rsidP="00914CA7"/>
                          <w:p w14:paraId="1AE190C2" w14:textId="77777777" w:rsidR="00914CA7" w:rsidRPr="00F72980" w:rsidRDefault="00914CA7" w:rsidP="00914CA7">
                            <w:pPr>
                              <w:pStyle w:val="NoSpacing"/>
                              <w:jc w:val="center"/>
                              <w:rPr>
                                <w:rFonts w:ascii="Cambria" w:hAnsi="Cambria"/>
                                <w:sz w:val="28"/>
                                <w:szCs w:val="28"/>
                              </w:rPr>
                            </w:pPr>
                          </w:p>
                          <w:p w14:paraId="5A7B2623" w14:textId="77777777" w:rsidR="00914CA7" w:rsidRPr="00F72980" w:rsidRDefault="00914CA7" w:rsidP="00914CA7">
                            <w:pPr>
                              <w:pStyle w:val="NoSpacing"/>
                              <w:jc w:val="both"/>
                              <w:rPr>
                                <w:rFonts w:ascii="Helvetica" w:hAnsi="Helvetica"/>
                                <w:color w:val="808080"/>
                                <w:sz w:val="24"/>
                                <w:szCs w:val="24"/>
                              </w:rPr>
                            </w:pPr>
                          </w:p>
                          <w:p w14:paraId="4172E761" w14:textId="77777777" w:rsidR="00914CA7" w:rsidRDefault="00914CA7" w:rsidP="00914CA7">
                            <w:pPr>
                              <w:pStyle w:val="NoSpacing"/>
                              <w:jc w:val="both"/>
                              <w:rPr>
                                <w:rFonts w:ascii="Helvetica" w:hAnsi="Helvetica" w:cs="Helvetica"/>
                                <w:color w:val="808080" w:themeColor="background1" w:themeShade="80"/>
                                <w:sz w:val="24"/>
                                <w:szCs w:val="24"/>
                              </w:rPr>
                            </w:pPr>
                          </w:p>
                          <w:p w14:paraId="702345D5" w14:textId="77777777" w:rsidR="00914CA7" w:rsidRPr="0051620D" w:rsidRDefault="00914CA7" w:rsidP="00914CA7">
                            <w:pPr>
                              <w:pStyle w:val="NormalWeb"/>
                              <w:ind w:left="720"/>
                              <w:jc w:val="both"/>
                              <w:rPr>
                                <w:rFonts w:ascii="Helvetica" w:hAnsi="Helvetica" w:cs="Helvetica"/>
                                <w:color w:val="808080" w:themeColor="background1" w:themeShade="80"/>
                              </w:rPr>
                            </w:pPr>
                          </w:p>
                          <w:p w14:paraId="143AF52B" w14:textId="77777777" w:rsidR="00914CA7" w:rsidRDefault="00914CA7" w:rsidP="00914CA7">
                            <w:pPr>
                              <w:pStyle w:val="NoSpacing"/>
                              <w:jc w:val="both"/>
                            </w:pPr>
                          </w:p>
                          <w:p w14:paraId="34DC1E9B" w14:textId="77777777" w:rsidR="00914CA7" w:rsidRPr="00F72980" w:rsidRDefault="00914CA7" w:rsidP="00914CA7">
                            <w:pPr>
                              <w:pStyle w:val="NormalWeb"/>
                              <w:jc w:val="both"/>
                              <w:rPr>
                                <w:rFonts w:ascii="Helvetica" w:hAnsi="Helvetica" w:cs="Helvetica"/>
                                <w:color w:val="808080" w:themeColor="background1" w:themeShade="80"/>
                              </w:rPr>
                            </w:pPr>
                          </w:p>
                          <w:p w14:paraId="7B8EEBAF" w14:textId="77777777" w:rsidR="00914CA7" w:rsidRPr="00DB79DE" w:rsidRDefault="00914CA7" w:rsidP="00914CA7">
                            <w:pPr>
                              <w:pStyle w:val="NoSpacing"/>
                              <w:jc w:val="both"/>
                              <w:rPr>
                                <w:rFonts w:ascii="Helvetica" w:hAnsi="Helvetica"/>
                                <w:color w:val="808080"/>
                                <w:sz w:val="24"/>
                                <w:szCs w:val="24"/>
                              </w:rPr>
                            </w:pPr>
                          </w:p>
                          <w:p w14:paraId="34F48E70" w14:textId="77777777" w:rsidR="00914CA7" w:rsidRPr="005A2C2B" w:rsidRDefault="00914CA7" w:rsidP="00914CA7">
                            <w:pPr>
                              <w:pStyle w:val="NoSpacing"/>
                              <w:ind w:left="720"/>
                              <w:jc w:val="both"/>
                              <w:rPr>
                                <w:rFonts w:ascii="Helvetica" w:hAnsi="Helvetica"/>
                                <w:color w:val="808080"/>
                                <w:sz w:val="24"/>
                                <w:szCs w:val="24"/>
                              </w:rPr>
                            </w:pPr>
                          </w:p>
                          <w:p w14:paraId="25092DE4" w14:textId="77777777" w:rsidR="00914CA7" w:rsidRPr="006A5A68" w:rsidRDefault="00914CA7" w:rsidP="00914CA7">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55185" id="Text Box 35" o:spid="_x0000_s1054" type="#_x0000_t202" style="position:absolute;margin-left:0;margin-top:.15pt;width:555.75pt;height:585.75pt;z-index:251856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" strokecolor="#bfbfbf">
                <v:textbox>
                  <w:txbxContent>
                    <w:p w14:paraId="44DB6707" w14:textId="77777777" w:rsidR="00914CA7" w:rsidRPr="00E829BE" w:rsidRDefault="00974995" w:rsidP="00914CA7">
                      <w:pPr>
                        <w:pStyle w:val="NormalWeb"/>
                        <w:shd w:val="clear" w:color="auto" w:fill="FFFFFF"/>
                        <w:spacing w:before="0" w:beforeAutospacing="0" w:after="0" w:afterAutospacing="0"/>
                        <w:jc w:val="center"/>
                        <w:rPr>
                          <w:rFonts w:asciiTheme="majorHAnsi" w:hAnsiTheme="majorHAnsi" w:cs="Arial"/>
                          <w:sz w:val="28"/>
                          <w:szCs w:val="28"/>
                        </w:rPr>
                      </w:pPr>
                      <w:hyperlink r:id="rId78" w:history="1">
                        <w:r w:rsidR="00914CA7" w:rsidRPr="00E829BE">
                          <w:rPr>
                            <w:rFonts w:asciiTheme="majorHAnsi" w:hAnsiTheme="majorHAnsi"/>
                            <w:sz w:val="28"/>
                            <w:szCs w:val="28"/>
                          </w:rPr>
                          <w:t xml:space="preserve">Consortium to Combat Substance Abuse </w:t>
                        </w:r>
                        <w:r w:rsidR="00914CA7">
                          <w:rPr>
                            <w:rFonts w:asciiTheme="majorHAnsi" w:hAnsiTheme="majorHAnsi"/>
                            <w:sz w:val="28"/>
                            <w:szCs w:val="28"/>
                          </w:rPr>
                          <w:t>R</w:t>
                        </w:r>
                        <w:r w:rsidR="00914CA7" w:rsidRPr="00E829BE">
                          <w:rPr>
                            <w:rFonts w:asciiTheme="majorHAnsi" w:hAnsiTheme="majorHAnsi"/>
                            <w:sz w:val="28"/>
                            <w:szCs w:val="28"/>
                          </w:rPr>
                          <w:t xml:space="preserve">esearch </w:t>
                        </w:r>
                        <w:r w:rsidR="00914CA7">
                          <w:rPr>
                            <w:rFonts w:asciiTheme="majorHAnsi" w:hAnsiTheme="majorHAnsi"/>
                            <w:sz w:val="28"/>
                            <w:szCs w:val="28"/>
                          </w:rPr>
                          <w:t>W</w:t>
                        </w:r>
                        <w:r w:rsidR="00914CA7" w:rsidRPr="00E829BE">
                          <w:rPr>
                            <w:rFonts w:asciiTheme="majorHAnsi" w:hAnsiTheme="majorHAnsi"/>
                            <w:sz w:val="28"/>
                            <w:szCs w:val="28"/>
                          </w:rPr>
                          <w:t xml:space="preserve">orking </w:t>
                        </w:r>
                        <w:r w:rsidR="00914CA7">
                          <w:rPr>
                            <w:rFonts w:asciiTheme="majorHAnsi" w:hAnsiTheme="majorHAnsi"/>
                            <w:sz w:val="28"/>
                            <w:szCs w:val="28"/>
                          </w:rPr>
                          <w:t>G</w:t>
                        </w:r>
                        <w:r w:rsidR="00914CA7" w:rsidRPr="00E829BE">
                          <w:rPr>
                            <w:rFonts w:asciiTheme="majorHAnsi" w:hAnsiTheme="majorHAnsi"/>
                            <w:sz w:val="28"/>
                            <w:szCs w:val="28"/>
                          </w:rPr>
                          <w:t xml:space="preserve">roups </w:t>
                        </w:r>
                        <w:r w:rsidR="00914CA7">
                          <w:rPr>
                            <w:rFonts w:asciiTheme="majorHAnsi" w:hAnsiTheme="majorHAnsi"/>
                            <w:sz w:val="28"/>
                            <w:szCs w:val="28"/>
                          </w:rPr>
                          <w:t>L</w:t>
                        </w:r>
                        <w:r w:rsidR="00914CA7" w:rsidRPr="00E829BE">
                          <w:rPr>
                            <w:rFonts w:asciiTheme="majorHAnsi" w:hAnsiTheme="majorHAnsi"/>
                            <w:sz w:val="28"/>
                            <w:szCs w:val="28"/>
                          </w:rPr>
                          <w:t>ed by CJRC Faculty Affiliates</w:t>
                        </w:r>
                      </w:hyperlink>
                    </w:p>
                    <w:p w14:paraId="300C62EB" w14:textId="509B15DC" w:rsidR="00914CA7" w:rsidRPr="00E829BE" w:rsidRDefault="00914CA7" w:rsidP="00914CA7">
                      <w:pPr>
                        <w:shd w:val="clear" w:color="auto" w:fill="FFFFFF"/>
                        <w:jc w:val="both"/>
                        <w:rPr>
                          <w:rFonts w:ascii="Helvetica" w:eastAsia="Times New Roman" w:hAnsi="Helvetica" w:cs="Helvetica"/>
                          <w:color w:val="333333"/>
                          <w:sz w:val="24"/>
                          <w:szCs w:val="24"/>
                        </w:rPr>
                      </w:pPr>
                      <w:r w:rsidRPr="008F4405">
                        <w:rPr>
                          <w:rFonts w:ascii="Helvetica" w:eastAsia="Times New Roman" w:hAnsi="Helvetica" w:cs="Helvetica"/>
                          <w:color w:val="808080" w:themeColor="background1" w:themeShade="80"/>
                          <w:sz w:val="24"/>
                          <w:szCs w:val="24"/>
                        </w:rPr>
                        <w:t>The</w:t>
                      </w:r>
                      <w:r w:rsidRPr="00E829BE">
                        <w:rPr>
                          <w:rFonts w:ascii="Helvetica" w:eastAsia="Times New Roman" w:hAnsi="Helvetica" w:cs="Helvetica"/>
                          <w:color w:val="333333"/>
                          <w:sz w:val="24"/>
                          <w:szCs w:val="24"/>
                        </w:rPr>
                        <w:t> </w:t>
                      </w:r>
                      <w:hyperlink r:id="rId79" w:tgtFrame="_self" w:history="1">
                        <w:r w:rsidRPr="00E829BE">
                          <w:rPr>
                            <w:rFonts w:ascii="Helvetica" w:eastAsia="Times New Roman" w:hAnsi="Helvetica" w:cs="Helvetica"/>
                            <w:color w:val="00396B"/>
                            <w:sz w:val="24"/>
                            <w:szCs w:val="24"/>
                            <w:u w:val="single"/>
                          </w:rPr>
                          <w:t>Consortium to Combat Substance Abuse</w:t>
                        </w:r>
                      </w:hyperlink>
                      <w:r w:rsidRPr="00E829BE">
                        <w:rPr>
                          <w:rFonts w:ascii="Helvetica" w:eastAsia="Times New Roman" w:hAnsi="Helvetica" w:cs="Helvetica"/>
                          <w:color w:val="333333"/>
                          <w:sz w:val="24"/>
                          <w:szCs w:val="24"/>
                        </w:rPr>
                        <w:t> </w:t>
                      </w:r>
                      <w:r w:rsidRPr="008F4405">
                        <w:rPr>
                          <w:rFonts w:ascii="Helvetica" w:eastAsia="Times New Roman" w:hAnsi="Helvetica" w:cs="Helvetica"/>
                          <w:color w:val="808080" w:themeColor="background1" w:themeShade="80"/>
                          <w:sz w:val="24"/>
                          <w:szCs w:val="24"/>
                        </w:rPr>
                        <w:t>(CCSA) recently announced several new research working groups. The CJRC is connected to projects in the CCSA focused on substance use treatment and prevention and the criminal justice system, which is also one of the CJRC’s four thematic areas. The following CJRC Faculty Affiliates are involved in projects: Kate McLean, Assistant Professor of Administration of Justice at PSU Greater Allegheny, Glenn Sterner, Assistant Professor of Criminal Justice at PSU Abington,  Jennifer Murphy, Associate Professor of Criminal Justice at PSU Berks, an</w:t>
                      </w:r>
                      <w:r w:rsidR="00D810F6">
                        <w:rPr>
                          <w:rFonts w:ascii="Helvetica" w:eastAsia="Times New Roman" w:hAnsi="Helvetica" w:cs="Helvetica"/>
                          <w:color w:val="808080" w:themeColor="background1" w:themeShade="80"/>
                          <w:sz w:val="24"/>
                          <w:szCs w:val="24"/>
                        </w:rPr>
                        <w:t xml:space="preserve">d </w:t>
                      </w:r>
                      <w:r w:rsidRPr="008F4405">
                        <w:rPr>
                          <w:rFonts w:ascii="Helvetica" w:eastAsia="Times New Roman" w:hAnsi="Helvetica" w:cs="Helvetica"/>
                          <w:color w:val="808080" w:themeColor="background1" w:themeShade="80"/>
                          <w:sz w:val="24"/>
                          <w:szCs w:val="24"/>
                        </w:rPr>
                        <w:t xml:space="preserve"> Deirdre O’Sullivan, Associate Professor of Education, PSU University Park.</w:t>
                      </w:r>
                    </w:p>
                    <w:p w14:paraId="663B9002" w14:textId="77777777" w:rsidR="00914CA7" w:rsidRPr="008F4405" w:rsidRDefault="00914CA7" w:rsidP="00914CA7">
                      <w:pPr>
                        <w:shd w:val="clear" w:color="auto" w:fill="FFFFFF"/>
                        <w:jc w:val="both"/>
                        <w:rPr>
                          <w:rFonts w:ascii="Helvetica" w:eastAsia="Times New Roman" w:hAnsi="Helvetica" w:cs="Helvetica"/>
                          <w:color w:val="808080" w:themeColor="background1" w:themeShade="80"/>
                          <w:sz w:val="24"/>
                          <w:szCs w:val="24"/>
                        </w:rPr>
                      </w:pPr>
                      <w:r w:rsidRPr="008F4405">
                        <w:rPr>
                          <w:rFonts w:ascii="Helvetica" w:eastAsia="Times New Roman" w:hAnsi="Helvetica" w:cs="Helvetica"/>
                          <w:b/>
                          <w:bCs/>
                          <w:color w:val="808080" w:themeColor="background1" w:themeShade="80"/>
                          <w:sz w:val="24"/>
                          <w:szCs w:val="24"/>
                        </w:rPr>
                        <w:t>Coalition Building in Underserved Communities in PA</w:t>
                      </w:r>
                      <w:r w:rsidRPr="008F4405">
                        <w:rPr>
                          <w:rFonts w:ascii="Helvetica" w:eastAsia="Times New Roman" w:hAnsi="Helvetica" w:cs="Helvetica"/>
                          <w:color w:val="808080" w:themeColor="background1" w:themeShade="80"/>
                          <w:sz w:val="24"/>
                          <w:szCs w:val="24"/>
                        </w:rPr>
                        <w:t xml:space="preserve">, </w:t>
                      </w:r>
                      <w:proofErr w:type="gramStart"/>
                      <w:r w:rsidRPr="008F4405">
                        <w:rPr>
                          <w:rFonts w:ascii="Helvetica" w:eastAsia="Times New Roman" w:hAnsi="Helvetica" w:cs="Helvetica"/>
                          <w:color w:val="808080" w:themeColor="background1" w:themeShade="80"/>
                          <w:sz w:val="24"/>
                          <w:szCs w:val="24"/>
                        </w:rPr>
                        <w:t>The</w:t>
                      </w:r>
                      <w:proofErr w:type="gramEnd"/>
                      <w:r w:rsidRPr="008F4405">
                        <w:rPr>
                          <w:rFonts w:ascii="Helvetica" w:eastAsia="Times New Roman" w:hAnsi="Helvetica" w:cs="Helvetica"/>
                          <w:color w:val="808080" w:themeColor="background1" w:themeShade="80"/>
                          <w:sz w:val="24"/>
                          <w:szCs w:val="24"/>
                        </w:rPr>
                        <w:t xml:space="preserve"> goal of this working group, made of faculty working across various disciplines and campuses, is to develop a better understanding of the far reaching efforts of substance abuse, particularly opioid misuse, in several high need areas of PA.</w:t>
                      </w:r>
                    </w:p>
                    <w:p w14:paraId="1610973D" w14:textId="62ED2186" w:rsidR="00914CA7" w:rsidRPr="00E829BE" w:rsidRDefault="00914CA7" w:rsidP="00914CA7">
                      <w:pPr>
                        <w:shd w:val="clear" w:color="auto" w:fill="FFFFFF"/>
                        <w:rPr>
                          <w:rFonts w:ascii="Helvetica" w:eastAsia="Times New Roman" w:hAnsi="Helvetica" w:cs="Helvetica"/>
                          <w:color w:val="333333"/>
                          <w:sz w:val="24"/>
                          <w:szCs w:val="24"/>
                        </w:rPr>
                      </w:pPr>
                      <w:r w:rsidRPr="008F4405">
                        <w:rPr>
                          <w:rFonts w:ascii="Helvetica" w:eastAsia="Times New Roman" w:hAnsi="Helvetica" w:cs="Helvetica"/>
                          <w:color w:val="808080" w:themeColor="background1" w:themeShade="80"/>
                          <w:sz w:val="24"/>
                          <w:szCs w:val="24"/>
                        </w:rPr>
                        <w:t>This group is led by:</w:t>
                      </w:r>
                      <w:r w:rsidRPr="00E829BE">
                        <w:rPr>
                          <w:rFonts w:ascii="Helvetica" w:eastAsia="Times New Roman" w:hAnsi="Helvetica" w:cs="Helvetica"/>
                          <w:color w:val="333333"/>
                          <w:sz w:val="24"/>
                          <w:szCs w:val="24"/>
                        </w:rPr>
                        <w:br/>
                      </w:r>
                      <w:hyperlink r:id="rId80" w:tgtFrame="_blank" w:tooltip="Original URL: https://psu.us19.list-manage.com/track/click?u=83a94a99c4f07fbeb35296efd&amp;id=f65bac99f8&amp;e=a2a67502d2. Click or tap if you trust this link." w:history="1">
                        <w:r w:rsidRPr="00E829BE">
                          <w:rPr>
                            <w:rFonts w:ascii="Helvetica" w:eastAsia="Times New Roman" w:hAnsi="Helvetica" w:cs="Helvetica"/>
                            <w:b/>
                            <w:bCs/>
                            <w:color w:val="00396B"/>
                            <w:sz w:val="24"/>
                            <w:szCs w:val="24"/>
                          </w:rPr>
                          <w:t xml:space="preserve">Maureen </w:t>
                        </w:r>
                        <w:proofErr w:type="spellStart"/>
                        <w:r w:rsidRPr="00E829BE">
                          <w:rPr>
                            <w:rFonts w:ascii="Helvetica" w:eastAsia="Times New Roman" w:hAnsi="Helvetica" w:cs="Helvetica"/>
                            <w:b/>
                            <w:bCs/>
                            <w:color w:val="00396B"/>
                            <w:sz w:val="24"/>
                            <w:szCs w:val="24"/>
                          </w:rPr>
                          <w:t>Ittig</w:t>
                        </w:r>
                        <w:proofErr w:type="spellEnd"/>
                      </w:hyperlink>
                      <w:r w:rsidRPr="00E829BE">
                        <w:rPr>
                          <w:rFonts w:ascii="Helvetica" w:eastAsia="Times New Roman" w:hAnsi="Helvetica" w:cs="Helvetica"/>
                          <w:color w:val="333333"/>
                          <w:sz w:val="24"/>
                          <w:szCs w:val="24"/>
                        </w:rPr>
                        <w:t xml:space="preserve">, </w:t>
                      </w:r>
                      <w:r w:rsidRPr="008F4405">
                        <w:rPr>
                          <w:rFonts w:ascii="Helvetica" w:eastAsia="Times New Roman" w:hAnsi="Helvetica" w:cs="Helvetica"/>
                          <w:color w:val="808080" w:themeColor="background1" w:themeShade="80"/>
                          <w:sz w:val="24"/>
                          <w:szCs w:val="24"/>
                        </w:rPr>
                        <w:t>Penn State Fayette</w:t>
                      </w:r>
                      <w:r w:rsidRPr="00E829BE">
                        <w:rPr>
                          <w:rFonts w:ascii="Helvetica" w:eastAsia="Times New Roman" w:hAnsi="Helvetica" w:cs="Helvetica"/>
                          <w:color w:val="333333"/>
                          <w:sz w:val="24"/>
                          <w:szCs w:val="24"/>
                        </w:rPr>
                        <w:br/>
                      </w:r>
                      <w:hyperlink r:id="rId81" w:tgtFrame="_blank" w:tooltip="Original URL: https://psu.us19.list-manage.com/track/click?u=83a94a99c4f07fbeb35296efd&amp;id=eec4fcd597&amp;e=a2a67502d2. Click or tap if you trust this link." w:history="1">
                        <w:r w:rsidRPr="00E829BE">
                          <w:rPr>
                            <w:rFonts w:ascii="Helvetica" w:eastAsia="Times New Roman" w:hAnsi="Helvetica" w:cs="Helvetica"/>
                            <w:b/>
                            <w:bCs/>
                            <w:color w:val="00396B"/>
                            <w:sz w:val="24"/>
                            <w:szCs w:val="24"/>
                          </w:rPr>
                          <w:t>Kate McLean</w:t>
                        </w:r>
                      </w:hyperlink>
                      <w:r w:rsidRPr="00E829BE">
                        <w:rPr>
                          <w:rFonts w:ascii="Helvetica" w:eastAsia="Times New Roman" w:hAnsi="Helvetica" w:cs="Helvetica"/>
                          <w:color w:val="333333"/>
                          <w:sz w:val="24"/>
                          <w:szCs w:val="24"/>
                        </w:rPr>
                        <w:t xml:space="preserve">, </w:t>
                      </w:r>
                      <w:r w:rsidRPr="008F4405">
                        <w:rPr>
                          <w:rFonts w:ascii="Helvetica" w:eastAsia="Times New Roman" w:hAnsi="Helvetica" w:cs="Helvetica"/>
                          <w:color w:val="808080" w:themeColor="background1" w:themeShade="80"/>
                          <w:sz w:val="24"/>
                          <w:szCs w:val="24"/>
                        </w:rPr>
                        <w:t>Penn State Greater Allegheny</w:t>
                      </w:r>
                    </w:p>
                    <w:p w14:paraId="1586B1F7" w14:textId="77777777" w:rsidR="00914CA7" w:rsidRPr="008F4405" w:rsidRDefault="00914CA7" w:rsidP="00914CA7">
                      <w:pPr>
                        <w:shd w:val="clear" w:color="auto" w:fill="FFFFFF"/>
                        <w:jc w:val="both"/>
                        <w:rPr>
                          <w:rFonts w:ascii="Helvetica" w:eastAsia="Times New Roman" w:hAnsi="Helvetica" w:cs="Helvetica"/>
                          <w:color w:val="808080" w:themeColor="background1" w:themeShade="80"/>
                          <w:sz w:val="24"/>
                          <w:szCs w:val="24"/>
                        </w:rPr>
                      </w:pPr>
                      <w:r w:rsidRPr="008F4405">
                        <w:rPr>
                          <w:rFonts w:ascii="Helvetica" w:eastAsia="Times New Roman" w:hAnsi="Helvetica" w:cs="Helvetica"/>
                          <w:b/>
                          <w:bCs/>
                          <w:color w:val="808080" w:themeColor="background1" w:themeShade="80"/>
                          <w:sz w:val="24"/>
                          <w:szCs w:val="24"/>
                        </w:rPr>
                        <w:t>Stigma Reduction Coalition</w:t>
                      </w:r>
                      <w:r w:rsidRPr="008F4405">
                        <w:rPr>
                          <w:rFonts w:ascii="Helvetica" w:eastAsia="Times New Roman" w:hAnsi="Helvetica" w:cs="Helvetica"/>
                          <w:color w:val="808080" w:themeColor="background1" w:themeShade="80"/>
                          <w:sz w:val="24"/>
                          <w:szCs w:val="24"/>
                        </w:rPr>
                        <w:t>, The theme of this research working group is community engagement and coalition building to build and develop a stigma reduction in PA to organize and connect three stakeholders; 1. Researchers, 2. Practitioners and community leaders, and 3. People in recovery from substance use disorder.</w:t>
                      </w:r>
                    </w:p>
                    <w:p w14:paraId="6B660A0C" w14:textId="07DDC605" w:rsidR="00914CA7" w:rsidRPr="00E829BE" w:rsidRDefault="00914CA7" w:rsidP="00914CA7">
                      <w:pPr>
                        <w:shd w:val="clear" w:color="auto" w:fill="FFFFFF"/>
                        <w:rPr>
                          <w:rFonts w:ascii="Helvetica" w:eastAsia="Times New Roman" w:hAnsi="Helvetica" w:cs="Helvetica"/>
                          <w:color w:val="333333"/>
                          <w:sz w:val="24"/>
                          <w:szCs w:val="24"/>
                        </w:rPr>
                      </w:pPr>
                      <w:r w:rsidRPr="008F4405">
                        <w:rPr>
                          <w:rFonts w:ascii="Helvetica" w:eastAsia="Times New Roman" w:hAnsi="Helvetica" w:cs="Helvetica"/>
                          <w:color w:val="808080" w:themeColor="background1" w:themeShade="80"/>
                          <w:sz w:val="24"/>
                          <w:szCs w:val="24"/>
                        </w:rPr>
                        <w:t>This group is led by:</w:t>
                      </w:r>
                      <w:r w:rsidRPr="00E829BE">
                        <w:rPr>
                          <w:rFonts w:ascii="Helvetica" w:eastAsia="Times New Roman" w:hAnsi="Helvetica" w:cs="Helvetica"/>
                          <w:color w:val="333333"/>
                          <w:sz w:val="24"/>
                          <w:szCs w:val="24"/>
                        </w:rPr>
                        <w:br/>
                      </w:r>
                      <w:hyperlink r:id="rId82" w:tgtFrame="_blank" w:tooltip="Original URL: https://psu.us19.list-manage.com/track/click?u=83a94a99c4f07fbeb35296efd&amp;id=6335c359cd&amp;e=a2a67502d2. Click or tap if you trust this link." w:history="1">
                        <w:r w:rsidRPr="00E829BE">
                          <w:rPr>
                            <w:rFonts w:ascii="Helvetica" w:eastAsia="Times New Roman" w:hAnsi="Helvetica" w:cs="Helvetica"/>
                            <w:b/>
                            <w:bCs/>
                            <w:color w:val="00396B"/>
                            <w:sz w:val="24"/>
                            <w:szCs w:val="24"/>
                          </w:rPr>
                          <w:t>Glenn Sterner</w:t>
                        </w:r>
                      </w:hyperlink>
                      <w:r w:rsidRPr="00E829BE">
                        <w:rPr>
                          <w:rFonts w:ascii="Helvetica" w:eastAsia="Times New Roman" w:hAnsi="Helvetica" w:cs="Helvetica"/>
                          <w:color w:val="333333"/>
                          <w:sz w:val="24"/>
                          <w:szCs w:val="24"/>
                        </w:rPr>
                        <w:t xml:space="preserve">, </w:t>
                      </w:r>
                      <w:r w:rsidRPr="008F4405">
                        <w:rPr>
                          <w:rFonts w:ascii="Helvetica" w:eastAsia="Times New Roman" w:hAnsi="Helvetica" w:cs="Helvetica"/>
                          <w:color w:val="808080" w:themeColor="background1" w:themeShade="80"/>
                          <w:sz w:val="24"/>
                          <w:szCs w:val="24"/>
                        </w:rPr>
                        <w:t>Penn State Abington</w:t>
                      </w:r>
                      <w:r w:rsidRPr="00E829BE">
                        <w:rPr>
                          <w:rFonts w:ascii="Helvetica" w:eastAsia="Times New Roman" w:hAnsi="Helvetica" w:cs="Helvetica"/>
                          <w:color w:val="333333"/>
                          <w:sz w:val="24"/>
                          <w:szCs w:val="24"/>
                        </w:rPr>
                        <w:br/>
                      </w:r>
                      <w:hyperlink r:id="rId83" w:tgtFrame="_blank" w:tooltip="Original URL: https://psu.us19.list-manage.com/track/click?u=83a94a99c4f07fbeb35296efd&amp;id=4cae20f598&amp;e=a2a67502d2. Click or tap if you trust this link." w:history="1">
                        <w:r w:rsidRPr="00E829BE">
                          <w:rPr>
                            <w:rFonts w:ascii="Helvetica" w:eastAsia="Times New Roman" w:hAnsi="Helvetica" w:cs="Helvetica"/>
                            <w:b/>
                            <w:bCs/>
                            <w:color w:val="00396B"/>
                            <w:sz w:val="24"/>
                            <w:szCs w:val="24"/>
                          </w:rPr>
                          <w:t>Jennifer Murphy</w:t>
                        </w:r>
                      </w:hyperlink>
                      <w:r w:rsidRPr="00E829BE">
                        <w:rPr>
                          <w:rFonts w:ascii="Helvetica" w:eastAsia="Times New Roman" w:hAnsi="Helvetica" w:cs="Helvetica"/>
                          <w:color w:val="333333"/>
                          <w:sz w:val="24"/>
                          <w:szCs w:val="24"/>
                        </w:rPr>
                        <w:t xml:space="preserve">, </w:t>
                      </w:r>
                      <w:r w:rsidRPr="008F4405">
                        <w:rPr>
                          <w:rFonts w:ascii="Helvetica" w:eastAsia="Times New Roman" w:hAnsi="Helvetica" w:cs="Helvetica"/>
                          <w:color w:val="808080" w:themeColor="background1" w:themeShade="80"/>
                          <w:sz w:val="24"/>
                          <w:szCs w:val="24"/>
                        </w:rPr>
                        <w:t>Penn State Berks</w:t>
                      </w:r>
                    </w:p>
                    <w:p w14:paraId="449C6CD7" w14:textId="77777777" w:rsidR="00914CA7" w:rsidRPr="008F4405" w:rsidRDefault="00914CA7" w:rsidP="00914CA7">
                      <w:pPr>
                        <w:shd w:val="clear" w:color="auto" w:fill="FFFFFF"/>
                        <w:jc w:val="both"/>
                        <w:rPr>
                          <w:rFonts w:ascii="Helvetica" w:eastAsia="Times New Roman" w:hAnsi="Helvetica" w:cs="Helvetica"/>
                          <w:color w:val="808080" w:themeColor="background1" w:themeShade="80"/>
                          <w:sz w:val="24"/>
                          <w:szCs w:val="24"/>
                        </w:rPr>
                      </w:pPr>
                      <w:r w:rsidRPr="008F4405">
                        <w:rPr>
                          <w:rFonts w:ascii="Helvetica" w:eastAsia="Times New Roman" w:hAnsi="Helvetica" w:cs="Helvetica"/>
                          <w:b/>
                          <w:bCs/>
                          <w:color w:val="808080" w:themeColor="background1" w:themeShade="80"/>
                          <w:sz w:val="24"/>
                          <w:szCs w:val="24"/>
                        </w:rPr>
                        <w:t>Development Recovery Stage Model</w:t>
                      </w:r>
                      <w:r w:rsidRPr="008F4405">
                        <w:rPr>
                          <w:rFonts w:ascii="Helvetica" w:eastAsia="Times New Roman" w:hAnsi="Helvetica" w:cs="Helvetica"/>
                          <w:color w:val="808080" w:themeColor="background1" w:themeShade="80"/>
                          <w:sz w:val="24"/>
                          <w:szCs w:val="24"/>
                        </w:rPr>
                        <w:t>, The goal of this group is to further an emerging concept, the Development Recovery Stage Model, to use among different populations of people in recovery from addiction as a way to identify appropriate recovery goals as people progress through the stages of recovery.</w:t>
                      </w:r>
                    </w:p>
                    <w:p w14:paraId="40083EF6" w14:textId="0C1B7125" w:rsidR="00914CA7" w:rsidRPr="008F4405" w:rsidRDefault="00914CA7" w:rsidP="00914CA7">
                      <w:pPr>
                        <w:shd w:val="clear" w:color="auto" w:fill="FFFFFF"/>
                        <w:rPr>
                          <w:rFonts w:ascii="Helvetica" w:eastAsia="Times New Roman" w:hAnsi="Helvetica" w:cs="Helvetica"/>
                          <w:color w:val="333333"/>
                          <w:sz w:val="24"/>
                          <w:szCs w:val="24"/>
                        </w:rPr>
                      </w:pPr>
                      <w:r w:rsidRPr="008F4405">
                        <w:rPr>
                          <w:rFonts w:ascii="Arial" w:eastAsia="Times New Roman" w:hAnsi="Arial" w:cs="Arial"/>
                          <w:color w:val="808080" w:themeColor="background1" w:themeShade="80"/>
                          <w:sz w:val="24"/>
                          <w:szCs w:val="24"/>
                        </w:rPr>
                        <w:t>This group is led by:</w:t>
                      </w:r>
                      <w:r w:rsidRPr="00C251F4">
                        <w:rPr>
                          <w:rFonts w:ascii="Arial" w:eastAsia="Times New Roman" w:hAnsi="Arial" w:cs="Arial"/>
                          <w:color w:val="333333"/>
                          <w:sz w:val="24"/>
                          <w:szCs w:val="24"/>
                        </w:rPr>
                        <w:br/>
                      </w:r>
                      <w:hyperlink r:id="rId84" w:tgtFrame="_blank" w:tooltip="Original URL: https://psu.us19.list-manage.com/track/click?u=83a94a99c4f07fbeb35296efd&amp;id=7551a53a69&amp;e=a2a67502d2. Click or tap if you trust this link." w:history="1">
                        <w:r w:rsidRPr="00C251F4">
                          <w:rPr>
                            <w:rFonts w:ascii="Arial" w:eastAsia="Times New Roman" w:hAnsi="Arial" w:cs="Arial"/>
                            <w:b/>
                            <w:bCs/>
                            <w:color w:val="00396B"/>
                            <w:sz w:val="24"/>
                            <w:szCs w:val="24"/>
                          </w:rPr>
                          <w:t>Deirdre O'Sullivan</w:t>
                        </w:r>
                      </w:hyperlink>
                      <w:r w:rsidRPr="00C251F4">
                        <w:rPr>
                          <w:rFonts w:ascii="Arial" w:eastAsia="Times New Roman" w:hAnsi="Arial" w:cs="Arial"/>
                          <w:color w:val="333333"/>
                          <w:sz w:val="24"/>
                          <w:szCs w:val="24"/>
                        </w:rPr>
                        <w:t xml:space="preserve">, </w:t>
                      </w:r>
                      <w:r w:rsidRPr="008F4405">
                        <w:rPr>
                          <w:rFonts w:ascii="Arial" w:eastAsia="Times New Roman" w:hAnsi="Arial" w:cs="Arial"/>
                          <w:color w:val="808080" w:themeColor="background1" w:themeShade="80"/>
                          <w:sz w:val="24"/>
                          <w:szCs w:val="24"/>
                        </w:rPr>
                        <w:t>Penn State University Park</w:t>
                      </w:r>
                      <w:r w:rsidRPr="00C251F4">
                        <w:rPr>
                          <w:rFonts w:ascii="Arial" w:eastAsia="Times New Roman" w:hAnsi="Arial" w:cs="Arial"/>
                          <w:color w:val="333333"/>
                          <w:sz w:val="24"/>
                          <w:szCs w:val="24"/>
                        </w:rPr>
                        <w:br/>
                      </w:r>
                      <w:hyperlink r:id="rId85" w:tgtFrame="_blank" w:tooltip="Original URL: https://psu.us19.list-manage.com/track/click?u=83a94a99c4f07fbeb35296efd&amp;id=719a0034de&amp;e=a2a67502d2. Click or tap if you trust this link." w:history="1">
                        <w:r w:rsidRPr="00C251F4">
                          <w:rPr>
                            <w:rFonts w:ascii="Arial" w:eastAsia="Times New Roman" w:hAnsi="Arial" w:cs="Arial"/>
                            <w:b/>
                            <w:bCs/>
                            <w:color w:val="00396B"/>
                            <w:sz w:val="24"/>
                            <w:szCs w:val="24"/>
                          </w:rPr>
                          <w:t>H. Harrington (Bo) Cleveland</w:t>
                        </w:r>
                      </w:hyperlink>
                      <w:r w:rsidRPr="008F4405">
                        <w:rPr>
                          <w:rFonts w:ascii="Arial" w:eastAsia="Times New Roman" w:hAnsi="Arial" w:cs="Arial"/>
                          <w:sz w:val="24"/>
                          <w:szCs w:val="24"/>
                        </w:rPr>
                        <w:t>,</w:t>
                      </w:r>
                      <w:r w:rsidRPr="008F4405">
                        <w:rPr>
                          <w:rFonts w:ascii="Arial" w:eastAsia="Times New Roman" w:hAnsi="Arial" w:cs="Arial"/>
                          <w:color w:val="808080" w:themeColor="background1" w:themeShade="80"/>
                          <w:sz w:val="24"/>
                          <w:szCs w:val="24"/>
                        </w:rPr>
                        <w:t xml:space="preserve"> Penn State University Park</w:t>
                      </w:r>
                    </w:p>
                    <w:p w14:paraId="17642874" w14:textId="77777777" w:rsidR="00914CA7" w:rsidRPr="008E77B3" w:rsidRDefault="00914CA7" w:rsidP="00914CA7">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7870AFBF" w14:textId="77777777" w:rsidR="00914CA7" w:rsidRDefault="00914CA7" w:rsidP="00914CA7">
                      <w:pPr>
                        <w:spacing w:before="0"/>
                        <w:rPr>
                          <w:rFonts w:ascii="Helvetica" w:eastAsia="Times New Roman" w:hAnsi="Helvetica" w:cs="Helvetica"/>
                          <w:color w:val="808080" w:themeColor="background1" w:themeShade="80"/>
                          <w:sz w:val="24"/>
                          <w:szCs w:val="24"/>
                        </w:rPr>
                      </w:pPr>
                    </w:p>
                    <w:p w14:paraId="161328C7" w14:textId="77777777" w:rsidR="00914CA7" w:rsidRPr="00720692" w:rsidRDefault="00914CA7" w:rsidP="00914CA7">
                      <w:pPr>
                        <w:spacing w:before="0"/>
                        <w:rPr>
                          <w:rFonts w:ascii="Helvetica" w:eastAsia="Times New Roman" w:hAnsi="Helvetica" w:cs="Helvetica"/>
                          <w:color w:val="808080" w:themeColor="background1" w:themeShade="80"/>
                          <w:sz w:val="24"/>
                          <w:szCs w:val="24"/>
                        </w:rPr>
                      </w:pPr>
                    </w:p>
                    <w:p w14:paraId="78100D77" w14:textId="77777777" w:rsidR="00914CA7" w:rsidRPr="00720692" w:rsidRDefault="00914CA7" w:rsidP="00914CA7"/>
                    <w:p w14:paraId="1AE190C2" w14:textId="77777777" w:rsidR="00914CA7" w:rsidRPr="00F72980" w:rsidRDefault="00914CA7" w:rsidP="00914CA7">
                      <w:pPr>
                        <w:pStyle w:val="NoSpacing"/>
                        <w:jc w:val="center"/>
                        <w:rPr>
                          <w:rFonts w:ascii="Cambria" w:hAnsi="Cambria"/>
                          <w:sz w:val="28"/>
                          <w:szCs w:val="28"/>
                        </w:rPr>
                      </w:pPr>
                    </w:p>
                    <w:p w14:paraId="5A7B2623" w14:textId="77777777" w:rsidR="00914CA7" w:rsidRPr="00F72980" w:rsidRDefault="00914CA7" w:rsidP="00914CA7">
                      <w:pPr>
                        <w:pStyle w:val="NoSpacing"/>
                        <w:jc w:val="both"/>
                        <w:rPr>
                          <w:rFonts w:ascii="Helvetica" w:hAnsi="Helvetica"/>
                          <w:color w:val="808080"/>
                          <w:sz w:val="24"/>
                          <w:szCs w:val="24"/>
                        </w:rPr>
                      </w:pPr>
                    </w:p>
                    <w:p w14:paraId="4172E761" w14:textId="77777777" w:rsidR="00914CA7" w:rsidRDefault="00914CA7" w:rsidP="00914CA7">
                      <w:pPr>
                        <w:pStyle w:val="NoSpacing"/>
                        <w:jc w:val="both"/>
                        <w:rPr>
                          <w:rFonts w:ascii="Helvetica" w:hAnsi="Helvetica" w:cs="Helvetica"/>
                          <w:color w:val="808080" w:themeColor="background1" w:themeShade="80"/>
                          <w:sz w:val="24"/>
                          <w:szCs w:val="24"/>
                        </w:rPr>
                      </w:pPr>
                    </w:p>
                    <w:p w14:paraId="702345D5" w14:textId="77777777" w:rsidR="00914CA7" w:rsidRPr="0051620D" w:rsidRDefault="00914CA7" w:rsidP="00914CA7">
                      <w:pPr>
                        <w:pStyle w:val="NormalWeb"/>
                        <w:ind w:left="720"/>
                        <w:jc w:val="both"/>
                        <w:rPr>
                          <w:rFonts w:ascii="Helvetica" w:hAnsi="Helvetica" w:cs="Helvetica"/>
                          <w:color w:val="808080" w:themeColor="background1" w:themeShade="80"/>
                        </w:rPr>
                      </w:pPr>
                    </w:p>
                    <w:p w14:paraId="143AF52B" w14:textId="77777777" w:rsidR="00914CA7" w:rsidRDefault="00914CA7" w:rsidP="00914CA7">
                      <w:pPr>
                        <w:pStyle w:val="NoSpacing"/>
                        <w:jc w:val="both"/>
                      </w:pPr>
                    </w:p>
                    <w:p w14:paraId="34DC1E9B" w14:textId="77777777" w:rsidR="00914CA7" w:rsidRPr="00F72980" w:rsidRDefault="00914CA7" w:rsidP="00914CA7">
                      <w:pPr>
                        <w:pStyle w:val="NormalWeb"/>
                        <w:jc w:val="both"/>
                        <w:rPr>
                          <w:rFonts w:ascii="Helvetica" w:hAnsi="Helvetica" w:cs="Helvetica"/>
                          <w:color w:val="808080" w:themeColor="background1" w:themeShade="80"/>
                        </w:rPr>
                      </w:pPr>
                    </w:p>
                    <w:p w14:paraId="7B8EEBAF" w14:textId="77777777" w:rsidR="00914CA7" w:rsidRPr="00DB79DE" w:rsidRDefault="00914CA7" w:rsidP="00914CA7">
                      <w:pPr>
                        <w:pStyle w:val="NoSpacing"/>
                        <w:jc w:val="both"/>
                        <w:rPr>
                          <w:rFonts w:ascii="Helvetica" w:hAnsi="Helvetica"/>
                          <w:color w:val="808080"/>
                          <w:sz w:val="24"/>
                          <w:szCs w:val="24"/>
                        </w:rPr>
                      </w:pPr>
                    </w:p>
                    <w:p w14:paraId="34F48E70" w14:textId="77777777" w:rsidR="00914CA7" w:rsidRPr="005A2C2B" w:rsidRDefault="00914CA7" w:rsidP="00914CA7">
                      <w:pPr>
                        <w:pStyle w:val="NoSpacing"/>
                        <w:ind w:left="720"/>
                        <w:jc w:val="both"/>
                        <w:rPr>
                          <w:rFonts w:ascii="Helvetica" w:hAnsi="Helvetica"/>
                          <w:color w:val="808080"/>
                          <w:sz w:val="24"/>
                          <w:szCs w:val="24"/>
                        </w:rPr>
                      </w:pPr>
                    </w:p>
                    <w:p w14:paraId="25092DE4" w14:textId="77777777" w:rsidR="00914CA7" w:rsidRPr="006A5A68" w:rsidRDefault="00914CA7" w:rsidP="00914CA7">
                      <w:pPr>
                        <w:pStyle w:val="NoSpacing"/>
                        <w:jc w:val="both"/>
                        <w:rPr>
                          <w:rFonts w:ascii="Helvetica" w:hAnsi="Helvetica"/>
                          <w:color w:val="808080"/>
                          <w:sz w:val="20"/>
                          <w:szCs w:val="20"/>
                        </w:rPr>
                      </w:pPr>
                    </w:p>
                  </w:txbxContent>
                </v:textbox>
                <w10:wrap anchorx="margin"/>
              </v:shape>
            </w:pict>
          </mc:Fallback>
        </mc:AlternateContent>
      </w:r>
    </w:p>
    <w:p w14:paraId="65C80662" w14:textId="714D345A" w:rsidR="00991D3C" w:rsidRDefault="00991D3C" w:rsidP="00991D3C"/>
    <w:p w14:paraId="45A9C18E" w14:textId="596A3354" w:rsidR="00991D3C" w:rsidRDefault="00991D3C" w:rsidP="00991D3C"/>
    <w:p w14:paraId="1C734A44" w14:textId="465802C8" w:rsidR="00991D3C" w:rsidRDefault="00DD0E1F" w:rsidP="00DD0E1F">
      <w:pPr>
        <w:tabs>
          <w:tab w:val="left" w:pos="2880"/>
        </w:tabs>
      </w:pPr>
      <w:r>
        <w:tab/>
      </w:r>
    </w:p>
    <w:p w14:paraId="0DF4D8D7" w14:textId="4BF91073" w:rsidR="00991D3C" w:rsidRDefault="00991D3C" w:rsidP="00991D3C"/>
    <w:p w14:paraId="052F642F" w14:textId="7CAC77BA" w:rsidR="00991D3C" w:rsidRDefault="00991D3C" w:rsidP="00991D3C"/>
    <w:p w14:paraId="06231BC5" w14:textId="332AAE29" w:rsidR="002C0C05" w:rsidRDefault="002C0C05" w:rsidP="00991D3C">
      <w:pPr>
        <w:jc w:val="right"/>
      </w:pPr>
    </w:p>
    <w:p w14:paraId="366DF0BF" w14:textId="77777777" w:rsidR="003E159D" w:rsidRDefault="003E159D" w:rsidP="008616F3">
      <w:pPr>
        <w:spacing w:before="0"/>
      </w:pPr>
    </w:p>
    <w:p w14:paraId="143F8E8B" w14:textId="77777777" w:rsidR="003E159D" w:rsidRDefault="003E159D" w:rsidP="008616F3">
      <w:pPr>
        <w:spacing w:before="0"/>
      </w:pPr>
    </w:p>
    <w:p w14:paraId="3562DCE7" w14:textId="77777777" w:rsidR="003E159D" w:rsidRDefault="003E159D" w:rsidP="008616F3">
      <w:pPr>
        <w:spacing w:before="0"/>
      </w:pPr>
    </w:p>
    <w:p w14:paraId="1319CFC5" w14:textId="77777777" w:rsidR="003E159D" w:rsidRDefault="003E159D" w:rsidP="008616F3">
      <w:pPr>
        <w:spacing w:before="0"/>
      </w:pPr>
    </w:p>
    <w:p w14:paraId="3F05503C" w14:textId="77777777" w:rsidR="003E159D" w:rsidRDefault="003E159D" w:rsidP="008616F3">
      <w:pPr>
        <w:spacing w:before="0"/>
      </w:pPr>
    </w:p>
    <w:p w14:paraId="44AAC75F" w14:textId="77777777" w:rsidR="003E159D" w:rsidRDefault="003E159D" w:rsidP="008616F3">
      <w:pPr>
        <w:spacing w:before="0"/>
      </w:pPr>
    </w:p>
    <w:p w14:paraId="73F9AB8D" w14:textId="77777777" w:rsidR="003E159D" w:rsidRDefault="003E159D" w:rsidP="008616F3">
      <w:pPr>
        <w:spacing w:before="0"/>
      </w:pPr>
    </w:p>
    <w:p w14:paraId="7C2B844F" w14:textId="77777777" w:rsidR="003E159D" w:rsidRDefault="003E159D" w:rsidP="008616F3">
      <w:pPr>
        <w:spacing w:before="0"/>
      </w:pPr>
    </w:p>
    <w:p w14:paraId="3EEDE25A" w14:textId="77777777" w:rsidR="003E159D" w:rsidRDefault="003E159D" w:rsidP="008616F3">
      <w:pPr>
        <w:spacing w:before="0"/>
      </w:pPr>
    </w:p>
    <w:p w14:paraId="009BC607" w14:textId="77777777" w:rsidR="003E159D" w:rsidRDefault="003E159D" w:rsidP="008616F3">
      <w:pPr>
        <w:spacing w:before="0"/>
      </w:pPr>
    </w:p>
    <w:p w14:paraId="2D793978" w14:textId="77777777" w:rsidR="003E159D" w:rsidRDefault="003E159D" w:rsidP="008616F3">
      <w:pPr>
        <w:spacing w:before="0"/>
      </w:pPr>
    </w:p>
    <w:p w14:paraId="3EB98978" w14:textId="77777777" w:rsidR="003E159D" w:rsidRDefault="003E159D" w:rsidP="008616F3">
      <w:pPr>
        <w:spacing w:before="0"/>
      </w:pPr>
    </w:p>
    <w:p w14:paraId="7844F710" w14:textId="77777777" w:rsidR="003E159D" w:rsidRDefault="003E159D" w:rsidP="008616F3">
      <w:pPr>
        <w:spacing w:before="0"/>
      </w:pPr>
    </w:p>
    <w:p w14:paraId="5B475CD1" w14:textId="77777777" w:rsidR="003E159D" w:rsidRDefault="003E159D" w:rsidP="008616F3">
      <w:pPr>
        <w:spacing w:before="0"/>
      </w:pPr>
    </w:p>
    <w:p w14:paraId="0AA9FC6A" w14:textId="77777777" w:rsidR="003E159D" w:rsidRDefault="003E159D" w:rsidP="008616F3">
      <w:pPr>
        <w:spacing w:before="0"/>
      </w:pPr>
    </w:p>
    <w:p w14:paraId="18744CD9" w14:textId="77777777" w:rsidR="003E159D" w:rsidRDefault="003E159D" w:rsidP="008616F3">
      <w:pPr>
        <w:spacing w:before="0"/>
      </w:pPr>
    </w:p>
    <w:p w14:paraId="73EE501E" w14:textId="77777777" w:rsidR="003E159D" w:rsidRDefault="003E159D" w:rsidP="008616F3">
      <w:pPr>
        <w:spacing w:before="0"/>
      </w:pPr>
    </w:p>
    <w:p w14:paraId="310B0344" w14:textId="77777777" w:rsidR="003E159D" w:rsidRDefault="003E159D" w:rsidP="008616F3">
      <w:pPr>
        <w:spacing w:before="0"/>
      </w:pPr>
    </w:p>
    <w:p w14:paraId="39CAF1DB" w14:textId="77777777" w:rsidR="003E159D" w:rsidRDefault="003E159D" w:rsidP="008616F3">
      <w:pPr>
        <w:spacing w:before="0"/>
      </w:pPr>
    </w:p>
    <w:p w14:paraId="4403621E" w14:textId="77777777" w:rsidR="003E159D" w:rsidRDefault="003E159D" w:rsidP="008616F3">
      <w:pPr>
        <w:spacing w:before="0"/>
      </w:pPr>
    </w:p>
    <w:p w14:paraId="0637BD78" w14:textId="77777777" w:rsidR="003E159D" w:rsidRDefault="003E159D" w:rsidP="008616F3">
      <w:pPr>
        <w:spacing w:before="0"/>
      </w:pPr>
    </w:p>
    <w:p w14:paraId="0BEEF992" w14:textId="77777777" w:rsidR="003E159D" w:rsidRDefault="003E159D" w:rsidP="008616F3">
      <w:pPr>
        <w:spacing w:before="0"/>
      </w:pPr>
    </w:p>
    <w:p w14:paraId="2E43E5ED" w14:textId="77777777" w:rsidR="003E159D" w:rsidRDefault="003E159D" w:rsidP="008616F3">
      <w:pPr>
        <w:spacing w:before="0"/>
      </w:pPr>
    </w:p>
    <w:p w14:paraId="7CA228C7" w14:textId="0C58E14E" w:rsidR="009D7F92" w:rsidRDefault="009D7F92" w:rsidP="008616F3">
      <w:pPr>
        <w:spacing w:before="0"/>
      </w:pPr>
    </w:p>
    <w:p w14:paraId="7C2B11DD" w14:textId="5F469C56" w:rsidR="002F6319" w:rsidRDefault="002F6319" w:rsidP="002F6319"/>
    <w:p w14:paraId="32E87286" w14:textId="45077AEC" w:rsidR="002F6319" w:rsidRDefault="002F6319" w:rsidP="002F6319"/>
    <w:p w14:paraId="4B037D36" w14:textId="7BB05FE4" w:rsidR="002F6319" w:rsidRDefault="002F6319" w:rsidP="002F6319"/>
    <w:p w14:paraId="4877D855" w14:textId="38B31204" w:rsidR="002F6319" w:rsidRDefault="002F6319" w:rsidP="002F6319"/>
    <w:p w14:paraId="27F20E1E" w14:textId="1447AD26" w:rsidR="002F6319" w:rsidRDefault="002F6319" w:rsidP="002F6319">
      <w:r>
        <w:rPr>
          <w:noProof/>
        </w:rPr>
        <w:lastRenderedPageBreak/>
        <mc:AlternateContent>
          <mc:Choice Requires="wps">
            <w:drawing>
              <wp:anchor distT="0" distB="0" distL="114300" distR="114300" simplePos="0" relativeHeight="251891200" behindDoc="0" locked="0" layoutInCell="1" allowOverlap="1" wp14:anchorId="60531138" wp14:editId="03181458">
                <wp:simplePos x="0" y="0"/>
                <wp:positionH relativeFrom="margin">
                  <wp:posOffset>-76200</wp:posOffset>
                </wp:positionH>
                <wp:positionV relativeFrom="paragraph">
                  <wp:posOffset>1457326</wp:posOffset>
                </wp:positionV>
                <wp:extent cx="7210425" cy="1752600"/>
                <wp:effectExtent l="0" t="0" r="28575" b="1905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752600"/>
                        </a:xfrm>
                        <a:prstGeom prst="rect">
                          <a:avLst/>
                        </a:prstGeom>
                        <a:solidFill>
                          <a:srgbClr val="FFFFFF"/>
                        </a:solidFill>
                        <a:ln w="9525">
                          <a:solidFill>
                            <a:srgbClr val="BFBFBF"/>
                          </a:solidFill>
                          <a:miter lim="800000"/>
                          <a:headEnd/>
                          <a:tailEnd/>
                        </a:ln>
                      </wps:spPr>
                      <wps:txbx>
                        <w:txbxContent>
                          <w:p w14:paraId="1C08F8D8" w14:textId="77777777" w:rsidR="002F6319" w:rsidRPr="002F6319" w:rsidRDefault="002F6319" w:rsidP="002F6319">
                            <w:pPr>
                              <w:shd w:val="clear" w:color="auto" w:fill="FFFFFF"/>
                              <w:spacing w:before="0" w:line="0" w:lineRule="atLeast"/>
                              <w:jc w:val="center"/>
                              <w:outlineLvl w:val="0"/>
                              <w:rPr>
                                <w:rFonts w:asciiTheme="majorHAnsi" w:eastAsia="Times New Roman" w:hAnsiTheme="majorHAnsi"/>
                                <w:color w:val="1C1D1E"/>
                                <w:kern w:val="36"/>
                                <w:sz w:val="28"/>
                                <w:szCs w:val="28"/>
                              </w:rPr>
                            </w:pPr>
                            <w:r w:rsidRPr="002F6319">
                              <w:rPr>
                                <w:rFonts w:asciiTheme="majorHAnsi" w:eastAsia="Times New Roman" w:hAnsiTheme="majorHAnsi"/>
                                <w:color w:val="1C1D1E"/>
                                <w:kern w:val="36"/>
                                <w:sz w:val="28"/>
                                <w:szCs w:val="28"/>
                              </w:rPr>
                              <w:t>“</w:t>
                            </w:r>
                            <w:r w:rsidRPr="005B02CF">
                              <w:rPr>
                                <w:rFonts w:asciiTheme="majorHAnsi" w:eastAsia="Times New Roman" w:hAnsiTheme="majorHAnsi"/>
                                <w:color w:val="1C1D1E"/>
                                <w:kern w:val="36"/>
                                <w:sz w:val="28"/>
                                <w:szCs w:val="28"/>
                              </w:rPr>
                              <w:t>Geographic arbitrariness? County court variation in capital prosecution and sentencing in Pennsylvania</w:t>
                            </w:r>
                            <w:r w:rsidRPr="002F6319">
                              <w:rPr>
                                <w:rFonts w:asciiTheme="majorHAnsi" w:eastAsia="Times New Roman" w:hAnsiTheme="majorHAnsi"/>
                                <w:color w:val="1C1D1E"/>
                                <w:kern w:val="36"/>
                                <w:sz w:val="28"/>
                                <w:szCs w:val="28"/>
                              </w:rPr>
                              <w:t>” article published</w:t>
                            </w:r>
                          </w:p>
                          <w:p w14:paraId="55FF51A9" w14:textId="77777777" w:rsidR="002F6319" w:rsidRDefault="002F6319" w:rsidP="002F6319">
                            <w:pPr>
                              <w:shd w:val="clear" w:color="auto" w:fill="FFFFFF"/>
                              <w:spacing w:before="0" w:line="0" w:lineRule="atLeast"/>
                              <w:jc w:val="center"/>
                              <w:outlineLvl w:val="0"/>
                              <w:rPr>
                                <w:rFonts w:ascii="Times New Roman" w:eastAsia="Times New Roman" w:hAnsi="Times New Roman"/>
                                <w:color w:val="1C1D1E"/>
                                <w:kern w:val="36"/>
                                <w:sz w:val="24"/>
                                <w:szCs w:val="24"/>
                              </w:rPr>
                            </w:pPr>
                          </w:p>
                          <w:p w14:paraId="66A04995" w14:textId="313EFCB4" w:rsidR="002F6319" w:rsidRPr="00F65684" w:rsidRDefault="002F6319" w:rsidP="002F6319">
                            <w:pPr>
                              <w:shd w:val="clear" w:color="auto" w:fill="FFFFFF"/>
                              <w:spacing w:before="0" w:line="0" w:lineRule="atLeast"/>
                              <w:jc w:val="both"/>
                              <w:outlineLvl w:val="0"/>
                              <w:rPr>
                                <w:rFonts w:ascii="Helvetica" w:eastAsia="Times New Roman" w:hAnsi="Helvetica" w:cs="Helvetica"/>
                                <w:color w:val="808080" w:themeColor="background1" w:themeShade="80"/>
                                <w:kern w:val="36"/>
                                <w:sz w:val="24"/>
                                <w:szCs w:val="24"/>
                              </w:rPr>
                            </w:pPr>
                            <w:r w:rsidRPr="002F6319">
                              <w:rPr>
                                <w:rFonts w:ascii="Helvetica" w:hAnsi="Helvetica" w:cs="Helvetica"/>
                                <w:color w:val="808080" w:themeColor="background1" w:themeShade="80"/>
                                <w:sz w:val="24"/>
                                <w:szCs w:val="24"/>
                              </w:rPr>
                              <w:t>A new article was recently published in C</w:t>
                            </w:r>
                            <w:r w:rsidRPr="002F6319">
                              <w:rPr>
                                <w:rFonts w:ascii="Helvetica" w:hAnsi="Helvetica" w:cs="Helvetica"/>
                                <w:i/>
                                <w:iCs/>
                                <w:color w:val="808080" w:themeColor="background1" w:themeShade="80"/>
                                <w:sz w:val="24"/>
                                <w:szCs w:val="24"/>
                              </w:rPr>
                              <w:t xml:space="preserve">riminology </w:t>
                            </w:r>
                            <w:r w:rsidR="00706BFC">
                              <w:rPr>
                                <w:rFonts w:ascii="Helvetica" w:hAnsi="Helvetica" w:cs="Helvetica"/>
                                <w:i/>
                                <w:iCs/>
                                <w:color w:val="808080" w:themeColor="background1" w:themeShade="80"/>
                                <w:sz w:val="24"/>
                                <w:szCs w:val="24"/>
                              </w:rPr>
                              <w:t xml:space="preserve">&amp; </w:t>
                            </w:r>
                            <w:r w:rsidRPr="002F6319">
                              <w:rPr>
                                <w:rFonts w:ascii="Helvetica" w:hAnsi="Helvetica" w:cs="Helvetica"/>
                                <w:i/>
                                <w:iCs/>
                                <w:color w:val="808080" w:themeColor="background1" w:themeShade="80"/>
                                <w:sz w:val="24"/>
                                <w:szCs w:val="24"/>
                              </w:rPr>
                              <w:t>Public Policy</w:t>
                            </w:r>
                            <w:r w:rsidRPr="002F6319">
                              <w:rPr>
                                <w:rFonts w:ascii="Helvetica" w:hAnsi="Helvetica" w:cs="Helvetica"/>
                                <w:color w:val="808080" w:themeColor="background1" w:themeShade="80"/>
                                <w:sz w:val="24"/>
                                <w:szCs w:val="24"/>
                              </w:rPr>
                              <w:t xml:space="preserve"> titled “</w:t>
                            </w:r>
                            <w:hyperlink r:id="rId86" w:history="1">
                              <w:r w:rsidRPr="005B02CF">
                                <w:rPr>
                                  <w:rStyle w:val="Hyperlink"/>
                                  <w:rFonts w:ascii="Helvetica" w:eastAsia="Times New Roman" w:hAnsi="Helvetica" w:cs="Helvetica"/>
                                  <w:kern w:val="36"/>
                                  <w:sz w:val="24"/>
                                  <w:szCs w:val="24"/>
                                  <w14:textFill>
                                    <w14:solidFill>
                                      <w14:srgbClr w14:val="0000FF">
                                        <w14:lumMod w14:val="50000"/>
                                      </w14:srgbClr>
                                    </w14:solidFill>
                                  </w14:textFill>
                                </w:rPr>
                                <w:t>Geographic arbitrariness? County court variation in capital prosecution and sentencing in Pennsylvania</w:t>
                              </w:r>
                              <w:r w:rsidRPr="002F6319">
                                <w:rPr>
                                  <w:rStyle w:val="Hyperlink"/>
                                  <w:rFonts w:ascii="Helvetica" w:eastAsia="Times New Roman" w:hAnsi="Helvetica" w:cs="Helvetica"/>
                                  <w:kern w:val="36"/>
                                  <w:sz w:val="24"/>
                                  <w:szCs w:val="24"/>
                                  <w14:textFill>
                                    <w14:solidFill>
                                      <w14:srgbClr w14:val="0000FF">
                                        <w14:lumMod w14:val="50000"/>
                                      </w14:srgbClr>
                                    </w14:solidFill>
                                  </w14:textFill>
                                </w:rPr>
                                <w:t>.</w:t>
                              </w:r>
                            </w:hyperlink>
                            <w:r w:rsidRPr="002F6319">
                              <w:rPr>
                                <w:rFonts w:ascii="Helvetica" w:eastAsia="Times New Roman" w:hAnsi="Helvetica" w:cs="Helvetica"/>
                                <w:color w:val="808080" w:themeColor="background1" w:themeShade="80"/>
                                <w:kern w:val="36"/>
                                <w:sz w:val="24"/>
                                <w:szCs w:val="24"/>
                              </w:rPr>
                              <w:t>” The article is published by Jeffery Ulmer, CJRC Faculty Affiliate, Gary Zajac, CJRC Managing Director, and John Kramer, CJRC Faculty Affiliate</w:t>
                            </w:r>
                            <w:r w:rsidRPr="00F65684">
                              <w:rPr>
                                <w:rFonts w:ascii="Helvetica" w:eastAsia="Times New Roman" w:hAnsi="Helvetica" w:cs="Helvetica"/>
                                <w:color w:val="808080" w:themeColor="background1" w:themeShade="80"/>
                                <w:kern w:val="36"/>
                                <w:sz w:val="24"/>
                                <w:szCs w:val="24"/>
                              </w:rPr>
                              <w:t xml:space="preserve">. </w:t>
                            </w:r>
                            <w:r w:rsidR="00F65684" w:rsidRPr="00F65684">
                              <w:rPr>
                                <w:rFonts w:ascii="Helvetica" w:hAnsi="Helvetica" w:cs="Helvetica"/>
                                <w:color w:val="808080" w:themeColor="background1" w:themeShade="80"/>
                                <w:sz w:val="24"/>
                                <w:szCs w:val="24"/>
                                <w:shd w:val="clear" w:color="auto" w:fill="FFFFFF"/>
                              </w:rPr>
                              <w:t>This article reports on county-based differences in outcomes in capital case prosecution in Pennsylvania, deriving from a larger study of disparity in death sentencing conducted by the authors</w:t>
                            </w:r>
                            <w:r w:rsidR="00F65684" w:rsidRPr="00F65684">
                              <w:rPr>
                                <w:rFonts w:ascii="Helvetica" w:hAnsi="Helvetica" w:cs="Helvetica"/>
                                <w:color w:val="808080" w:themeColor="background1" w:themeShade="80"/>
                                <w:sz w:val="24"/>
                                <w:szCs w:val="24"/>
                                <w:shd w:val="clear" w:color="auto" w:fill="FFFFFF"/>
                              </w:rPr>
                              <w:t>.</w:t>
                            </w:r>
                          </w:p>
                          <w:p w14:paraId="4990CC1F" w14:textId="2E33B657" w:rsidR="002F6319" w:rsidRPr="00137C80" w:rsidRDefault="002F6319" w:rsidP="002F6319">
                            <w:pPr>
                              <w:shd w:val="clear" w:color="auto" w:fill="FFFFFF"/>
                              <w:spacing w:before="0"/>
                              <w:jc w:val="both"/>
                              <w:outlineLvl w:val="1"/>
                              <w:rPr>
                                <w:rFonts w:ascii="Helvetica" w:eastAsia="Times New Roman" w:hAnsi="Helvetica" w:cs="Helvetica"/>
                                <w:sz w:val="24"/>
                                <w:szCs w:val="24"/>
                              </w:rPr>
                            </w:pPr>
                          </w:p>
                          <w:p w14:paraId="52F39555" w14:textId="77777777" w:rsidR="002F6319" w:rsidRPr="00307DA9" w:rsidRDefault="002F6319" w:rsidP="002F6319">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65B4B013" w14:textId="77777777" w:rsidR="002F6319" w:rsidRPr="008E77B3" w:rsidRDefault="002F6319" w:rsidP="002F6319">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5FD3ACB5" w14:textId="77777777" w:rsidR="002F6319" w:rsidRDefault="002F6319" w:rsidP="002F6319">
                            <w:pPr>
                              <w:spacing w:before="0"/>
                              <w:rPr>
                                <w:rFonts w:ascii="Helvetica" w:eastAsia="Times New Roman" w:hAnsi="Helvetica" w:cs="Helvetica"/>
                                <w:color w:val="808080" w:themeColor="background1" w:themeShade="80"/>
                                <w:sz w:val="24"/>
                                <w:szCs w:val="24"/>
                              </w:rPr>
                            </w:pPr>
                          </w:p>
                          <w:p w14:paraId="5695737E" w14:textId="77777777" w:rsidR="002F6319" w:rsidRPr="00720692" w:rsidRDefault="002F6319" w:rsidP="002F6319">
                            <w:pPr>
                              <w:spacing w:before="0"/>
                              <w:rPr>
                                <w:rFonts w:ascii="Helvetica" w:eastAsia="Times New Roman" w:hAnsi="Helvetica" w:cs="Helvetica"/>
                                <w:color w:val="808080" w:themeColor="background1" w:themeShade="80"/>
                                <w:sz w:val="24"/>
                                <w:szCs w:val="24"/>
                              </w:rPr>
                            </w:pPr>
                          </w:p>
                          <w:p w14:paraId="3E7C9D83" w14:textId="77777777" w:rsidR="002F6319" w:rsidRPr="00720692" w:rsidRDefault="002F6319" w:rsidP="002F6319"/>
                          <w:p w14:paraId="4DB38447" w14:textId="77777777" w:rsidR="002F6319" w:rsidRPr="00F72980" w:rsidRDefault="002F6319" w:rsidP="002F6319">
                            <w:pPr>
                              <w:pStyle w:val="NoSpacing"/>
                              <w:jc w:val="center"/>
                              <w:rPr>
                                <w:rFonts w:ascii="Cambria" w:hAnsi="Cambria"/>
                                <w:sz w:val="28"/>
                                <w:szCs w:val="28"/>
                              </w:rPr>
                            </w:pPr>
                          </w:p>
                          <w:p w14:paraId="7AE681E3" w14:textId="77777777" w:rsidR="002F6319" w:rsidRPr="00F72980" w:rsidRDefault="002F6319" w:rsidP="002F6319">
                            <w:pPr>
                              <w:pStyle w:val="NoSpacing"/>
                              <w:jc w:val="both"/>
                              <w:rPr>
                                <w:rFonts w:ascii="Helvetica" w:hAnsi="Helvetica"/>
                                <w:color w:val="808080"/>
                                <w:sz w:val="24"/>
                                <w:szCs w:val="24"/>
                              </w:rPr>
                            </w:pPr>
                          </w:p>
                          <w:p w14:paraId="7811E975" w14:textId="77777777" w:rsidR="002F6319" w:rsidRDefault="002F6319" w:rsidP="002F6319">
                            <w:pPr>
                              <w:pStyle w:val="NoSpacing"/>
                              <w:jc w:val="both"/>
                              <w:rPr>
                                <w:rFonts w:ascii="Helvetica" w:hAnsi="Helvetica" w:cs="Helvetica"/>
                                <w:color w:val="808080" w:themeColor="background1" w:themeShade="80"/>
                                <w:sz w:val="24"/>
                                <w:szCs w:val="24"/>
                              </w:rPr>
                            </w:pPr>
                          </w:p>
                          <w:p w14:paraId="6236216B" w14:textId="77777777" w:rsidR="002F6319" w:rsidRPr="0051620D" w:rsidRDefault="002F6319" w:rsidP="002F6319">
                            <w:pPr>
                              <w:pStyle w:val="NormalWeb"/>
                              <w:ind w:left="720"/>
                              <w:jc w:val="both"/>
                              <w:rPr>
                                <w:rFonts w:ascii="Helvetica" w:hAnsi="Helvetica" w:cs="Helvetica"/>
                                <w:color w:val="808080" w:themeColor="background1" w:themeShade="80"/>
                              </w:rPr>
                            </w:pPr>
                          </w:p>
                          <w:p w14:paraId="51ACDFB6" w14:textId="77777777" w:rsidR="002F6319" w:rsidRDefault="002F6319" w:rsidP="002F6319">
                            <w:pPr>
                              <w:pStyle w:val="NoSpacing"/>
                              <w:jc w:val="both"/>
                            </w:pPr>
                          </w:p>
                          <w:p w14:paraId="700F1AC9" w14:textId="77777777" w:rsidR="002F6319" w:rsidRPr="00F72980" w:rsidRDefault="002F6319" w:rsidP="002F6319">
                            <w:pPr>
                              <w:pStyle w:val="NormalWeb"/>
                              <w:jc w:val="both"/>
                              <w:rPr>
                                <w:rFonts w:ascii="Helvetica" w:hAnsi="Helvetica" w:cs="Helvetica"/>
                                <w:color w:val="808080" w:themeColor="background1" w:themeShade="80"/>
                              </w:rPr>
                            </w:pPr>
                          </w:p>
                          <w:p w14:paraId="0E8390C7" w14:textId="77777777" w:rsidR="002F6319" w:rsidRPr="00DB79DE" w:rsidRDefault="002F6319" w:rsidP="002F6319">
                            <w:pPr>
                              <w:pStyle w:val="NoSpacing"/>
                              <w:jc w:val="both"/>
                              <w:rPr>
                                <w:rFonts w:ascii="Helvetica" w:hAnsi="Helvetica"/>
                                <w:color w:val="808080"/>
                                <w:sz w:val="24"/>
                                <w:szCs w:val="24"/>
                              </w:rPr>
                            </w:pPr>
                          </w:p>
                          <w:p w14:paraId="6855CA3A" w14:textId="77777777" w:rsidR="002F6319" w:rsidRPr="005A2C2B" w:rsidRDefault="002F6319" w:rsidP="002F6319">
                            <w:pPr>
                              <w:pStyle w:val="NoSpacing"/>
                              <w:ind w:left="720"/>
                              <w:jc w:val="both"/>
                              <w:rPr>
                                <w:rFonts w:ascii="Helvetica" w:hAnsi="Helvetica"/>
                                <w:color w:val="808080"/>
                                <w:sz w:val="24"/>
                                <w:szCs w:val="24"/>
                              </w:rPr>
                            </w:pPr>
                          </w:p>
                          <w:p w14:paraId="3E3C0C28" w14:textId="77777777" w:rsidR="002F6319" w:rsidRPr="006A5A68" w:rsidRDefault="002F6319" w:rsidP="002F6319">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31138" id="Text Box 206" o:spid="_x0000_s1055" type="#_x0000_t202" style="position:absolute;margin-left:-6pt;margin-top:114.75pt;width:567.75pt;height:138pt;z-index:25189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" strokecolor="#bfbfbf">
                <v:textbox>
                  <w:txbxContent>
                    <w:p w14:paraId="1C08F8D8" w14:textId="77777777" w:rsidR="002F6319" w:rsidRPr="002F6319" w:rsidRDefault="002F6319" w:rsidP="002F6319">
                      <w:pPr>
                        <w:shd w:val="clear" w:color="auto" w:fill="FFFFFF"/>
                        <w:spacing w:before="0" w:line="0" w:lineRule="atLeast"/>
                        <w:jc w:val="center"/>
                        <w:outlineLvl w:val="0"/>
                        <w:rPr>
                          <w:rFonts w:asciiTheme="majorHAnsi" w:eastAsia="Times New Roman" w:hAnsiTheme="majorHAnsi"/>
                          <w:color w:val="1C1D1E"/>
                          <w:kern w:val="36"/>
                          <w:sz w:val="28"/>
                          <w:szCs w:val="28"/>
                        </w:rPr>
                      </w:pPr>
                      <w:r w:rsidRPr="002F6319">
                        <w:rPr>
                          <w:rFonts w:asciiTheme="majorHAnsi" w:eastAsia="Times New Roman" w:hAnsiTheme="majorHAnsi"/>
                          <w:color w:val="1C1D1E"/>
                          <w:kern w:val="36"/>
                          <w:sz w:val="28"/>
                          <w:szCs w:val="28"/>
                        </w:rPr>
                        <w:t>“</w:t>
                      </w:r>
                      <w:r w:rsidRPr="005B02CF">
                        <w:rPr>
                          <w:rFonts w:asciiTheme="majorHAnsi" w:eastAsia="Times New Roman" w:hAnsiTheme="majorHAnsi"/>
                          <w:color w:val="1C1D1E"/>
                          <w:kern w:val="36"/>
                          <w:sz w:val="28"/>
                          <w:szCs w:val="28"/>
                        </w:rPr>
                        <w:t>Geographic arbitrariness? County court variation in capital prosecution and sentencing in Pennsylvania</w:t>
                      </w:r>
                      <w:r w:rsidRPr="002F6319">
                        <w:rPr>
                          <w:rFonts w:asciiTheme="majorHAnsi" w:eastAsia="Times New Roman" w:hAnsiTheme="majorHAnsi"/>
                          <w:color w:val="1C1D1E"/>
                          <w:kern w:val="36"/>
                          <w:sz w:val="28"/>
                          <w:szCs w:val="28"/>
                        </w:rPr>
                        <w:t>” article published</w:t>
                      </w:r>
                    </w:p>
                    <w:p w14:paraId="55FF51A9" w14:textId="77777777" w:rsidR="002F6319" w:rsidRDefault="002F6319" w:rsidP="002F6319">
                      <w:pPr>
                        <w:shd w:val="clear" w:color="auto" w:fill="FFFFFF"/>
                        <w:spacing w:before="0" w:line="0" w:lineRule="atLeast"/>
                        <w:jc w:val="center"/>
                        <w:outlineLvl w:val="0"/>
                        <w:rPr>
                          <w:rFonts w:ascii="Times New Roman" w:eastAsia="Times New Roman" w:hAnsi="Times New Roman"/>
                          <w:color w:val="1C1D1E"/>
                          <w:kern w:val="36"/>
                          <w:sz w:val="24"/>
                          <w:szCs w:val="24"/>
                        </w:rPr>
                      </w:pPr>
                    </w:p>
                    <w:p w14:paraId="66A04995" w14:textId="313EFCB4" w:rsidR="002F6319" w:rsidRPr="00F65684" w:rsidRDefault="002F6319" w:rsidP="002F6319">
                      <w:pPr>
                        <w:shd w:val="clear" w:color="auto" w:fill="FFFFFF"/>
                        <w:spacing w:before="0" w:line="0" w:lineRule="atLeast"/>
                        <w:jc w:val="both"/>
                        <w:outlineLvl w:val="0"/>
                        <w:rPr>
                          <w:rFonts w:ascii="Helvetica" w:eastAsia="Times New Roman" w:hAnsi="Helvetica" w:cs="Helvetica"/>
                          <w:color w:val="808080" w:themeColor="background1" w:themeShade="80"/>
                          <w:kern w:val="36"/>
                          <w:sz w:val="24"/>
                          <w:szCs w:val="24"/>
                        </w:rPr>
                      </w:pPr>
                      <w:r w:rsidRPr="002F6319">
                        <w:rPr>
                          <w:rFonts w:ascii="Helvetica" w:hAnsi="Helvetica" w:cs="Helvetica"/>
                          <w:color w:val="808080" w:themeColor="background1" w:themeShade="80"/>
                          <w:sz w:val="24"/>
                          <w:szCs w:val="24"/>
                        </w:rPr>
                        <w:t>A new article was recently published in C</w:t>
                      </w:r>
                      <w:r w:rsidRPr="002F6319">
                        <w:rPr>
                          <w:rFonts w:ascii="Helvetica" w:hAnsi="Helvetica" w:cs="Helvetica"/>
                          <w:i/>
                          <w:iCs/>
                          <w:color w:val="808080" w:themeColor="background1" w:themeShade="80"/>
                          <w:sz w:val="24"/>
                          <w:szCs w:val="24"/>
                        </w:rPr>
                        <w:t xml:space="preserve">riminology </w:t>
                      </w:r>
                      <w:r w:rsidR="00706BFC">
                        <w:rPr>
                          <w:rFonts w:ascii="Helvetica" w:hAnsi="Helvetica" w:cs="Helvetica"/>
                          <w:i/>
                          <w:iCs/>
                          <w:color w:val="808080" w:themeColor="background1" w:themeShade="80"/>
                          <w:sz w:val="24"/>
                          <w:szCs w:val="24"/>
                        </w:rPr>
                        <w:t xml:space="preserve">&amp; </w:t>
                      </w:r>
                      <w:r w:rsidRPr="002F6319">
                        <w:rPr>
                          <w:rFonts w:ascii="Helvetica" w:hAnsi="Helvetica" w:cs="Helvetica"/>
                          <w:i/>
                          <w:iCs/>
                          <w:color w:val="808080" w:themeColor="background1" w:themeShade="80"/>
                          <w:sz w:val="24"/>
                          <w:szCs w:val="24"/>
                        </w:rPr>
                        <w:t>Public Policy</w:t>
                      </w:r>
                      <w:r w:rsidRPr="002F6319">
                        <w:rPr>
                          <w:rFonts w:ascii="Helvetica" w:hAnsi="Helvetica" w:cs="Helvetica"/>
                          <w:color w:val="808080" w:themeColor="background1" w:themeShade="80"/>
                          <w:sz w:val="24"/>
                          <w:szCs w:val="24"/>
                        </w:rPr>
                        <w:t xml:space="preserve"> titled “</w:t>
                      </w:r>
                      <w:hyperlink r:id="rId87" w:history="1">
                        <w:r w:rsidRPr="005B02CF">
                          <w:rPr>
                            <w:rStyle w:val="Hyperlink"/>
                            <w:rFonts w:ascii="Helvetica" w:eastAsia="Times New Roman" w:hAnsi="Helvetica" w:cs="Helvetica"/>
                            <w:kern w:val="36"/>
                            <w:sz w:val="24"/>
                            <w:szCs w:val="24"/>
                            <w14:textFill>
                              <w14:solidFill>
                                <w14:srgbClr w14:val="0000FF">
                                  <w14:lumMod w14:val="50000"/>
                                </w14:srgbClr>
                              </w14:solidFill>
                            </w14:textFill>
                          </w:rPr>
                          <w:t>Geographic arbitrariness? County court variation in capital prosecution and sentencing in Pennsylvania</w:t>
                        </w:r>
                        <w:r w:rsidRPr="002F6319">
                          <w:rPr>
                            <w:rStyle w:val="Hyperlink"/>
                            <w:rFonts w:ascii="Helvetica" w:eastAsia="Times New Roman" w:hAnsi="Helvetica" w:cs="Helvetica"/>
                            <w:kern w:val="36"/>
                            <w:sz w:val="24"/>
                            <w:szCs w:val="24"/>
                            <w14:textFill>
                              <w14:solidFill>
                                <w14:srgbClr w14:val="0000FF">
                                  <w14:lumMod w14:val="50000"/>
                                </w14:srgbClr>
                              </w14:solidFill>
                            </w14:textFill>
                          </w:rPr>
                          <w:t>.</w:t>
                        </w:r>
                      </w:hyperlink>
                      <w:r w:rsidRPr="002F6319">
                        <w:rPr>
                          <w:rFonts w:ascii="Helvetica" w:eastAsia="Times New Roman" w:hAnsi="Helvetica" w:cs="Helvetica"/>
                          <w:color w:val="808080" w:themeColor="background1" w:themeShade="80"/>
                          <w:kern w:val="36"/>
                          <w:sz w:val="24"/>
                          <w:szCs w:val="24"/>
                        </w:rPr>
                        <w:t>” The article is published by Jeffery Ulmer, CJRC Faculty Affiliate, Gary Zajac, CJRC Managing Director, and John Kramer, CJRC Faculty Affiliate</w:t>
                      </w:r>
                      <w:r w:rsidRPr="00F65684">
                        <w:rPr>
                          <w:rFonts w:ascii="Helvetica" w:eastAsia="Times New Roman" w:hAnsi="Helvetica" w:cs="Helvetica"/>
                          <w:color w:val="808080" w:themeColor="background1" w:themeShade="80"/>
                          <w:kern w:val="36"/>
                          <w:sz w:val="24"/>
                          <w:szCs w:val="24"/>
                        </w:rPr>
                        <w:t xml:space="preserve">. </w:t>
                      </w:r>
                      <w:r w:rsidR="00F65684" w:rsidRPr="00F65684">
                        <w:rPr>
                          <w:rFonts w:ascii="Helvetica" w:hAnsi="Helvetica" w:cs="Helvetica"/>
                          <w:color w:val="808080" w:themeColor="background1" w:themeShade="80"/>
                          <w:sz w:val="24"/>
                          <w:szCs w:val="24"/>
                          <w:shd w:val="clear" w:color="auto" w:fill="FFFFFF"/>
                        </w:rPr>
                        <w:t>This article reports on county-based differences in outcomes in capital case prosecution in Pennsylvania, deriving from a larger study of disparity in death sentencing conducted by the authors</w:t>
                      </w:r>
                      <w:r w:rsidR="00F65684" w:rsidRPr="00F65684">
                        <w:rPr>
                          <w:rFonts w:ascii="Helvetica" w:hAnsi="Helvetica" w:cs="Helvetica"/>
                          <w:color w:val="808080" w:themeColor="background1" w:themeShade="80"/>
                          <w:sz w:val="24"/>
                          <w:szCs w:val="24"/>
                          <w:shd w:val="clear" w:color="auto" w:fill="FFFFFF"/>
                        </w:rPr>
                        <w:t>.</w:t>
                      </w:r>
                    </w:p>
                    <w:p w14:paraId="4990CC1F" w14:textId="2E33B657" w:rsidR="002F6319" w:rsidRPr="00137C80" w:rsidRDefault="002F6319" w:rsidP="002F6319">
                      <w:pPr>
                        <w:shd w:val="clear" w:color="auto" w:fill="FFFFFF"/>
                        <w:spacing w:before="0"/>
                        <w:jc w:val="both"/>
                        <w:outlineLvl w:val="1"/>
                        <w:rPr>
                          <w:rFonts w:ascii="Helvetica" w:eastAsia="Times New Roman" w:hAnsi="Helvetica" w:cs="Helvetica"/>
                          <w:sz w:val="24"/>
                          <w:szCs w:val="24"/>
                        </w:rPr>
                      </w:pPr>
                    </w:p>
                    <w:p w14:paraId="52F39555" w14:textId="77777777" w:rsidR="002F6319" w:rsidRPr="00307DA9" w:rsidRDefault="002F6319" w:rsidP="002F6319">
                      <w:pPr>
                        <w:pStyle w:val="NormalWeb"/>
                        <w:shd w:val="clear" w:color="auto" w:fill="FFFFFF"/>
                        <w:spacing w:before="0" w:beforeAutospacing="0" w:after="0" w:afterAutospacing="0"/>
                        <w:jc w:val="both"/>
                        <w:rPr>
                          <w:rFonts w:ascii="Helvetica" w:hAnsi="Helvetica" w:cs="Helvetica"/>
                          <w:color w:val="808080" w:themeColor="background1" w:themeShade="80"/>
                        </w:rPr>
                      </w:pPr>
                    </w:p>
                    <w:p w14:paraId="65B4B013" w14:textId="77777777" w:rsidR="002F6319" w:rsidRPr="008E77B3" w:rsidRDefault="002F6319" w:rsidP="002F6319">
                      <w:pPr>
                        <w:pStyle w:val="NormalWeb"/>
                        <w:shd w:val="clear" w:color="auto" w:fill="FFFFFF"/>
                        <w:spacing w:before="0" w:beforeAutospacing="0" w:after="0" w:afterAutospacing="0"/>
                        <w:jc w:val="both"/>
                        <w:rPr>
                          <w:rFonts w:ascii="Helvetica" w:hAnsi="Helvetica" w:cs="Helvetica"/>
                          <w:color w:val="808080" w:themeColor="background1" w:themeShade="80"/>
                          <w:sz w:val="28"/>
                          <w:szCs w:val="28"/>
                        </w:rPr>
                      </w:pPr>
                    </w:p>
                    <w:p w14:paraId="5FD3ACB5" w14:textId="77777777" w:rsidR="002F6319" w:rsidRDefault="002F6319" w:rsidP="002F6319">
                      <w:pPr>
                        <w:spacing w:before="0"/>
                        <w:rPr>
                          <w:rFonts w:ascii="Helvetica" w:eastAsia="Times New Roman" w:hAnsi="Helvetica" w:cs="Helvetica"/>
                          <w:color w:val="808080" w:themeColor="background1" w:themeShade="80"/>
                          <w:sz w:val="24"/>
                          <w:szCs w:val="24"/>
                        </w:rPr>
                      </w:pPr>
                    </w:p>
                    <w:p w14:paraId="5695737E" w14:textId="77777777" w:rsidR="002F6319" w:rsidRPr="00720692" w:rsidRDefault="002F6319" w:rsidP="002F6319">
                      <w:pPr>
                        <w:spacing w:before="0"/>
                        <w:rPr>
                          <w:rFonts w:ascii="Helvetica" w:eastAsia="Times New Roman" w:hAnsi="Helvetica" w:cs="Helvetica"/>
                          <w:color w:val="808080" w:themeColor="background1" w:themeShade="80"/>
                          <w:sz w:val="24"/>
                          <w:szCs w:val="24"/>
                        </w:rPr>
                      </w:pPr>
                    </w:p>
                    <w:p w14:paraId="3E7C9D83" w14:textId="77777777" w:rsidR="002F6319" w:rsidRPr="00720692" w:rsidRDefault="002F6319" w:rsidP="002F6319"/>
                    <w:p w14:paraId="4DB38447" w14:textId="77777777" w:rsidR="002F6319" w:rsidRPr="00F72980" w:rsidRDefault="002F6319" w:rsidP="002F6319">
                      <w:pPr>
                        <w:pStyle w:val="NoSpacing"/>
                        <w:jc w:val="center"/>
                        <w:rPr>
                          <w:rFonts w:ascii="Cambria" w:hAnsi="Cambria"/>
                          <w:sz w:val="28"/>
                          <w:szCs w:val="28"/>
                        </w:rPr>
                      </w:pPr>
                    </w:p>
                    <w:p w14:paraId="7AE681E3" w14:textId="77777777" w:rsidR="002F6319" w:rsidRPr="00F72980" w:rsidRDefault="002F6319" w:rsidP="002F6319">
                      <w:pPr>
                        <w:pStyle w:val="NoSpacing"/>
                        <w:jc w:val="both"/>
                        <w:rPr>
                          <w:rFonts w:ascii="Helvetica" w:hAnsi="Helvetica"/>
                          <w:color w:val="808080"/>
                          <w:sz w:val="24"/>
                          <w:szCs w:val="24"/>
                        </w:rPr>
                      </w:pPr>
                    </w:p>
                    <w:p w14:paraId="7811E975" w14:textId="77777777" w:rsidR="002F6319" w:rsidRDefault="002F6319" w:rsidP="002F6319">
                      <w:pPr>
                        <w:pStyle w:val="NoSpacing"/>
                        <w:jc w:val="both"/>
                        <w:rPr>
                          <w:rFonts w:ascii="Helvetica" w:hAnsi="Helvetica" w:cs="Helvetica"/>
                          <w:color w:val="808080" w:themeColor="background1" w:themeShade="80"/>
                          <w:sz w:val="24"/>
                          <w:szCs w:val="24"/>
                        </w:rPr>
                      </w:pPr>
                    </w:p>
                    <w:p w14:paraId="6236216B" w14:textId="77777777" w:rsidR="002F6319" w:rsidRPr="0051620D" w:rsidRDefault="002F6319" w:rsidP="002F6319">
                      <w:pPr>
                        <w:pStyle w:val="NormalWeb"/>
                        <w:ind w:left="720"/>
                        <w:jc w:val="both"/>
                        <w:rPr>
                          <w:rFonts w:ascii="Helvetica" w:hAnsi="Helvetica" w:cs="Helvetica"/>
                          <w:color w:val="808080" w:themeColor="background1" w:themeShade="80"/>
                        </w:rPr>
                      </w:pPr>
                    </w:p>
                    <w:p w14:paraId="51ACDFB6" w14:textId="77777777" w:rsidR="002F6319" w:rsidRDefault="002F6319" w:rsidP="002F6319">
                      <w:pPr>
                        <w:pStyle w:val="NoSpacing"/>
                        <w:jc w:val="both"/>
                      </w:pPr>
                    </w:p>
                    <w:p w14:paraId="700F1AC9" w14:textId="77777777" w:rsidR="002F6319" w:rsidRPr="00F72980" w:rsidRDefault="002F6319" w:rsidP="002F6319">
                      <w:pPr>
                        <w:pStyle w:val="NormalWeb"/>
                        <w:jc w:val="both"/>
                        <w:rPr>
                          <w:rFonts w:ascii="Helvetica" w:hAnsi="Helvetica" w:cs="Helvetica"/>
                          <w:color w:val="808080" w:themeColor="background1" w:themeShade="80"/>
                        </w:rPr>
                      </w:pPr>
                    </w:p>
                    <w:p w14:paraId="0E8390C7" w14:textId="77777777" w:rsidR="002F6319" w:rsidRPr="00DB79DE" w:rsidRDefault="002F6319" w:rsidP="002F6319">
                      <w:pPr>
                        <w:pStyle w:val="NoSpacing"/>
                        <w:jc w:val="both"/>
                        <w:rPr>
                          <w:rFonts w:ascii="Helvetica" w:hAnsi="Helvetica"/>
                          <w:color w:val="808080"/>
                          <w:sz w:val="24"/>
                          <w:szCs w:val="24"/>
                        </w:rPr>
                      </w:pPr>
                    </w:p>
                    <w:p w14:paraId="6855CA3A" w14:textId="77777777" w:rsidR="002F6319" w:rsidRPr="005A2C2B" w:rsidRDefault="002F6319" w:rsidP="002F6319">
                      <w:pPr>
                        <w:pStyle w:val="NoSpacing"/>
                        <w:ind w:left="720"/>
                        <w:jc w:val="both"/>
                        <w:rPr>
                          <w:rFonts w:ascii="Helvetica" w:hAnsi="Helvetica"/>
                          <w:color w:val="808080"/>
                          <w:sz w:val="24"/>
                          <w:szCs w:val="24"/>
                        </w:rPr>
                      </w:pPr>
                    </w:p>
                    <w:p w14:paraId="3E3C0C28" w14:textId="77777777" w:rsidR="002F6319" w:rsidRPr="006A5A68" w:rsidRDefault="002F6319" w:rsidP="002F6319">
                      <w:pPr>
                        <w:pStyle w:val="NoSpacing"/>
                        <w:jc w:val="both"/>
                        <w:rPr>
                          <w:rFonts w:ascii="Helvetica" w:hAnsi="Helvetica"/>
                          <w:color w:val="808080"/>
                          <w:sz w:val="20"/>
                          <w:szCs w:val="20"/>
                        </w:rPr>
                      </w:pPr>
                    </w:p>
                  </w:txbxContent>
                </v:textbox>
                <w10:wrap anchorx="margin"/>
              </v:shape>
            </w:pict>
          </mc:Fallback>
        </mc:AlternateContent>
      </w:r>
      <w:r w:rsidRPr="00993C89">
        <w:rPr>
          <w:rFonts w:ascii="Times New Roman" w:hAnsi="Times New Roman"/>
          <w:b/>
          <w:i/>
          <w:noProof/>
          <w:sz w:val="32"/>
          <w:szCs w:val="32"/>
          <w:u w:val="single"/>
        </w:rPr>
        <mc:AlternateContent>
          <mc:Choice Requires="wps">
            <w:drawing>
              <wp:anchor distT="45720" distB="45720" distL="114300" distR="114300" simplePos="0" relativeHeight="251889152" behindDoc="0" locked="0" layoutInCell="1" allowOverlap="1" wp14:anchorId="4B5129AD" wp14:editId="669ACB6E">
                <wp:simplePos x="0" y="0"/>
                <wp:positionH relativeFrom="margin">
                  <wp:posOffset>-38100</wp:posOffset>
                </wp:positionH>
                <wp:positionV relativeFrom="paragraph">
                  <wp:posOffset>19050</wp:posOffset>
                </wp:positionV>
                <wp:extent cx="7038975" cy="923925"/>
                <wp:effectExtent l="19050" t="19050" r="28575" b="28575"/>
                <wp:wrapSquare wrapText="bothSides"/>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923925"/>
                        </a:xfrm>
                        <a:prstGeom prst="rect">
                          <a:avLst/>
                        </a:prstGeom>
                        <a:solidFill>
                          <a:srgbClr val="FFFFFF"/>
                        </a:solidFill>
                        <a:ln w="34925" cmpd="dbl">
                          <a:solidFill>
                            <a:schemeClr val="bg1">
                              <a:lumMod val="50000"/>
                            </a:schemeClr>
                          </a:solidFill>
                          <a:prstDash val="sysDot"/>
                          <a:miter lim="800000"/>
                          <a:headEnd/>
                          <a:tailEnd/>
                        </a:ln>
                      </wps:spPr>
                      <wps:txbx>
                        <w:txbxContent>
                          <w:p w14:paraId="606675DE" w14:textId="77777777" w:rsidR="002F6319" w:rsidRDefault="002F6319" w:rsidP="002F6319">
                            <w:pPr>
                              <w:tabs>
                                <w:tab w:val="left" w:pos="2040"/>
                              </w:tabs>
                              <w:spacing w:before="0"/>
                              <w:jc w:val="center"/>
                              <w:rPr>
                                <w:rFonts w:ascii="Times New Roman" w:hAnsi="Times New Roman"/>
                                <w:b/>
                                <w:i/>
                                <w:sz w:val="32"/>
                                <w:szCs w:val="32"/>
                                <w:u w:val="single"/>
                              </w:rPr>
                            </w:pPr>
                          </w:p>
                          <w:p w14:paraId="55C4BFEE" w14:textId="77777777" w:rsidR="002F6319" w:rsidRPr="00325187" w:rsidRDefault="002F6319" w:rsidP="002F6319">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r w:rsidRPr="006A6D8B">
                              <w:rPr>
                                <w:rFonts w:ascii="Times New Roman" w:hAnsi="Times New Roman"/>
                                <w:b/>
                                <w:i/>
                                <w:sz w:val="32"/>
                                <w:szCs w:val="32"/>
                                <w:u w:val="single"/>
                              </w:rPr>
                              <w:t>CO</w:t>
                            </w:r>
                            <w:r>
                              <w:rPr>
                                <w:rFonts w:ascii="Times New Roman" w:hAnsi="Times New Roman"/>
                                <w:b/>
                                <w:i/>
                                <w:sz w:val="32"/>
                                <w:szCs w:val="32"/>
                                <w:u w:val="single"/>
                              </w:rPr>
                              <w:t>URTS AND SENTENCING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129AD" id="Text Box 205" o:spid="_x0000_s1056" type="#_x0000_t202" style="position:absolute;margin-left:-3pt;margin-top:1.5pt;width:554.25pt;height:72.75pt;z-index:251889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" strokecolor="#7f7f7f [1612]" strokeweight="2.75pt">
                <v:stroke dashstyle="1 1" linestyle="thinThin"/>
                <v:textbox>
                  <w:txbxContent>
                    <w:p w14:paraId="606675DE" w14:textId="77777777" w:rsidR="002F6319" w:rsidRDefault="002F6319" w:rsidP="002F6319">
                      <w:pPr>
                        <w:tabs>
                          <w:tab w:val="left" w:pos="2040"/>
                        </w:tabs>
                        <w:spacing w:before="0"/>
                        <w:jc w:val="center"/>
                        <w:rPr>
                          <w:rFonts w:ascii="Times New Roman" w:hAnsi="Times New Roman"/>
                          <w:b/>
                          <w:i/>
                          <w:sz w:val="32"/>
                          <w:szCs w:val="32"/>
                          <w:u w:val="single"/>
                        </w:rPr>
                      </w:pPr>
                    </w:p>
                    <w:p w14:paraId="55C4BFEE" w14:textId="77777777" w:rsidR="002F6319" w:rsidRPr="00325187" w:rsidRDefault="002F6319" w:rsidP="002F6319">
                      <w:pPr>
                        <w:tabs>
                          <w:tab w:val="left" w:pos="2040"/>
                        </w:tabs>
                        <w:spacing w:before="0"/>
                        <w:jc w:val="center"/>
                        <w:rPr>
                          <w:rFonts w:ascii="Times New Roman" w:hAnsi="Times New Roman"/>
                          <w:b/>
                          <w:i/>
                          <w:sz w:val="32"/>
                          <w:szCs w:val="32"/>
                          <w:u w:val="single"/>
                          <w14:textOutline w14:w="9525" w14:cap="rnd" w14:cmpd="sng" w14:algn="ctr">
                            <w14:solidFill>
                              <w14:srgbClr w14:val="000000"/>
                            </w14:solidFill>
                            <w14:prstDash w14:val="lgDash"/>
                            <w14:bevel/>
                          </w14:textOutline>
                        </w:rPr>
                      </w:pPr>
                      <w:r w:rsidRPr="006A6D8B">
                        <w:rPr>
                          <w:rFonts w:ascii="Times New Roman" w:hAnsi="Times New Roman"/>
                          <w:b/>
                          <w:i/>
                          <w:sz w:val="32"/>
                          <w:szCs w:val="32"/>
                          <w:u w:val="single"/>
                        </w:rPr>
                        <w:t>CO</w:t>
                      </w:r>
                      <w:r>
                        <w:rPr>
                          <w:rFonts w:ascii="Times New Roman" w:hAnsi="Times New Roman"/>
                          <w:b/>
                          <w:i/>
                          <w:sz w:val="32"/>
                          <w:szCs w:val="32"/>
                          <w:u w:val="single"/>
                        </w:rPr>
                        <w:t>URTS AND SENTENCING</w:t>
                      </w:r>
                    </w:p>
                  </w:txbxContent>
                </v:textbox>
                <w10:wrap type="square" anchorx="margin"/>
              </v:shape>
            </w:pict>
          </mc:Fallback>
        </mc:AlternateContent>
      </w:r>
    </w:p>
    <w:p w14:paraId="0493353C" w14:textId="00428DD4" w:rsidR="002F6319" w:rsidRDefault="002F6319" w:rsidP="002F6319"/>
    <w:p w14:paraId="7A36AD95" w14:textId="46164843" w:rsidR="002F6319" w:rsidRDefault="002F6319" w:rsidP="002F6319"/>
    <w:p w14:paraId="1AA38C7D" w14:textId="473DB342" w:rsidR="002F6319" w:rsidRDefault="002F6319" w:rsidP="002F6319"/>
    <w:p w14:paraId="3E92C28A" w14:textId="7C1DE695" w:rsidR="002F6319" w:rsidRDefault="002F6319" w:rsidP="002F6319"/>
    <w:p w14:paraId="62DBD496" w14:textId="4E284D64" w:rsidR="002F6319" w:rsidRDefault="002F6319" w:rsidP="002F6319">
      <w:pPr>
        <w:tabs>
          <w:tab w:val="left" w:pos="2355"/>
        </w:tabs>
      </w:pPr>
    </w:p>
    <w:p w14:paraId="7B2DCF04" w14:textId="0EB56538" w:rsidR="002F6319" w:rsidRDefault="00DF4B92" w:rsidP="002F6319">
      <w:pPr>
        <w:tabs>
          <w:tab w:val="left" w:pos="2355"/>
        </w:tabs>
      </w:pPr>
      <w:r>
        <w:rPr>
          <w:noProof/>
        </w:rPr>
        <mc:AlternateContent>
          <mc:Choice Requires="wps">
            <w:drawing>
              <wp:anchor distT="0" distB="0" distL="114300" distR="114300" simplePos="0" relativeHeight="251741696" behindDoc="0" locked="0" layoutInCell="1" allowOverlap="1" wp14:anchorId="4078A8FC" wp14:editId="61DDBC7D">
                <wp:simplePos x="0" y="0"/>
                <wp:positionH relativeFrom="margin">
                  <wp:posOffset>2143125</wp:posOffset>
                </wp:positionH>
                <wp:positionV relativeFrom="paragraph">
                  <wp:posOffset>314325</wp:posOffset>
                </wp:positionV>
                <wp:extent cx="2724150" cy="1628775"/>
                <wp:effectExtent l="0" t="0" r="0"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628775"/>
                        </a:xfrm>
                        <a:prstGeom prst="rect">
                          <a:avLst/>
                        </a:prstGeom>
                        <a:solidFill>
                          <a:schemeClr val="bg1">
                            <a:lumMod val="50000"/>
                          </a:schemeClr>
                        </a:solidFill>
                        <a:ln>
                          <a:noFill/>
                        </a:ln>
                      </wps:spPr>
                      <wps:txbx>
                        <w:txbxContent>
                          <w:p w14:paraId="4E918A69" w14:textId="09FDC505" w:rsidR="001A03EE" w:rsidRDefault="001A03EE" w:rsidP="00220BB4">
                            <w:pPr>
                              <w:pStyle w:val="NoSpacing"/>
                              <w:jc w:val="center"/>
                              <w:rPr>
                                <w:rFonts w:ascii="Lucida Bright" w:hAnsi="Lucida Bright"/>
                                <w:color w:val="FFFFFF" w:themeColor="background1"/>
                                <w:sz w:val="18"/>
                                <w:szCs w:val="16"/>
                              </w:rPr>
                            </w:pPr>
                            <w:r>
                              <w:rPr>
                                <w:rFonts w:ascii="Lucida Bright" w:hAnsi="Lucida Bright"/>
                                <w:color w:val="FFFFFF" w:themeColor="background1"/>
                                <w:sz w:val="18"/>
                                <w:szCs w:val="16"/>
                              </w:rPr>
                              <w:t xml:space="preserve">Criminal Justice Research Center </w:t>
                            </w:r>
                          </w:p>
                          <w:p w14:paraId="677C10E1" w14:textId="77777777" w:rsidR="001A03EE" w:rsidRPr="00FE5464" w:rsidRDefault="001A03EE" w:rsidP="00220BB4">
                            <w:pPr>
                              <w:pStyle w:val="NoSpacing"/>
                              <w:jc w:val="center"/>
                              <w:rPr>
                                <w:rFonts w:ascii="Lucida Bright" w:hAnsi="Lucida Bright"/>
                                <w:color w:val="FFFFFF" w:themeColor="background1"/>
                                <w:sz w:val="18"/>
                                <w:szCs w:val="16"/>
                              </w:rPr>
                            </w:pPr>
                          </w:p>
                          <w:p w14:paraId="4077BB5B" w14:textId="77777777" w:rsidR="001A03EE" w:rsidRPr="00FE5464" w:rsidRDefault="001A03EE" w:rsidP="00220BB4">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The Pennsylvania State University</w:t>
                            </w:r>
                          </w:p>
                          <w:p w14:paraId="4C5B6A66" w14:textId="77777777" w:rsidR="001A03EE" w:rsidRPr="00FE5464" w:rsidRDefault="001A03EE" w:rsidP="00220BB4">
                            <w:pPr>
                              <w:pStyle w:val="NoSpacing"/>
                              <w:jc w:val="center"/>
                              <w:rPr>
                                <w:rFonts w:ascii="Lucida Bright" w:hAnsi="Lucida Bright"/>
                                <w:color w:val="FFFFFF" w:themeColor="background1"/>
                                <w:sz w:val="18"/>
                                <w:szCs w:val="16"/>
                              </w:rPr>
                            </w:pPr>
                            <w:r>
                              <w:rPr>
                                <w:rFonts w:ascii="Lucida Bright" w:hAnsi="Lucida Bright"/>
                                <w:color w:val="FFFFFF" w:themeColor="background1"/>
                                <w:sz w:val="18"/>
                                <w:szCs w:val="16"/>
                              </w:rPr>
                              <w:t>304 Oswald Tower</w:t>
                            </w:r>
                          </w:p>
                          <w:p w14:paraId="6A0DAAD0" w14:textId="77777777" w:rsidR="001A03EE" w:rsidRPr="00FE5464" w:rsidRDefault="001A03EE" w:rsidP="00220BB4">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University Park, PA  16802</w:t>
                            </w:r>
                          </w:p>
                          <w:p w14:paraId="295ECCA6" w14:textId="77777777" w:rsidR="001A03EE" w:rsidRPr="00FE5464" w:rsidRDefault="001A03EE" w:rsidP="00220BB4">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814-867-3292</w:t>
                            </w:r>
                          </w:p>
                          <w:p w14:paraId="34DDC30A" w14:textId="5DEA3041" w:rsidR="001A03EE" w:rsidRPr="00FE5464" w:rsidRDefault="00974995" w:rsidP="00220BB4">
                            <w:pPr>
                              <w:pStyle w:val="NoSpacing"/>
                              <w:jc w:val="center"/>
                              <w:rPr>
                                <w:rFonts w:ascii="Lucida Bright" w:hAnsi="Lucida Bright"/>
                                <w:color w:val="FFFFFF" w:themeColor="background1"/>
                                <w:sz w:val="24"/>
                                <w:szCs w:val="16"/>
                              </w:rPr>
                            </w:pPr>
                            <w:hyperlink r:id="rId88" w:history="1">
                              <w:r w:rsidR="001A03EE" w:rsidRPr="008F41C0">
                                <w:rPr>
                                  <w:rStyle w:val="Hyperlink"/>
                                  <w:rFonts w:ascii="Lucida Bright" w:hAnsi="Lucida Bright"/>
                                  <w:sz w:val="18"/>
                                  <w:szCs w:val="16"/>
                                </w:rPr>
                                <w:t>www.justicecenter.la.psu.edu</w:t>
                              </w:r>
                            </w:hyperlink>
                            <w:r w:rsidR="001A03EE" w:rsidRPr="00FE5464">
                              <w:rPr>
                                <w:rFonts w:ascii="Lucida Bright" w:hAnsi="Lucida Bright"/>
                                <w:color w:val="FFFFFF" w:themeColor="background1"/>
                                <w:sz w:val="24"/>
                                <w:szCs w:val="16"/>
                              </w:rPr>
                              <w:t xml:space="preserve"> </w:t>
                            </w:r>
                          </w:p>
                          <w:p w14:paraId="3A901C18" w14:textId="77777777" w:rsidR="001A03EE" w:rsidRPr="00FE5464" w:rsidRDefault="001A03EE" w:rsidP="00220BB4">
                            <w:pPr>
                              <w:pStyle w:val="NoSpacing"/>
                              <w:jc w:val="center"/>
                              <w:rPr>
                                <w:rFonts w:ascii="Lucida Bright" w:hAnsi="Lucida Bright"/>
                                <w:color w:val="FFFFFF" w:themeColor="background1"/>
                                <w:sz w:val="24"/>
                                <w:szCs w:val="16"/>
                              </w:rPr>
                            </w:pPr>
                          </w:p>
                          <w:p w14:paraId="459286CE" w14:textId="472A8739" w:rsidR="001A03EE" w:rsidRDefault="00137C80" w:rsidP="00220BB4">
                            <w:pPr>
                              <w:pStyle w:val="NoSpacing"/>
                              <w:jc w:val="center"/>
                              <w:rPr>
                                <w:rFonts w:ascii="Lucida Bright" w:hAnsi="Lucida Bright"/>
                                <w:color w:val="FFFFFF" w:themeColor="background1"/>
                                <w:sz w:val="18"/>
                                <w:szCs w:val="16"/>
                              </w:rPr>
                            </w:pPr>
                            <w:r>
                              <w:rPr>
                                <w:rFonts w:ascii="Lucida Bright" w:hAnsi="Lucida Bright"/>
                                <w:color w:val="FFFFFF" w:themeColor="background1"/>
                                <w:sz w:val="18"/>
                                <w:szCs w:val="16"/>
                              </w:rPr>
                              <w:t>September</w:t>
                            </w:r>
                            <w:r w:rsidR="001A03EE">
                              <w:rPr>
                                <w:rFonts w:ascii="Lucida Bright" w:hAnsi="Lucida Bright"/>
                                <w:color w:val="FFFFFF" w:themeColor="background1"/>
                                <w:sz w:val="18"/>
                                <w:szCs w:val="16"/>
                              </w:rPr>
                              <w:t xml:space="preserve"> 2020</w:t>
                            </w:r>
                          </w:p>
                          <w:p w14:paraId="4592746B" w14:textId="6CB01C1E" w:rsidR="0010148E" w:rsidRDefault="0010148E" w:rsidP="00220BB4">
                            <w:pPr>
                              <w:pStyle w:val="NoSpacing"/>
                              <w:jc w:val="center"/>
                              <w:rPr>
                                <w:rFonts w:ascii="Lucida Bright" w:hAnsi="Lucida Bright"/>
                                <w:color w:val="FFFFFF" w:themeColor="background1"/>
                                <w:sz w:val="18"/>
                                <w:szCs w:val="16"/>
                              </w:rPr>
                            </w:pPr>
                          </w:p>
                          <w:p w14:paraId="3B3395D2" w14:textId="77777777" w:rsidR="002F6319" w:rsidRPr="00FE5464" w:rsidRDefault="002F6319" w:rsidP="00220BB4">
                            <w:pPr>
                              <w:pStyle w:val="NoSpacing"/>
                              <w:jc w:val="center"/>
                              <w:rPr>
                                <w:rFonts w:ascii="Lucida Bright" w:hAnsi="Lucida Bright"/>
                                <w:color w:val="FFFFFF" w:themeColor="background1"/>
                                <w:sz w:val="18"/>
                                <w:szCs w:val="16"/>
                              </w:rPr>
                            </w:pP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8A8FC" id="Text Box 34" o:spid="_x0000_s1057" type="#_x0000_t202" style="position:absolute;margin-left:168.75pt;margin-top:24.75pt;width:214.5pt;height:128.25pt;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" fillcolor="#7f7f7f [1612]" stroked="f">
                <v:textbox inset=",7.2pt,,0">
                  <w:txbxContent>
                    <w:p w14:paraId="4E918A69" w14:textId="09FDC505" w:rsidR="001A03EE" w:rsidRDefault="001A03EE" w:rsidP="00220BB4">
                      <w:pPr>
                        <w:pStyle w:val="NoSpacing"/>
                        <w:jc w:val="center"/>
                        <w:rPr>
                          <w:rFonts w:ascii="Lucida Bright" w:hAnsi="Lucida Bright"/>
                          <w:color w:val="FFFFFF" w:themeColor="background1"/>
                          <w:sz w:val="18"/>
                          <w:szCs w:val="16"/>
                        </w:rPr>
                      </w:pPr>
                      <w:r>
                        <w:rPr>
                          <w:rFonts w:ascii="Lucida Bright" w:hAnsi="Lucida Bright"/>
                          <w:color w:val="FFFFFF" w:themeColor="background1"/>
                          <w:sz w:val="18"/>
                          <w:szCs w:val="16"/>
                        </w:rPr>
                        <w:t xml:space="preserve">Criminal Justice Research Center </w:t>
                      </w:r>
                    </w:p>
                    <w:p w14:paraId="677C10E1" w14:textId="77777777" w:rsidR="001A03EE" w:rsidRPr="00FE5464" w:rsidRDefault="001A03EE" w:rsidP="00220BB4">
                      <w:pPr>
                        <w:pStyle w:val="NoSpacing"/>
                        <w:jc w:val="center"/>
                        <w:rPr>
                          <w:rFonts w:ascii="Lucida Bright" w:hAnsi="Lucida Bright"/>
                          <w:color w:val="FFFFFF" w:themeColor="background1"/>
                          <w:sz w:val="18"/>
                          <w:szCs w:val="16"/>
                        </w:rPr>
                      </w:pPr>
                    </w:p>
                    <w:p w14:paraId="4077BB5B" w14:textId="77777777" w:rsidR="001A03EE" w:rsidRPr="00FE5464" w:rsidRDefault="001A03EE" w:rsidP="00220BB4">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The Pennsylvania State University</w:t>
                      </w:r>
                    </w:p>
                    <w:p w14:paraId="4C5B6A66" w14:textId="77777777" w:rsidR="001A03EE" w:rsidRPr="00FE5464" w:rsidRDefault="001A03EE" w:rsidP="00220BB4">
                      <w:pPr>
                        <w:pStyle w:val="NoSpacing"/>
                        <w:jc w:val="center"/>
                        <w:rPr>
                          <w:rFonts w:ascii="Lucida Bright" w:hAnsi="Lucida Bright"/>
                          <w:color w:val="FFFFFF" w:themeColor="background1"/>
                          <w:sz w:val="18"/>
                          <w:szCs w:val="16"/>
                        </w:rPr>
                      </w:pPr>
                      <w:r>
                        <w:rPr>
                          <w:rFonts w:ascii="Lucida Bright" w:hAnsi="Lucida Bright"/>
                          <w:color w:val="FFFFFF" w:themeColor="background1"/>
                          <w:sz w:val="18"/>
                          <w:szCs w:val="16"/>
                        </w:rPr>
                        <w:t>304 Oswald Tower</w:t>
                      </w:r>
                    </w:p>
                    <w:p w14:paraId="6A0DAAD0" w14:textId="77777777" w:rsidR="001A03EE" w:rsidRPr="00FE5464" w:rsidRDefault="001A03EE" w:rsidP="00220BB4">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University Park, PA  16802</w:t>
                      </w:r>
                    </w:p>
                    <w:p w14:paraId="295ECCA6" w14:textId="77777777" w:rsidR="001A03EE" w:rsidRPr="00FE5464" w:rsidRDefault="001A03EE" w:rsidP="00220BB4">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814-867-3292</w:t>
                      </w:r>
                    </w:p>
                    <w:p w14:paraId="34DDC30A" w14:textId="5DEA3041" w:rsidR="001A03EE" w:rsidRPr="00FE5464" w:rsidRDefault="00974995" w:rsidP="00220BB4">
                      <w:pPr>
                        <w:pStyle w:val="NoSpacing"/>
                        <w:jc w:val="center"/>
                        <w:rPr>
                          <w:rFonts w:ascii="Lucida Bright" w:hAnsi="Lucida Bright"/>
                          <w:color w:val="FFFFFF" w:themeColor="background1"/>
                          <w:sz w:val="24"/>
                          <w:szCs w:val="16"/>
                        </w:rPr>
                      </w:pPr>
                      <w:hyperlink r:id="rId89" w:history="1">
                        <w:r w:rsidR="001A03EE" w:rsidRPr="008F41C0">
                          <w:rPr>
                            <w:rStyle w:val="Hyperlink"/>
                            <w:rFonts w:ascii="Lucida Bright" w:hAnsi="Lucida Bright"/>
                            <w:sz w:val="18"/>
                            <w:szCs w:val="16"/>
                          </w:rPr>
                          <w:t>www.justicecenter.la.psu.edu</w:t>
                        </w:r>
                      </w:hyperlink>
                      <w:r w:rsidR="001A03EE" w:rsidRPr="00FE5464">
                        <w:rPr>
                          <w:rFonts w:ascii="Lucida Bright" w:hAnsi="Lucida Bright"/>
                          <w:color w:val="FFFFFF" w:themeColor="background1"/>
                          <w:sz w:val="24"/>
                          <w:szCs w:val="16"/>
                        </w:rPr>
                        <w:t xml:space="preserve"> </w:t>
                      </w:r>
                    </w:p>
                    <w:p w14:paraId="3A901C18" w14:textId="77777777" w:rsidR="001A03EE" w:rsidRPr="00FE5464" w:rsidRDefault="001A03EE" w:rsidP="00220BB4">
                      <w:pPr>
                        <w:pStyle w:val="NoSpacing"/>
                        <w:jc w:val="center"/>
                        <w:rPr>
                          <w:rFonts w:ascii="Lucida Bright" w:hAnsi="Lucida Bright"/>
                          <w:color w:val="FFFFFF" w:themeColor="background1"/>
                          <w:sz w:val="24"/>
                          <w:szCs w:val="16"/>
                        </w:rPr>
                      </w:pPr>
                    </w:p>
                    <w:p w14:paraId="459286CE" w14:textId="472A8739" w:rsidR="001A03EE" w:rsidRDefault="00137C80" w:rsidP="00220BB4">
                      <w:pPr>
                        <w:pStyle w:val="NoSpacing"/>
                        <w:jc w:val="center"/>
                        <w:rPr>
                          <w:rFonts w:ascii="Lucida Bright" w:hAnsi="Lucida Bright"/>
                          <w:color w:val="FFFFFF" w:themeColor="background1"/>
                          <w:sz w:val="18"/>
                          <w:szCs w:val="16"/>
                        </w:rPr>
                      </w:pPr>
                      <w:r>
                        <w:rPr>
                          <w:rFonts w:ascii="Lucida Bright" w:hAnsi="Lucida Bright"/>
                          <w:color w:val="FFFFFF" w:themeColor="background1"/>
                          <w:sz w:val="18"/>
                          <w:szCs w:val="16"/>
                        </w:rPr>
                        <w:t>September</w:t>
                      </w:r>
                      <w:r w:rsidR="001A03EE">
                        <w:rPr>
                          <w:rFonts w:ascii="Lucida Bright" w:hAnsi="Lucida Bright"/>
                          <w:color w:val="FFFFFF" w:themeColor="background1"/>
                          <w:sz w:val="18"/>
                          <w:szCs w:val="16"/>
                        </w:rPr>
                        <w:t xml:space="preserve"> 2020</w:t>
                      </w:r>
                    </w:p>
                    <w:p w14:paraId="4592746B" w14:textId="6CB01C1E" w:rsidR="0010148E" w:rsidRDefault="0010148E" w:rsidP="00220BB4">
                      <w:pPr>
                        <w:pStyle w:val="NoSpacing"/>
                        <w:jc w:val="center"/>
                        <w:rPr>
                          <w:rFonts w:ascii="Lucida Bright" w:hAnsi="Lucida Bright"/>
                          <w:color w:val="FFFFFF" w:themeColor="background1"/>
                          <w:sz w:val="18"/>
                          <w:szCs w:val="16"/>
                        </w:rPr>
                      </w:pPr>
                    </w:p>
                    <w:p w14:paraId="3B3395D2" w14:textId="77777777" w:rsidR="002F6319" w:rsidRPr="00FE5464" w:rsidRDefault="002F6319" w:rsidP="00220BB4">
                      <w:pPr>
                        <w:pStyle w:val="NoSpacing"/>
                        <w:jc w:val="center"/>
                        <w:rPr>
                          <w:rFonts w:ascii="Lucida Bright" w:hAnsi="Lucida Bright"/>
                          <w:color w:val="FFFFFF" w:themeColor="background1"/>
                          <w:sz w:val="18"/>
                          <w:szCs w:val="16"/>
                        </w:rPr>
                      </w:pPr>
                    </w:p>
                  </w:txbxContent>
                </v:textbox>
                <w10:wrap anchorx="margin"/>
              </v:shape>
            </w:pict>
          </mc:Fallback>
        </mc:AlternateContent>
      </w:r>
    </w:p>
    <w:p w14:paraId="4F449B5B" w14:textId="0EE8A959" w:rsidR="002F6319" w:rsidRDefault="002F6319" w:rsidP="002F6319">
      <w:pPr>
        <w:tabs>
          <w:tab w:val="left" w:pos="2355"/>
        </w:tabs>
      </w:pPr>
    </w:p>
    <w:p w14:paraId="6B2400FB" w14:textId="77777777" w:rsidR="002F6319" w:rsidRPr="002F6319" w:rsidRDefault="002F6319" w:rsidP="002F6319">
      <w:pPr>
        <w:tabs>
          <w:tab w:val="left" w:pos="2355"/>
        </w:tabs>
      </w:pPr>
    </w:p>
    <w:sectPr w:rsidR="002F6319" w:rsidRPr="002F6319" w:rsidSect="001A03EE">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00A75" w14:textId="77777777" w:rsidR="001A4634" w:rsidRDefault="001A4634" w:rsidP="00991D3C">
      <w:pPr>
        <w:spacing w:before="0"/>
      </w:pPr>
      <w:r>
        <w:separator/>
      </w:r>
    </w:p>
  </w:endnote>
  <w:endnote w:type="continuationSeparator" w:id="0">
    <w:p w14:paraId="75E41B92" w14:textId="77777777" w:rsidR="001A4634" w:rsidRDefault="001A4634" w:rsidP="00991D3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CBF54" w14:textId="77777777" w:rsidR="001A4634" w:rsidRDefault="001A4634" w:rsidP="00991D3C">
      <w:pPr>
        <w:spacing w:before="0"/>
      </w:pPr>
      <w:r>
        <w:separator/>
      </w:r>
    </w:p>
  </w:footnote>
  <w:footnote w:type="continuationSeparator" w:id="0">
    <w:p w14:paraId="71ED8974" w14:textId="77777777" w:rsidR="001A4634" w:rsidRDefault="001A4634" w:rsidP="00991D3C">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247"/>
    <w:multiLevelType w:val="hybridMultilevel"/>
    <w:tmpl w:val="340C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52513"/>
    <w:multiLevelType w:val="hybridMultilevel"/>
    <w:tmpl w:val="EE4A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4376E"/>
    <w:multiLevelType w:val="hybridMultilevel"/>
    <w:tmpl w:val="6222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C19D3"/>
    <w:multiLevelType w:val="hybridMultilevel"/>
    <w:tmpl w:val="CC46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57CD9"/>
    <w:multiLevelType w:val="multilevel"/>
    <w:tmpl w:val="DF06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046102"/>
    <w:multiLevelType w:val="hybridMultilevel"/>
    <w:tmpl w:val="C8F0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17E40"/>
    <w:multiLevelType w:val="hybridMultilevel"/>
    <w:tmpl w:val="537A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A04CC"/>
    <w:multiLevelType w:val="hybridMultilevel"/>
    <w:tmpl w:val="6E96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647D9"/>
    <w:multiLevelType w:val="hybridMultilevel"/>
    <w:tmpl w:val="29FE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C2B6A"/>
    <w:multiLevelType w:val="hybridMultilevel"/>
    <w:tmpl w:val="55FC205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40425579"/>
    <w:multiLevelType w:val="hybridMultilevel"/>
    <w:tmpl w:val="9084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26017B"/>
    <w:multiLevelType w:val="hybridMultilevel"/>
    <w:tmpl w:val="F3DE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6264D"/>
    <w:multiLevelType w:val="hybridMultilevel"/>
    <w:tmpl w:val="42D8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10A54"/>
    <w:multiLevelType w:val="hybridMultilevel"/>
    <w:tmpl w:val="3A508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F905E9"/>
    <w:multiLevelType w:val="hybridMultilevel"/>
    <w:tmpl w:val="F78C81A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5A41272F"/>
    <w:multiLevelType w:val="hybridMultilevel"/>
    <w:tmpl w:val="D072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D1716A"/>
    <w:multiLevelType w:val="hybridMultilevel"/>
    <w:tmpl w:val="5BF4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6A57A9"/>
    <w:multiLevelType w:val="hybridMultilevel"/>
    <w:tmpl w:val="91C8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137C4"/>
    <w:multiLevelType w:val="hybridMultilevel"/>
    <w:tmpl w:val="0D0E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07109E"/>
    <w:multiLevelType w:val="hybridMultilevel"/>
    <w:tmpl w:val="5CC6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ED2122"/>
    <w:multiLevelType w:val="hybridMultilevel"/>
    <w:tmpl w:val="7E52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820B27"/>
    <w:multiLevelType w:val="hybridMultilevel"/>
    <w:tmpl w:val="1B0E3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594666"/>
    <w:multiLevelType w:val="multilevel"/>
    <w:tmpl w:val="D922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1"/>
  </w:num>
  <w:num w:numId="3">
    <w:abstractNumId w:val="5"/>
  </w:num>
  <w:num w:numId="4">
    <w:abstractNumId w:val="7"/>
  </w:num>
  <w:num w:numId="5">
    <w:abstractNumId w:val="8"/>
  </w:num>
  <w:num w:numId="6">
    <w:abstractNumId w:val="3"/>
  </w:num>
  <w:num w:numId="7">
    <w:abstractNumId w:val="2"/>
  </w:num>
  <w:num w:numId="8">
    <w:abstractNumId w:val="21"/>
  </w:num>
  <w:num w:numId="9">
    <w:abstractNumId w:val="1"/>
  </w:num>
  <w:num w:numId="10">
    <w:abstractNumId w:val="16"/>
  </w:num>
  <w:num w:numId="11">
    <w:abstractNumId w:val="0"/>
  </w:num>
  <w:num w:numId="12">
    <w:abstractNumId w:val="15"/>
  </w:num>
  <w:num w:numId="13">
    <w:abstractNumId w:val="6"/>
  </w:num>
  <w:num w:numId="14">
    <w:abstractNumId w:val="18"/>
  </w:num>
  <w:num w:numId="15">
    <w:abstractNumId w:val="19"/>
  </w:num>
  <w:num w:numId="16">
    <w:abstractNumId w:val="10"/>
  </w:num>
  <w:num w:numId="17">
    <w:abstractNumId w:val="12"/>
  </w:num>
  <w:num w:numId="18">
    <w:abstractNumId w:val="9"/>
  </w:num>
  <w:num w:numId="19">
    <w:abstractNumId w:val="20"/>
  </w:num>
  <w:num w:numId="20">
    <w:abstractNumId w:val="14"/>
  </w:num>
  <w:num w:numId="21">
    <w:abstractNumId w:val="13"/>
  </w:num>
  <w:num w:numId="22">
    <w:abstractNumId w:val="2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E4A"/>
    <w:rsid w:val="00001C4A"/>
    <w:rsid w:val="00010A87"/>
    <w:rsid w:val="00012C71"/>
    <w:rsid w:val="00016198"/>
    <w:rsid w:val="0001736C"/>
    <w:rsid w:val="00017B35"/>
    <w:rsid w:val="0002051D"/>
    <w:rsid w:val="00025ACE"/>
    <w:rsid w:val="00026002"/>
    <w:rsid w:val="00030855"/>
    <w:rsid w:val="00031B78"/>
    <w:rsid w:val="00031CB0"/>
    <w:rsid w:val="000321FA"/>
    <w:rsid w:val="00036D7D"/>
    <w:rsid w:val="0004771D"/>
    <w:rsid w:val="000621B0"/>
    <w:rsid w:val="00070B92"/>
    <w:rsid w:val="00074D4A"/>
    <w:rsid w:val="00077277"/>
    <w:rsid w:val="00077332"/>
    <w:rsid w:val="00077353"/>
    <w:rsid w:val="00077354"/>
    <w:rsid w:val="00082536"/>
    <w:rsid w:val="00086D5A"/>
    <w:rsid w:val="00087A12"/>
    <w:rsid w:val="00097A2A"/>
    <w:rsid w:val="000A1F11"/>
    <w:rsid w:val="000A3EB1"/>
    <w:rsid w:val="000A4A3D"/>
    <w:rsid w:val="000A4CC4"/>
    <w:rsid w:val="000A6BCF"/>
    <w:rsid w:val="000B0451"/>
    <w:rsid w:val="000B27E9"/>
    <w:rsid w:val="000B3503"/>
    <w:rsid w:val="000B4070"/>
    <w:rsid w:val="000C203E"/>
    <w:rsid w:val="000C4442"/>
    <w:rsid w:val="000C5716"/>
    <w:rsid w:val="000C57FE"/>
    <w:rsid w:val="000C62B7"/>
    <w:rsid w:val="000C6DC2"/>
    <w:rsid w:val="000D1C35"/>
    <w:rsid w:val="000D7CCE"/>
    <w:rsid w:val="000E6203"/>
    <w:rsid w:val="000E69DB"/>
    <w:rsid w:val="001003CE"/>
    <w:rsid w:val="001012CC"/>
    <w:rsid w:val="0010148E"/>
    <w:rsid w:val="00101E94"/>
    <w:rsid w:val="001022FC"/>
    <w:rsid w:val="00102361"/>
    <w:rsid w:val="00114047"/>
    <w:rsid w:val="00117C3C"/>
    <w:rsid w:val="00120301"/>
    <w:rsid w:val="001234E5"/>
    <w:rsid w:val="001274B5"/>
    <w:rsid w:val="0012750C"/>
    <w:rsid w:val="00130DB4"/>
    <w:rsid w:val="001316CB"/>
    <w:rsid w:val="001316CF"/>
    <w:rsid w:val="001348AE"/>
    <w:rsid w:val="00135AA2"/>
    <w:rsid w:val="00137C80"/>
    <w:rsid w:val="0014490C"/>
    <w:rsid w:val="00156A95"/>
    <w:rsid w:val="00163AC8"/>
    <w:rsid w:val="001671AD"/>
    <w:rsid w:val="00174DFD"/>
    <w:rsid w:val="00175E44"/>
    <w:rsid w:val="00175F28"/>
    <w:rsid w:val="00175FEE"/>
    <w:rsid w:val="001761E1"/>
    <w:rsid w:val="001938CD"/>
    <w:rsid w:val="00194D4D"/>
    <w:rsid w:val="00194E13"/>
    <w:rsid w:val="001A03EE"/>
    <w:rsid w:val="001A4634"/>
    <w:rsid w:val="001A484D"/>
    <w:rsid w:val="001A4A54"/>
    <w:rsid w:val="001C05CF"/>
    <w:rsid w:val="001C5CDE"/>
    <w:rsid w:val="001C5F20"/>
    <w:rsid w:val="001C7B17"/>
    <w:rsid w:val="001C7FCD"/>
    <w:rsid w:val="001D2C23"/>
    <w:rsid w:val="001D64EE"/>
    <w:rsid w:val="001E00BA"/>
    <w:rsid w:val="001E1C80"/>
    <w:rsid w:val="001E1E76"/>
    <w:rsid w:val="001E1FEE"/>
    <w:rsid w:val="001E7053"/>
    <w:rsid w:val="001F29D6"/>
    <w:rsid w:val="002045A5"/>
    <w:rsid w:val="00210BC5"/>
    <w:rsid w:val="0021272A"/>
    <w:rsid w:val="00220BB4"/>
    <w:rsid w:val="00221A81"/>
    <w:rsid w:val="00234B55"/>
    <w:rsid w:val="002355CB"/>
    <w:rsid w:val="0024121C"/>
    <w:rsid w:val="00243E31"/>
    <w:rsid w:val="00245B78"/>
    <w:rsid w:val="00245BC8"/>
    <w:rsid w:val="00250116"/>
    <w:rsid w:val="002530B8"/>
    <w:rsid w:val="002539AA"/>
    <w:rsid w:val="0026320B"/>
    <w:rsid w:val="002666D2"/>
    <w:rsid w:val="00275394"/>
    <w:rsid w:val="00281693"/>
    <w:rsid w:val="00284511"/>
    <w:rsid w:val="00284ABA"/>
    <w:rsid w:val="00285F88"/>
    <w:rsid w:val="002970E7"/>
    <w:rsid w:val="002977DB"/>
    <w:rsid w:val="002A33D9"/>
    <w:rsid w:val="002A358D"/>
    <w:rsid w:val="002A590E"/>
    <w:rsid w:val="002B147F"/>
    <w:rsid w:val="002B1666"/>
    <w:rsid w:val="002B3026"/>
    <w:rsid w:val="002C0C05"/>
    <w:rsid w:val="002C0F9A"/>
    <w:rsid w:val="002C11DD"/>
    <w:rsid w:val="002C319F"/>
    <w:rsid w:val="002C4A1D"/>
    <w:rsid w:val="002C581C"/>
    <w:rsid w:val="002C7699"/>
    <w:rsid w:val="002D0F55"/>
    <w:rsid w:val="002D3CFB"/>
    <w:rsid w:val="002E157C"/>
    <w:rsid w:val="002F0A33"/>
    <w:rsid w:val="002F50C9"/>
    <w:rsid w:val="002F6319"/>
    <w:rsid w:val="0030140F"/>
    <w:rsid w:val="00307DA9"/>
    <w:rsid w:val="00311692"/>
    <w:rsid w:val="00311CA0"/>
    <w:rsid w:val="00312FFD"/>
    <w:rsid w:val="0031658C"/>
    <w:rsid w:val="00321135"/>
    <w:rsid w:val="00322CEE"/>
    <w:rsid w:val="00325187"/>
    <w:rsid w:val="00331978"/>
    <w:rsid w:val="00333E91"/>
    <w:rsid w:val="0033712D"/>
    <w:rsid w:val="00343DB2"/>
    <w:rsid w:val="00345356"/>
    <w:rsid w:val="00345E7E"/>
    <w:rsid w:val="00350202"/>
    <w:rsid w:val="00352692"/>
    <w:rsid w:val="003562A5"/>
    <w:rsid w:val="00361831"/>
    <w:rsid w:val="00363262"/>
    <w:rsid w:val="003655DE"/>
    <w:rsid w:val="00373468"/>
    <w:rsid w:val="00373EBF"/>
    <w:rsid w:val="00374AB6"/>
    <w:rsid w:val="00374BFB"/>
    <w:rsid w:val="00377835"/>
    <w:rsid w:val="00377ACD"/>
    <w:rsid w:val="00382582"/>
    <w:rsid w:val="003840E0"/>
    <w:rsid w:val="003848B5"/>
    <w:rsid w:val="00384F53"/>
    <w:rsid w:val="00391586"/>
    <w:rsid w:val="0039495D"/>
    <w:rsid w:val="003B3345"/>
    <w:rsid w:val="003B43EC"/>
    <w:rsid w:val="003B6DBE"/>
    <w:rsid w:val="003C114E"/>
    <w:rsid w:val="003C2780"/>
    <w:rsid w:val="003C549D"/>
    <w:rsid w:val="003D3100"/>
    <w:rsid w:val="003E159D"/>
    <w:rsid w:val="003E50BB"/>
    <w:rsid w:val="003E57D7"/>
    <w:rsid w:val="003F1432"/>
    <w:rsid w:val="00406B98"/>
    <w:rsid w:val="0041006A"/>
    <w:rsid w:val="004118AA"/>
    <w:rsid w:val="00425A92"/>
    <w:rsid w:val="00426512"/>
    <w:rsid w:val="00432357"/>
    <w:rsid w:val="00433237"/>
    <w:rsid w:val="00437C47"/>
    <w:rsid w:val="00441B4D"/>
    <w:rsid w:val="00446225"/>
    <w:rsid w:val="004462E6"/>
    <w:rsid w:val="004506F6"/>
    <w:rsid w:val="00451178"/>
    <w:rsid w:val="0045483E"/>
    <w:rsid w:val="00455C87"/>
    <w:rsid w:val="0045631A"/>
    <w:rsid w:val="00456673"/>
    <w:rsid w:val="00457109"/>
    <w:rsid w:val="00463FC1"/>
    <w:rsid w:val="00477620"/>
    <w:rsid w:val="00482BBA"/>
    <w:rsid w:val="00487359"/>
    <w:rsid w:val="0049094D"/>
    <w:rsid w:val="0049433A"/>
    <w:rsid w:val="004A01F5"/>
    <w:rsid w:val="004A1A00"/>
    <w:rsid w:val="004A1C7E"/>
    <w:rsid w:val="004A74EA"/>
    <w:rsid w:val="004B008F"/>
    <w:rsid w:val="004B483C"/>
    <w:rsid w:val="004C7F9A"/>
    <w:rsid w:val="004D111C"/>
    <w:rsid w:val="004D340C"/>
    <w:rsid w:val="004E0EE4"/>
    <w:rsid w:val="004E1366"/>
    <w:rsid w:val="004E14D6"/>
    <w:rsid w:val="004E7A08"/>
    <w:rsid w:val="004F0AA2"/>
    <w:rsid w:val="004F185E"/>
    <w:rsid w:val="004F189E"/>
    <w:rsid w:val="004F2B12"/>
    <w:rsid w:val="004F3B4F"/>
    <w:rsid w:val="00500537"/>
    <w:rsid w:val="0050132E"/>
    <w:rsid w:val="0050518F"/>
    <w:rsid w:val="005076B9"/>
    <w:rsid w:val="005104D1"/>
    <w:rsid w:val="005114FD"/>
    <w:rsid w:val="005154FA"/>
    <w:rsid w:val="0051620D"/>
    <w:rsid w:val="005171D8"/>
    <w:rsid w:val="005366EB"/>
    <w:rsid w:val="0053748A"/>
    <w:rsid w:val="00540487"/>
    <w:rsid w:val="00542164"/>
    <w:rsid w:val="00545A42"/>
    <w:rsid w:val="00547DD9"/>
    <w:rsid w:val="0055325F"/>
    <w:rsid w:val="005546BB"/>
    <w:rsid w:val="005636FE"/>
    <w:rsid w:val="005653C3"/>
    <w:rsid w:val="005672F9"/>
    <w:rsid w:val="00572F8C"/>
    <w:rsid w:val="00581D5C"/>
    <w:rsid w:val="00584105"/>
    <w:rsid w:val="00590FA9"/>
    <w:rsid w:val="00595815"/>
    <w:rsid w:val="005960F8"/>
    <w:rsid w:val="005A36A3"/>
    <w:rsid w:val="005B1B11"/>
    <w:rsid w:val="005C0A0E"/>
    <w:rsid w:val="005C5A52"/>
    <w:rsid w:val="005D029E"/>
    <w:rsid w:val="005D5060"/>
    <w:rsid w:val="005D752B"/>
    <w:rsid w:val="005E1C05"/>
    <w:rsid w:val="005E255C"/>
    <w:rsid w:val="005E6C36"/>
    <w:rsid w:val="005F138A"/>
    <w:rsid w:val="005F519E"/>
    <w:rsid w:val="005F6032"/>
    <w:rsid w:val="006017C5"/>
    <w:rsid w:val="00602F0E"/>
    <w:rsid w:val="00604F09"/>
    <w:rsid w:val="0060610E"/>
    <w:rsid w:val="00607740"/>
    <w:rsid w:val="00612907"/>
    <w:rsid w:val="00612E91"/>
    <w:rsid w:val="00616779"/>
    <w:rsid w:val="00622E5B"/>
    <w:rsid w:val="0062404A"/>
    <w:rsid w:val="0062772E"/>
    <w:rsid w:val="00634663"/>
    <w:rsid w:val="00635079"/>
    <w:rsid w:val="00650907"/>
    <w:rsid w:val="00652AFB"/>
    <w:rsid w:val="00652C46"/>
    <w:rsid w:val="00655B84"/>
    <w:rsid w:val="00657938"/>
    <w:rsid w:val="00660913"/>
    <w:rsid w:val="00670341"/>
    <w:rsid w:val="00670379"/>
    <w:rsid w:val="006732E2"/>
    <w:rsid w:val="006762A3"/>
    <w:rsid w:val="00676DC5"/>
    <w:rsid w:val="00681082"/>
    <w:rsid w:val="006842CE"/>
    <w:rsid w:val="0068593A"/>
    <w:rsid w:val="00693E04"/>
    <w:rsid w:val="006A082B"/>
    <w:rsid w:val="006A5A68"/>
    <w:rsid w:val="006A6D8B"/>
    <w:rsid w:val="006B0D43"/>
    <w:rsid w:val="006B3382"/>
    <w:rsid w:val="006C00C5"/>
    <w:rsid w:val="006C1835"/>
    <w:rsid w:val="006C24A1"/>
    <w:rsid w:val="006C758A"/>
    <w:rsid w:val="006C7687"/>
    <w:rsid w:val="006D2A84"/>
    <w:rsid w:val="006D2B16"/>
    <w:rsid w:val="006E1652"/>
    <w:rsid w:val="006F06B8"/>
    <w:rsid w:val="006F2C95"/>
    <w:rsid w:val="006F3407"/>
    <w:rsid w:val="006F3420"/>
    <w:rsid w:val="00704872"/>
    <w:rsid w:val="00706BFC"/>
    <w:rsid w:val="00720692"/>
    <w:rsid w:val="00722B83"/>
    <w:rsid w:val="0072710A"/>
    <w:rsid w:val="007326A2"/>
    <w:rsid w:val="00742693"/>
    <w:rsid w:val="0074739A"/>
    <w:rsid w:val="00750B97"/>
    <w:rsid w:val="0075335B"/>
    <w:rsid w:val="007564C5"/>
    <w:rsid w:val="00762885"/>
    <w:rsid w:val="00764BB4"/>
    <w:rsid w:val="00766479"/>
    <w:rsid w:val="0076779A"/>
    <w:rsid w:val="00777159"/>
    <w:rsid w:val="007834EF"/>
    <w:rsid w:val="00786684"/>
    <w:rsid w:val="0079051C"/>
    <w:rsid w:val="00792D96"/>
    <w:rsid w:val="007940FA"/>
    <w:rsid w:val="00796B0A"/>
    <w:rsid w:val="007A05ED"/>
    <w:rsid w:val="007A09F5"/>
    <w:rsid w:val="007A37BC"/>
    <w:rsid w:val="007A7253"/>
    <w:rsid w:val="007B024E"/>
    <w:rsid w:val="007B09A8"/>
    <w:rsid w:val="007B271D"/>
    <w:rsid w:val="007B3207"/>
    <w:rsid w:val="007B609C"/>
    <w:rsid w:val="007C0E77"/>
    <w:rsid w:val="007C10CD"/>
    <w:rsid w:val="007C120D"/>
    <w:rsid w:val="007C157B"/>
    <w:rsid w:val="007C180A"/>
    <w:rsid w:val="007C789D"/>
    <w:rsid w:val="007D209F"/>
    <w:rsid w:val="007D21A6"/>
    <w:rsid w:val="007D2F27"/>
    <w:rsid w:val="007D4CF5"/>
    <w:rsid w:val="007E0EF1"/>
    <w:rsid w:val="007E1256"/>
    <w:rsid w:val="007E4E8C"/>
    <w:rsid w:val="007E5F16"/>
    <w:rsid w:val="007E6781"/>
    <w:rsid w:val="007F0CA8"/>
    <w:rsid w:val="007F4CA9"/>
    <w:rsid w:val="00800567"/>
    <w:rsid w:val="00800E17"/>
    <w:rsid w:val="00801674"/>
    <w:rsid w:val="00802D57"/>
    <w:rsid w:val="0080409B"/>
    <w:rsid w:val="00810C74"/>
    <w:rsid w:val="00813D14"/>
    <w:rsid w:val="00813E61"/>
    <w:rsid w:val="0081593B"/>
    <w:rsid w:val="0081698C"/>
    <w:rsid w:val="008176CD"/>
    <w:rsid w:val="00821013"/>
    <w:rsid w:val="008225E3"/>
    <w:rsid w:val="00823CC1"/>
    <w:rsid w:val="00824E4A"/>
    <w:rsid w:val="00826C73"/>
    <w:rsid w:val="008308DD"/>
    <w:rsid w:val="008314D7"/>
    <w:rsid w:val="00831FEC"/>
    <w:rsid w:val="00835E73"/>
    <w:rsid w:val="0084187B"/>
    <w:rsid w:val="0084340F"/>
    <w:rsid w:val="0085038F"/>
    <w:rsid w:val="0085252D"/>
    <w:rsid w:val="00852554"/>
    <w:rsid w:val="008616F3"/>
    <w:rsid w:val="008618E6"/>
    <w:rsid w:val="00861B96"/>
    <w:rsid w:val="00873D9A"/>
    <w:rsid w:val="008747EF"/>
    <w:rsid w:val="008802C0"/>
    <w:rsid w:val="00882D55"/>
    <w:rsid w:val="00883E6F"/>
    <w:rsid w:val="008931A0"/>
    <w:rsid w:val="00893BEC"/>
    <w:rsid w:val="0089465C"/>
    <w:rsid w:val="008969B4"/>
    <w:rsid w:val="00896B5F"/>
    <w:rsid w:val="00897097"/>
    <w:rsid w:val="008A103C"/>
    <w:rsid w:val="008A105A"/>
    <w:rsid w:val="008A25EF"/>
    <w:rsid w:val="008A2CB1"/>
    <w:rsid w:val="008A31C9"/>
    <w:rsid w:val="008A483E"/>
    <w:rsid w:val="008A613C"/>
    <w:rsid w:val="008B03BD"/>
    <w:rsid w:val="008B223A"/>
    <w:rsid w:val="008B4EC3"/>
    <w:rsid w:val="008B5272"/>
    <w:rsid w:val="008B5BB6"/>
    <w:rsid w:val="008B6CD8"/>
    <w:rsid w:val="008C37A4"/>
    <w:rsid w:val="008D28FD"/>
    <w:rsid w:val="008D6995"/>
    <w:rsid w:val="008D7FE8"/>
    <w:rsid w:val="008E47F3"/>
    <w:rsid w:val="008E54DA"/>
    <w:rsid w:val="008E6631"/>
    <w:rsid w:val="008E77B3"/>
    <w:rsid w:val="008E7D70"/>
    <w:rsid w:val="008F1A67"/>
    <w:rsid w:val="008F30DE"/>
    <w:rsid w:val="008F3BE8"/>
    <w:rsid w:val="008F3C57"/>
    <w:rsid w:val="008F4405"/>
    <w:rsid w:val="008F6B58"/>
    <w:rsid w:val="00900098"/>
    <w:rsid w:val="00900637"/>
    <w:rsid w:val="009035E3"/>
    <w:rsid w:val="00913F1E"/>
    <w:rsid w:val="00914CA7"/>
    <w:rsid w:val="009312A3"/>
    <w:rsid w:val="00931E15"/>
    <w:rsid w:val="009377F0"/>
    <w:rsid w:val="00937FF4"/>
    <w:rsid w:val="00945DEE"/>
    <w:rsid w:val="0095363F"/>
    <w:rsid w:val="0095369C"/>
    <w:rsid w:val="00961011"/>
    <w:rsid w:val="0096201E"/>
    <w:rsid w:val="009627C1"/>
    <w:rsid w:val="00966CC7"/>
    <w:rsid w:val="009671BD"/>
    <w:rsid w:val="009825FC"/>
    <w:rsid w:val="00991A40"/>
    <w:rsid w:val="00991D3C"/>
    <w:rsid w:val="00992C45"/>
    <w:rsid w:val="00993C89"/>
    <w:rsid w:val="009958F1"/>
    <w:rsid w:val="00996069"/>
    <w:rsid w:val="009A3F65"/>
    <w:rsid w:val="009A4B66"/>
    <w:rsid w:val="009A758B"/>
    <w:rsid w:val="009B45D6"/>
    <w:rsid w:val="009B5FB0"/>
    <w:rsid w:val="009B7FF3"/>
    <w:rsid w:val="009C03EA"/>
    <w:rsid w:val="009C5D18"/>
    <w:rsid w:val="009C7DF1"/>
    <w:rsid w:val="009D7F92"/>
    <w:rsid w:val="009E3418"/>
    <w:rsid w:val="009E54AC"/>
    <w:rsid w:val="009F084A"/>
    <w:rsid w:val="009F0CB8"/>
    <w:rsid w:val="009F4EE5"/>
    <w:rsid w:val="00A0246E"/>
    <w:rsid w:val="00A027E4"/>
    <w:rsid w:val="00A049F7"/>
    <w:rsid w:val="00A06597"/>
    <w:rsid w:val="00A1002B"/>
    <w:rsid w:val="00A10B79"/>
    <w:rsid w:val="00A155FB"/>
    <w:rsid w:val="00A16238"/>
    <w:rsid w:val="00A25BAD"/>
    <w:rsid w:val="00A5137F"/>
    <w:rsid w:val="00A5171C"/>
    <w:rsid w:val="00A52CB5"/>
    <w:rsid w:val="00A55F90"/>
    <w:rsid w:val="00A56927"/>
    <w:rsid w:val="00A6143E"/>
    <w:rsid w:val="00A64330"/>
    <w:rsid w:val="00A70FA3"/>
    <w:rsid w:val="00A71161"/>
    <w:rsid w:val="00A72030"/>
    <w:rsid w:val="00A8020E"/>
    <w:rsid w:val="00A84437"/>
    <w:rsid w:val="00A87111"/>
    <w:rsid w:val="00A953A9"/>
    <w:rsid w:val="00A9586D"/>
    <w:rsid w:val="00AA0DB1"/>
    <w:rsid w:val="00AA227B"/>
    <w:rsid w:val="00AA244D"/>
    <w:rsid w:val="00AA5402"/>
    <w:rsid w:val="00AB051B"/>
    <w:rsid w:val="00AB65C9"/>
    <w:rsid w:val="00AB7848"/>
    <w:rsid w:val="00AD07A8"/>
    <w:rsid w:val="00AD5D3C"/>
    <w:rsid w:val="00AF37E8"/>
    <w:rsid w:val="00AF39EC"/>
    <w:rsid w:val="00AF4AD5"/>
    <w:rsid w:val="00B05096"/>
    <w:rsid w:val="00B07C6D"/>
    <w:rsid w:val="00B108BE"/>
    <w:rsid w:val="00B117B6"/>
    <w:rsid w:val="00B1415F"/>
    <w:rsid w:val="00B24472"/>
    <w:rsid w:val="00B30A1E"/>
    <w:rsid w:val="00B36A33"/>
    <w:rsid w:val="00B37792"/>
    <w:rsid w:val="00B40406"/>
    <w:rsid w:val="00B417A9"/>
    <w:rsid w:val="00B41D62"/>
    <w:rsid w:val="00B44DDF"/>
    <w:rsid w:val="00B46331"/>
    <w:rsid w:val="00B5221F"/>
    <w:rsid w:val="00B54D41"/>
    <w:rsid w:val="00B55B36"/>
    <w:rsid w:val="00B67216"/>
    <w:rsid w:val="00B67CE9"/>
    <w:rsid w:val="00B8014C"/>
    <w:rsid w:val="00B90DC6"/>
    <w:rsid w:val="00B9786D"/>
    <w:rsid w:val="00BA1FE7"/>
    <w:rsid w:val="00BA5E17"/>
    <w:rsid w:val="00BA7A61"/>
    <w:rsid w:val="00BB10EA"/>
    <w:rsid w:val="00BB27FC"/>
    <w:rsid w:val="00BC63F1"/>
    <w:rsid w:val="00BD2245"/>
    <w:rsid w:val="00BD527D"/>
    <w:rsid w:val="00BD78D0"/>
    <w:rsid w:val="00BE0D2F"/>
    <w:rsid w:val="00BE183A"/>
    <w:rsid w:val="00BE324D"/>
    <w:rsid w:val="00BE55BB"/>
    <w:rsid w:val="00BE6697"/>
    <w:rsid w:val="00BF1D94"/>
    <w:rsid w:val="00BF338F"/>
    <w:rsid w:val="00BF536C"/>
    <w:rsid w:val="00BF544A"/>
    <w:rsid w:val="00C00CB7"/>
    <w:rsid w:val="00C01E16"/>
    <w:rsid w:val="00C04E5E"/>
    <w:rsid w:val="00C0596D"/>
    <w:rsid w:val="00C06FA0"/>
    <w:rsid w:val="00C13249"/>
    <w:rsid w:val="00C42495"/>
    <w:rsid w:val="00C512D4"/>
    <w:rsid w:val="00C62FBF"/>
    <w:rsid w:val="00C66282"/>
    <w:rsid w:val="00C67F48"/>
    <w:rsid w:val="00C74F64"/>
    <w:rsid w:val="00C82762"/>
    <w:rsid w:val="00C86FFF"/>
    <w:rsid w:val="00C9345E"/>
    <w:rsid w:val="00C949F4"/>
    <w:rsid w:val="00C978AF"/>
    <w:rsid w:val="00C97A35"/>
    <w:rsid w:val="00CA0509"/>
    <w:rsid w:val="00CA7E9A"/>
    <w:rsid w:val="00CC436A"/>
    <w:rsid w:val="00CC5BD5"/>
    <w:rsid w:val="00CC6475"/>
    <w:rsid w:val="00CC6E89"/>
    <w:rsid w:val="00CD6529"/>
    <w:rsid w:val="00CD7B32"/>
    <w:rsid w:val="00CE5235"/>
    <w:rsid w:val="00CE6C45"/>
    <w:rsid w:val="00CF7DE3"/>
    <w:rsid w:val="00D023BD"/>
    <w:rsid w:val="00D037B9"/>
    <w:rsid w:val="00D052E2"/>
    <w:rsid w:val="00D159FA"/>
    <w:rsid w:val="00D202BA"/>
    <w:rsid w:val="00D43BB4"/>
    <w:rsid w:val="00D472B9"/>
    <w:rsid w:val="00D50E91"/>
    <w:rsid w:val="00D52197"/>
    <w:rsid w:val="00D54BDC"/>
    <w:rsid w:val="00D57E34"/>
    <w:rsid w:val="00D606A2"/>
    <w:rsid w:val="00D63BB6"/>
    <w:rsid w:val="00D6692D"/>
    <w:rsid w:val="00D772D1"/>
    <w:rsid w:val="00D77718"/>
    <w:rsid w:val="00D810F6"/>
    <w:rsid w:val="00D82855"/>
    <w:rsid w:val="00D95C85"/>
    <w:rsid w:val="00D97733"/>
    <w:rsid w:val="00DA2EE7"/>
    <w:rsid w:val="00DA4A9F"/>
    <w:rsid w:val="00DB1BFE"/>
    <w:rsid w:val="00DB3434"/>
    <w:rsid w:val="00DB4C6E"/>
    <w:rsid w:val="00DB79DE"/>
    <w:rsid w:val="00DC4D7B"/>
    <w:rsid w:val="00DC5BCD"/>
    <w:rsid w:val="00DD0E1F"/>
    <w:rsid w:val="00DD3800"/>
    <w:rsid w:val="00DE3871"/>
    <w:rsid w:val="00DE415C"/>
    <w:rsid w:val="00DE528B"/>
    <w:rsid w:val="00DF1890"/>
    <w:rsid w:val="00DF20BA"/>
    <w:rsid w:val="00DF4B92"/>
    <w:rsid w:val="00E10BB1"/>
    <w:rsid w:val="00E15889"/>
    <w:rsid w:val="00E2085B"/>
    <w:rsid w:val="00E21D63"/>
    <w:rsid w:val="00E22886"/>
    <w:rsid w:val="00E22A58"/>
    <w:rsid w:val="00E33D34"/>
    <w:rsid w:val="00E365AE"/>
    <w:rsid w:val="00E36F5A"/>
    <w:rsid w:val="00E3774D"/>
    <w:rsid w:val="00E406A8"/>
    <w:rsid w:val="00E44464"/>
    <w:rsid w:val="00E446ED"/>
    <w:rsid w:val="00E44DFA"/>
    <w:rsid w:val="00E451CF"/>
    <w:rsid w:val="00E61090"/>
    <w:rsid w:val="00E70293"/>
    <w:rsid w:val="00E71D3F"/>
    <w:rsid w:val="00E71D87"/>
    <w:rsid w:val="00E73589"/>
    <w:rsid w:val="00E76B8A"/>
    <w:rsid w:val="00E76D32"/>
    <w:rsid w:val="00E829BE"/>
    <w:rsid w:val="00E82F6A"/>
    <w:rsid w:val="00E90A7E"/>
    <w:rsid w:val="00E92F8A"/>
    <w:rsid w:val="00EA4730"/>
    <w:rsid w:val="00EA6874"/>
    <w:rsid w:val="00EB5894"/>
    <w:rsid w:val="00EB749D"/>
    <w:rsid w:val="00ED0470"/>
    <w:rsid w:val="00ED44A1"/>
    <w:rsid w:val="00EE04C1"/>
    <w:rsid w:val="00EE5DE5"/>
    <w:rsid w:val="00EE7491"/>
    <w:rsid w:val="00EF0505"/>
    <w:rsid w:val="00EF7E89"/>
    <w:rsid w:val="00F006DB"/>
    <w:rsid w:val="00F05C30"/>
    <w:rsid w:val="00F05D7D"/>
    <w:rsid w:val="00F06EB7"/>
    <w:rsid w:val="00F14A92"/>
    <w:rsid w:val="00F20A06"/>
    <w:rsid w:val="00F22862"/>
    <w:rsid w:val="00F23E47"/>
    <w:rsid w:val="00F267FD"/>
    <w:rsid w:val="00F30089"/>
    <w:rsid w:val="00F32B51"/>
    <w:rsid w:val="00F336BA"/>
    <w:rsid w:val="00F35466"/>
    <w:rsid w:val="00F37A2D"/>
    <w:rsid w:val="00F41531"/>
    <w:rsid w:val="00F45322"/>
    <w:rsid w:val="00F45606"/>
    <w:rsid w:val="00F50F51"/>
    <w:rsid w:val="00F521AD"/>
    <w:rsid w:val="00F65684"/>
    <w:rsid w:val="00F70408"/>
    <w:rsid w:val="00F72980"/>
    <w:rsid w:val="00F81082"/>
    <w:rsid w:val="00F81656"/>
    <w:rsid w:val="00F838B8"/>
    <w:rsid w:val="00F8449A"/>
    <w:rsid w:val="00F913C1"/>
    <w:rsid w:val="00F92172"/>
    <w:rsid w:val="00FB0029"/>
    <w:rsid w:val="00FB1E66"/>
    <w:rsid w:val="00FB6C0C"/>
    <w:rsid w:val="00FB6D36"/>
    <w:rsid w:val="00FB7240"/>
    <w:rsid w:val="00FC027C"/>
    <w:rsid w:val="00FD2D0A"/>
    <w:rsid w:val="00FD71A0"/>
    <w:rsid w:val="00FD7BE4"/>
    <w:rsid w:val="00FE00B4"/>
    <w:rsid w:val="00FE0B07"/>
    <w:rsid w:val="00FE5464"/>
    <w:rsid w:val="00FE66CF"/>
    <w:rsid w:val="00FE79C3"/>
    <w:rsid w:val="00FF6131"/>
    <w:rsid w:val="00FF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9673"/>
  <w15:docId w15:val="{8C5DDA75-8E0B-452E-89F2-100F2D34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E4A"/>
    <w:pPr>
      <w:spacing w:before="480"/>
    </w:pPr>
    <w:rPr>
      <w:rFonts w:ascii="Calibri" w:eastAsia="Calibri" w:hAnsi="Calibri"/>
      <w:sz w:val="22"/>
      <w:szCs w:val="22"/>
    </w:rPr>
  </w:style>
  <w:style w:type="paragraph" w:styleId="Heading1">
    <w:name w:val="heading 1"/>
    <w:basedOn w:val="Normal"/>
    <w:next w:val="Normal"/>
    <w:link w:val="Heading1Char"/>
    <w:uiPriority w:val="9"/>
    <w:qFormat/>
    <w:rsid w:val="00C01E1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95815"/>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E4A"/>
    <w:rPr>
      <w:rFonts w:ascii="Calibri" w:eastAsia="Calibri" w:hAnsi="Calibri"/>
      <w:sz w:val="22"/>
      <w:szCs w:val="22"/>
    </w:rPr>
  </w:style>
  <w:style w:type="character" w:styleId="Hyperlink">
    <w:name w:val="Hyperlink"/>
    <w:uiPriority w:val="99"/>
    <w:unhideWhenUsed/>
    <w:rsid w:val="00824E4A"/>
    <w:rPr>
      <w:color w:val="0000FF"/>
      <w:u w:val="single"/>
    </w:rPr>
  </w:style>
  <w:style w:type="paragraph" w:customStyle="1" w:styleId="Default">
    <w:name w:val="Default"/>
    <w:rsid w:val="00824E4A"/>
    <w:pPr>
      <w:autoSpaceDE w:val="0"/>
      <w:autoSpaceDN w:val="0"/>
      <w:adjustRightInd w:val="0"/>
    </w:pPr>
    <w:rPr>
      <w:rFonts w:ascii="Cambria" w:eastAsia="Calibri" w:hAnsi="Cambria" w:cs="Cambria"/>
      <w:color w:val="000000"/>
    </w:rPr>
  </w:style>
  <w:style w:type="paragraph" w:styleId="PlainText">
    <w:name w:val="Plain Text"/>
    <w:basedOn w:val="Normal"/>
    <w:link w:val="PlainTextChar"/>
    <w:uiPriority w:val="99"/>
    <w:unhideWhenUsed/>
    <w:rsid w:val="00824E4A"/>
    <w:pPr>
      <w:spacing w:before="0"/>
    </w:pPr>
    <w:rPr>
      <w:rFonts w:ascii="Times New Roman" w:hAnsi="Times New Roman"/>
      <w:sz w:val="24"/>
      <w:szCs w:val="21"/>
    </w:rPr>
  </w:style>
  <w:style w:type="character" w:customStyle="1" w:styleId="PlainTextChar">
    <w:name w:val="Plain Text Char"/>
    <w:basedOn w:val="DefaultParagraphFont"/>
    <w:link w:val="PlainText"/>
    <w:uiPriority w:val="99"/>
    <w:rsid w:val="00824E4A"/>
    <w:rPr>
      <w:rFonts w:eastAsia="Calibri"/>
      <w:szCs w:val="21"/>
    </w:rPr>
  </w:style>
  <w:style w:type="paragraph" w:styleId="Bibliography">
    <w:name w:val="Bibliography"/>
    <w:basedOn w:val="Normal"/>
    <w:next w:val="Normal"/>
    <w:uiPriority w:val="37"/>
    <w:semiHidden/>
    <w:unhideWhenUsed/>
    <w:rsid w:val="006F3407"/>
  </w:style>
  <w:style w:type="character" w:styleId="Emphasis">
    <w:name w:val="Emphasis"/>
    <w:basedOn w:val="DefaultParagraphFont"/>
    <w:uiPriority w:val="20"/>
    <w:qFormat/>
    <w:rsid w:val="00F05D7D"/>
    <w:rPr>
      <w:i/>
      <w:iCs/>
    </w:rPr>
  </w:style>
  <w:style w:type="character" w:styleId="FollowedHyperlink">
    <w:name w:val="FollowedHyperlink"/>
    <w:basedOn w:val="DefaultParagraphFont"/>
    <w:uiPriority w:val="99"/>
    <w:semiHidden/>
    <w:unhideWhenUsed/>
    <w:rsid w:val="001938CD"/>
    <w:rPr>
      <w:color w:val="800080" w:themeColor="followedHyperlink"/>
      <w:u w:val="single"/>
    </w:rPr>
  </w:style>
  <w:style w:type="character" w:customStyle="1" w:styleId="apple-converted-space">
    <w:name w:val="apple-converted-space"/>
    <w:basedOn w:val="DefaultParagraphFont"/>
    <w:rsid w:val="00101E94"/>
  </w:style>
  <w:style w:type="paragraph" w:styleId="NormalWeb">
    <w:name w:val="Normal (Web)"/>
    <w:basedOn w:val="Normal"/>
    <w:uiPriority w:val="99"/>
    <w:unhideWhenUsed/>
    <w:rsid w:val="001003CE"/>
    <w:pPr>
      <w:spacing w:before="100" w:beforeAutospacing="1" w:after="100" w:afterAutospacing="1"/>
    </w:pPr>
    <w:rPr>
      <w:rFonts w:ascii="Times New Roman" w:eastAsia="Times New Roman" w:hAnsi="Times New Roman"/>
      <w:sz w:val="24"/>
      <w:szCs w:val="24"/>
    </w:rPr>
  </w:style>
  <w:style w:type="character" w:customStyle="1" w:styleId="family-name">
    <w:name w:val="family-name"/>
    <w:basedOn w:val="DefaultParagraphFont"/>
    <w:rsid w:val="00CD6529"/>
  </w:style>
  <w:style w:type="character" w:customStyle="1" w:styleId="given-name">
    <w:name w:val="given-name"/>
    <w:basedOn w:val="DefaultParagraphFont"/>
    <w:rsid w:val="00CD6529"/>
  </w:style>
  <w:style w:type="character" w:customStyle="1" w:styleId="Heading2Char">
    <w:name w:val="Heading 2 Char"/>
    <w:basedOn w:val="DefaultParagraphFont"/>
    <w:link w:val="Heading2"/>
    <w:uiPriority w:val="9"/>
    <w:rsid w:val="00595815"/>
    <w:rPr>
      <w:rFonts w:eastAsia="Times New Roman"/>
      <w:b/>
      <w:bCs/>
      <w:sz w:val="36"/>
      <w:szCs w:val="36"/>
    </w:rPr>
  </w:style>
  <w:style w:type="paragraph" w:styleId="BalloonText">
    <w:name w:val="Balloon Text"/>
    <w:basedOn w:val="Normal"/>
    <w:link w:val="BalloonTextChar"/>
    <w:uiPriority w:val="99"/>
    <w:semiHidden/>
    <w:unhideWhenUsed/>
    <w:rsid w:val="00BD224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245"/>
    <w:rPr>
      <w:rFonts w:ascii="Tahoma" w:eastAsia="Calibri" w:hAnsi="Tahoma" w:cs="Tahoma"/>
      <w:sz w:val="16"/>
      <w:szCs w:val="16"/>
    </w:rPr>
  </w:style>
  <w:style w:type="character" w:customStyle="1" w:styleId="object">
    <w:name w:val="object"/>
    <w:basedOn w:val="DefaultParagraphFont"/>
    <w:rsid w:val="006F2C95"/>
  </w:style>
  <w:style w:type="paragraph" w:styleId="ListParagraph">
    <w:name w:val="List Paragraph"/>
    <w:basedOn w:val="Normal"/>
    <w:uiPriority w:val="34"/>
    <w:qFormat/>
    <w:rsid w:val="0080409B"/>
    <w:pPr>
      <w:ind w:left="720"/>
      <w:contextualSpacing/>
    </w:pPr>
  </w:style>
  <w:style w:type="paragraph" w:styleId="Header">
    <w:name w:val="header"/>
    <w:basedOn w:val="Normal"/>
    <w:link w:val="HeaderChar"/>
    <w:uiPriority w:val="99"/>
    <w:unhideWhenUsed/>
    <w:rsid w:val="00991D3C"/>
    <w:pPr>
      <w:tabs>
        <w:tab w:val="center" w:pos="4680"/>
        <w:tab w:val="right" w:pos="9360"/>
      </w:tabs>
      <w:spacing w:before="0"/>
    </w:pPr>
  </w:style>
  <w:style w:type="character" w:customStyle="1" w:styleId="HeaderChar">
    <w:name w:val="Header Char"/>
    <w:basedOn w:val="DefaultParagraphFont"/>
    <w:link w:val="Header"/>
    <w:uiPriority w:val="99"/>
    <w:rsid w:val="00991D3C"/>
    <w:rPr>
      <w:rFonts w:ascii="Calibri" w:eastAsia="Calibri" w:hAnsi="Calibri"/>
      <w:sz w:val="22"/>
      <w:szCs w:val="22"/>
    </w:rPr>
  </w:style>
  <w:style w:type="paragraph" w:styleId="Footer">
    <w:name w:val="footer"/>
    <w:basedOn w:val="Normal"/>
    <w:link w:val="FooterChar"/>
    <w:uiPriority w:val="99"/>
    <w:unhideWhenUsed/>
    <w:rsid w:val="00991D3C"/>
    <w:pPr>
      <w:tabs>
        <w:tab w:val="center" w:pos="4680"/>
        <w:tab w:val="right" w:pos="9360"/>
      </w:tabs>
      <w:spacing w:before="0"/>
    </w:pPr>
  </w:style>
  <w:style w:type="character" w:customStyle="1" w:styleId="FooterChar">
    <w:name w:val="Footer Char"/>
    <w:basedOn w:val="DefaultParagraphFont"/>
    <w:link w:val="Footer"/>
    <w:uiPriority w:val="99"/>
    <w:rsid w:val="00991D3C"/>
    <w:rPr>
      <w:rFonts w:ascii="Calibri" w:eastAsia="Calibri" w:hAnsi="Calibri"/>
      <w:sz w:val="22"/>
      <w:szCs w:val="22"/>
    </w:rPr>
  </w:style>
  <w:style w:type="character" w:styleId="Strong">
    <w:name w:val="Strong"/>
    <w:basedOn w:val="DefaultParagraphFont"/>
    <w:uiPriority w:val="22"/>
    <w:qFormat/>
    <w:rsid w:val="007C120D"/>
    <w:rPr>
      <w:b/>
      <w:bCs/>
    </w:rPr>
  </w:style>
  <w:style w:type="character" w:customStyle="1" w:styleId="Heading1Char">
    <w:name w:val="Heading 1 Char"/>
    <w:basedOn w:val="DefaultParagraphFont"/>
    <w:link w:val="Heading1"/>
    <w:uiPriority w:val="9"/>
    <w:rsid w:val="00C01E16"/>
    <w:rPr>
      <w:rFonts w:asciiTheme="majorHAnsi" w:eastAsiaTheme="majorEastAsia" w:hAnsiTheme="majorHAnsi" w:cstheme="majorBidi"/>
      <w:color w:val="365F91" w:themeColor="accent1" w:themeShade="BF"/>
      <w:sz w:val="32"/>
      <w:szCs w:val="32"/>
    </w:rPr>
  </w:style>
  <w:style w:type="character" w:customStyle="1" w:styleId="authors">
    <w:name w:val="authors"/>
    <w:basedOn w:val="DefaultParagraphFont"/>
    <w:rsid w:val="00BA7A61"/>
  </w:style>
  <w:style w:type="character" w:customStyle="1" w:styleId="arttitle">
    <w:name w:val="art_title"/>
    <w:basedOn w:val="DefaultParagraphFont"/>
    <w:rsid w:val="00BA7A61"/>
  </w:style>
  <w:style w:type="character" w:styleId="UnresolvedMention">
    <w:name w:val="Unresolved Mention"/>
    <w:basedOn w:val="DefaultParagraphFont"/>
    <w:uiPriority w:val="99"/>
    <w:semiHidden/>
    <w:unhideWhenUsed/>
    <w:rsid w:val="008B5BB6"/>
    <w:rPr>
      <w:color w:val="605E5C"/>
      <w:shd w:val="clear" w:color="auto" w:fill="E1DFDD"/>
    </w:rPr>
  </w:style>
  <w:style w:type="character" w:customStyle="1" w:styleId="documentauthor">
    <w:name w:val="documentauthor"/>
    <w:basedOn w:val="DefaultParagraphFont"/>
    <w:rsid w:val="00604F09"/>
  </w:style>
  <w:style w:type="character" w:customStyle="1" w:styleId="documentmodified">
    <w:name w:val="documentmodified"/>
    <w:basedOn w:val="DefaultParagraphFont"/>
    <w:rsid w:val="00604F09"/>
  </w:style>
  <w:style w:type="character" w:styleId="CommentReference">
    <w:name w:val="annotation reference"/>
    <w:basedOn w:val="DefaultParagraphFont"/>
    <w:uiPriority w:val="99"/>
    <w:semiHidden/>
    <w:unhideWhenUsed/>
    <w:rsid w:val="00210BC5"/>
    <w:rPr>
      <w:sz w:val="16"/>
      <w:szCs w:val="16"/>
    </w:rPr>
  </w:style>
  <w:style w:type="paragraph" w:styleId="CommentText">
    <w:name w:val="annotation text"/>
    <w:basedOn w:val="Normal"/>
    <w:link w:val="CommentTextChar"/>
    <w:uiPriority w:val="99"/>
    <w:semiHidden/>
    <w:unhideWhenUsed/>
    <w:rsid w:val="00210BC5"/>
    <w:rPr>
      <w:sz w:val="20"/>
      <w:szCs w:val="20"/>
    </w:rPr>
  </w:style>
  <w:style w:type="character" w:customStyle="1" w:styleId="CommentTextChar">
    <w:name w:val="Comment Text Char"/>
    <w:basedOn w:val="DefaultParagraphFont"/>
    <w:link w:val="CommentText"/>
    <w:uiPriority w:val="99"/>
    <w:semiHidden/>
    <w:rsid w:val="00210BC5"/>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210BC5"/>
    <w:rPr>
      <w:b/>
      <w:bCs/>
    </w:rPr>
  </w:style>
  <w:style w:type="character" w:customStyle="1" w:styleId="CommentSubjectChar">
    <w:name w:val="Comment Subject Char"/>
    <w:basedOn w:val="CommentTextChar"/>
    <w:link w:val="CommentSubject"/>
    <w:uiPriority w:val="99"/>
    <w:semiHidden/>
    <w:rsid w:val="00210BC5"/>
    <w:rPr>
      <w:rFonts w:ascii="Calibri" w:eastAsia="Calibri" w:hAnsi="Calibri"/>
      <w:b/>
      <w:bCs/>
      <w:sz w:val="20"/>
      <w:szCs w:val="20"/>
    </w:rPr>
  </w:style>
  <w:style w:type="character" w:customStyle="1" w:styleId="markhc2vbbq6d">
    <w:name w:val="markhc2vbbq6d"/>
    <w:basedOn w:val="DefaultParagraphFont"/>
    <w:rsid w:val="004E1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38386">
      <w:bodyDiv w:val="1"/>
      <w:marLeft w:val="0"/>
      <w:marRight w:val="0"/>
      <w:marTop w:val="0"/>
      <w:marBottom w:val="0"/>
      <w:divBdr>
        <w:top w:val="none" w:sz="0" w:space="0" w:color="auto"/>
        <w:left w:val="none" w:sz="0" w:space="0" w:color="auto"/>
        <w:bottom w:val="none" w:sz="0" w:space="0" w:color="auto"/>
        <w:right w:val="none" w:sz="0" w:space="0" w:color="auto"/>
      </w:divBdr>
    </w:div>
    <w:div w:id="96752991">
      <w:bodyDiv w:val="1"/>
      <w:marLeft w:val="0"/>
      <w:marRight w:val="0"/>
      <w:marTop w:val="0"/>
      <w:marBottom w:val="0"/>
      <w:divBdr>
        <w:top w:val="none" w:sz="0" w:space="0" w:color="auto"/>
        <w:left w:val="none" w:sz="0" w:space="0" w:color="auto"/>
        <w:bottom w:val="none" w:sz="0" w:space="0" w:color="auto"/>
        <w:right w:val="none" w:sz="0" w:space="0" w:color="auto"/>
      </w:divBdr>
    </w:div>
    <w:div w:id="107163622">
      <w:bodyDiv w:val="1"/>
      <w:marLeft w:val="0"/>
      <w:marRight w:val="0"/>
      <w:marTop w:val="0"/>
      <w:marBottom w:val="0"/>
      <w:divBdr>
        <w:top w:val="none" w:sz="0" w:space="0" w:color="auto"/>
        <w:left w:val="none" w:sz="0" w:space="0" w:color="auto"/>
        <w:bottom w:val="none" w:sz="0" w:space="0" w:color="auto"/>
        <w:right w:val="none" w:sz="0" w:space="0" w:color="auto"/>
      </w:divBdr>
      <w:divsChild>
        <w:div w:id="601110516">
          <w:marLeft w:val="0"/>
          <w:marRight w:val="0"/>
          <w:marTop w:val="0"/>
          <w:marBottom w:val="0"/>
          <w:divBdr>
            <w:top w:val="none" w:sz="0" w:space="0" w:color="auto"/>
            <w:left w:val="none" w:sz="0" w:space="0" w:color="auto"/>
            <w:bottom w:val="none" w:sz="0" w:space="0" w:color="auto"/>
            <w:right w:val="none" w:sz="0" w:space="0" w:color="auto"/>
          </w:divBdr>
        </w:div>
        <w:div w:id="737900456">
          <w:marLeft w:val="0"/>
          <w:marRight w:val="0"/>
          <w:marTop w:val="0"/>
          <w:marBottom w:val="0"/>
          <w:divBdr>
            <w:top w:val="none" w:sz="0" w:space="0" w:color="auto"/>
            <w:left w:val="none" w:sz="0" w:space="0" w:color="auto"/>
            <w:bottom w:val="none" w:sz="0" w:space="0" w:color="auto"/>
            <w:right w:val="none" w:sz="0" w:space="0" w:color="auto"/>
          </w:divBdr>
        </w:div>
        <w:div w:id="635064488">
          <w:marLeft w:val="0"/>
          <w:marRight w:val="0"/>
          <w:marTop w:val="0"/>
          <w:marBottom w:val="0"/>
          <w:divBdr>
            <w:top w:val="none" w:sz="0" w:space="0" w:color="auto"/>
            <w:left w:val="none" w:sz="0" w:space="0" w:color="auto"/>
            <w:bottom w:val="none" w:sz="0" w:space="0" w:color="auto"/>
            <w:right w:val="none" w:sz="0" w:space="0" w:color="auto"/>
          </w:divBdr>
        </w:div>
        <w:div w:id="1404139212">
          <w:marLeft w:val="0"/>
          <w:marRight w:val="0"/>
          <w:marTop w:val="0"/>
          <w:marBottom w:val="0"/>
          <w:divBdr>
            <w:top w:val="none" w:sz="0" w:space="0" w:color="auto"/>
            <w:left w:val="none" w:sz="0" w:space="0" w:color="auto"/>
            <w:bottom w:val="none" w:sz="0" w:space="0" w:color="auto"/>
            <w:right w:val="none" w:sz="0" w:space="0" w:color="auto"/>
          </w:divBdr>
        </w:div>
        <w:div w:id="294650460">
          <w:marLeft w:val="0"/>
          <w:marRight w:val="0"/>
          <w:marTop w:val="0"/>
          <w:marBottom w:val="0"/>
          <w:divBdr>
            <w:top w:val="none" w:sz="0" w:space="0" w:color="auto"/>
            <w:left w:val="none" w:sz="0" w:space="0" w:color="auto"/>
            <w:bottom w:val="none" w:sz="0" w:space="0" w:color="auto"/>
            <w:right w:val="none" w:sz="0" w:space="0" w:color="auto"/>
          </w:divBdr>
        </w:div>
      </w:divsChild>
    </w:div>
    <w:div w:id="120614963">
      <w:bodyDiv w:val="1"/>
      <w:marLeft w:val="0"/>
      <w:marRight w:val="0"/>
      <w:marTop w:val="0"/>
      <w:marBottom w:val="0"/>
      <w:divBdr>
        <w:top w:val="none" w:sz="0" w:space="0" w:color="auto"/>
        <w:left w:val="none" w:sz="0" w:space="0" w:color="auto"/>
        <w:bottom w:val="none" w:sz="0" w:space="0" w:color="auto"/>
        <w:right w:val="none" w:sz="0" w:space="0" w:color="auto"/>
      </w:divBdr>
    </w:div>
    <w:div w:id="158154588">
      <w:bodyDiv w:val="1"/>
      <w:marLeft w:val="0"/>
      <w:marRight w:val="0"/>
      <w:marTop w:val="0"/>
      <w:marBottom w:val="0"/>
      <w:divBdr>
        <w:top w:val="none" w:sz="0" w:space="0" w:color="auto"/>
        <w:left w:val="none" w:sz="0" w:space="0" w:color="auto"/>
        <w:bottom w:val="none" w:sz="0" w:space="0" w:color="auto"/>
        <w:right w:val="none" w:sz="0" w:space="0" w:color="auto"/>
      </w:divBdr>
      <w:divsChild>
        <w:div w:id="1288196736">
          <w:marLeft w:val="0"/>
          <w:marRight w:val="0"/>
          <w:marTop w:val="0"/>
          <w:marBottom w:val="0"/>
          <w:divBdr>
            <w:top w:val="none" w:sz="0" w:space="0" w:color="auto"/>
            <w:left w:val="none" w:sz="0" w:space="0" w:color="auto"/>
            <w:bottom w:val="none" w:sz="0" w:space="0" w:color="auto"/>
            <w:right w:val="none" w:sz="0" w:space="0" w:color="auto"/>
          </w:divBdr>
          <w:divsChild>
            <w:div w:id="19002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1820">
      <w:bodyDiv w:val="1"/>
      <w:marLeft w:val="0"/>
      <w:marRight w:val="0"/>
      <w:marTop w:val="0"/>
      <w:marBottom w:val="0"/>
      <w:divBdr>
        <w:top w:val="none" w:sz="0" w:space="0" w:color="auto"/>
        <w:left w:val="none" w:sz="0" w:space="0" w:color="auto"/>
        <w:bottom w:val="none" w:sz="0" w:space="0" w:color="auto"/>
        <w:right w:val="none" w:sz="0" w:space="0" w:color="auto"/>
      </w:divBdr>
    </w:div>
    <w:div w:id="239565958">
      <w:bodyDiv w:val="1"/>
      <w:marLeft w:val="0"/>
      <w:marRight w:val="0"/>
      <w:marTop w:val="0"/>
      <w:marBottom w:val="0"/>
      <w:divBdr>
        <w:top w:val="none" w:sz="0" w:space="0" w:color="auto"/>
        <w:left w:val="none" w:sz="0" w:space="0" w:color="auto"/>
        <w:bottom w:val="none" w:sz="0" w:space="0" w:color="auto"/>
        <w:right w:val="none" w:sz="0" w:space="0" w:color="auto"/>
      </w:divBdr>
    </w:div>
    <w:div w:id="292710246">
      <w:bodyDiv w:val="1"/>
      <w:marLeft w:val="0"/>
      <w:marRight w:val="0"/>
      <w:marTop w:val="0"/>
      <w:marBottom w:val="0"/>
      <w:divBdr>
        <w:top w:val="none" w:sz="0" w:space="0" w:color="auto"/>
        <w:left w:val="none" w:sz="0" w:space="0" w:color="auto"/>
        <w:bottom w:val="none" w:sz="0" w:space="0" w:color="auto"/>
        <w:right w:val="none" w:sz="0" w:space="0" w:color="auto"/>
      </w:divBdr>
    </w:div>
    <w:div w:id="303969099">
      <w:bodyDiv w:val="1"/>
      <w:marLeft w:val="0"/>
      <w:marRight w:val="0"/>
      <w:marTop w:val="0"/>
      <w:marBottom w:val="0"/>
      <w:divBdr>
        <w:top w:val="none" w:sz="0" w:space="0" w:color="auto"/>
        <w:left w:val="none" w:sz="0" w:space="0" w:color="auto"/>
        <w:bottom w:val="none" w:sz="0" w:space="0" w:color="auto"/>
        <w:right w:val="none" w:sz="0" w:space="0" w:color="auto"/>
      </w:divBdr>
      <w:divsChild>
        <w:div w:id="296372586">
          <w:marLeft w:val="0"/>
          <w:marRight w:val="0"/>
          <w:marTop w:val="0"/>
          <w:marBottom w:val="0"/>
          <w:divBdr>
            <w:top w:val="none" w:sz="0" w:space="0" w:color="auto"/>
            <w:left w:val="none" w:sz="0" w:space="0" w:color="auto"/>
            <w:bottom w:val="none" w:sz="0" w:space="0" w:color="auto"/>
            <w:right w:val="none" w:sz="0" w:space="0" w:color="auto"/>
          </w:divBdr>
        </w:div>
      </w:divsChild>
    </w:div>
    <w:div w:id="358549545">
      <w:bodyDiv w:val="1"/>
      <w:marLeft w:val="0"/>
      <w:marRight w:val="0"/>
      <w:marTop w:val="0"/>
      <w:marBottom w:val="0"/>
      <w:divBdr>
        <w:top w:val="none" w:sz="0" w:space="0" w:color="auto"/>
        <w:left w:val="none" w:sz="0" w:space="0" w:color="auto"/>
        <w:bottom w:val="none" w:sz="0" w:space="0" w:color="auto"/>
        <w:right w:val="none" w:sz="0" w:space="0" w:color="auto"/>
      </w:divBdr>
    </w:div>
    <w:div w:id="401414655">
      <w:bodyDiv w:val="1"/>
      <w:marLeft w:val="0"/>
      <w:marRight w:val="0"/>
      <w:marTop w:val="0"/>
      <w:marBottom w:val="0"/>
      <w:divBdr>
        <w:top w:val="none" w:sz="0" w:space="0" w:color="auto"/>
        <w:left w:val="none" w:sz="0" w:space="0" w:color="auto"/>
        <w:bottom w:val="none" w:sz="0" w:space="0" w:color="auto"/>
        <w:right w:val="none" w:sz="0" w:space="0" w:color="auto"/>
      </w:divBdr>
    </w:div>
    <w:div w:id="431555323">
      <w:bodyDiv w:val="1"/>
      <w:marLeft w:val="0"/>
      <w:marRight w:val="0"/>
      <w:marTop w:val="0"/>
      <w:marBottom w:val="0"/>
      <w:divBdr>
        <w:top w:val="none" w:sz="0" w:space="0" w:color="auto"/>
        <w:left w:val="none" w:sz="0" w:space="0" w:color="auto"/>
        <w:bottom w:val="none" w:sz="0" w:space="0" w:color="auto"/>
        <w:right w:val="none" w:sz="0" w:space="0" w:color="auto"/>
      </w:divBdr>
    </w:div>
    <w:div w:id="436099475">
      <w:bodyDiv w:val="1"/>
      <w:marLeft w:val="0"/>
      <w:marRight w:val="0"/>
      <w:marTop w:val="0"/>
      <w:marBottom w:val="0"/>
      <w:divBdr>
        <w:top w:val="none" w:sz="0" w:space="0" w:color="auto"/>
        <w:left w:val="none" w:sz="0" w:space="0" w:color="auto"/>
        <w:bottom w:val="none" w:sz="0" w:space="0" w:color="auto"/>
        <w:right w:val="none" w:sz="0" w:space="0" w:color="auto"/>
      </w:divBdr>
    </w:div>
    <w:div w:id="441728370">
      <w:bodyDiv w:val="1"/>
      <w:marLeft w:val="0"/>
      <w:marRight w:val="0"/>
      <w:marTop w:val="0"/>
      <w:marBottom w:val="0"/>
      <w:divBdr>
        <w:top w:val="none" w:sz="0" w:space="0" w:color="auto"/>
        <w:left w:val="none" w:sz="0" w:space="0" w:color="auto"/>
        <w:bottom w:val="none" w:sz="0" w:space="0" w:color="auto"/>
        <w:right w:val="none" w:sz="0" w:space="0" w:color="auto"/>
      </w:divBdr>
    </w:div>
    <w:div w:id="631520092">
      <w:bodyDiv w:val="1"/>
      <w:marLeft w:val="0"/>
      <w:marRight w:val="0"/>
      <w:marTop w:val="0"/>
      <w:marBottom w:val="0"/>
      <w:divBdr>
        <w:top w:val="none" w:sz="0" w:space="0" w:color="auto"/>
        <w:left w:val="none" w:sz="0" w:space="0" w:color="auto"/>
        <w:bottom w:val="none" w:sz="0" w:space="0" w:color="auto"/>
        <w:right w:val="none" w:sz="0" w:space="0" w:color="auto"/>
      </w:divBdr>
      <w:divsChild>
        <w:div w:id="1469207372">
          <w:marLeft w:val="0"/>
          <w:marRight w:val="0"/>
          <w:marTop w:val="0"/>
          <w:marBottom w:val="0"/>
          <w:divBdr>
            <w:top w:val="none" w:sz="0" w:space="0" w:color="auto"/>
            <w:left w:val="none" w:sz="0" w:space="0" w:color="auto"/>
            <w:bottom w:val="none" w:sz="0" w:space="0" w:color="auto"/>
            <w:right w:val="none" w:sz="0" w:space="0" w:color="auto"/>
          </w:divBdr>
          <w:divsChild>
            <w:div w:id="12312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40611">
      <w:bodyDiv w:val="1"/>
      <w:marLeft w:val="0"/>
      <w:marRight w:val="0"/>
      <w:marTop w:val="0"/>
      <w:marBottom w:val="0"/>
      <w:divBdr>
        <w:top w:val="none" w:sz="0" w:space="0" w:color="auto"/>
        <w:left w:val="none" w:sz="0" w:space="0" w:color="auto"/>
        <w:bottom w:val="none" w:sz="0" w:space="0" w:color="auto"/>
        <w:right w:val="none" w:sz="0" w:space="0" w:color="auto"/>
      </w:divBdr>
      <w:divsChild>
        <w:div w:id="1881933438">
          <w:marLeft w:val="0"/>
          <w:marRight w:val="0"/>
          <w:marTop w:val="0"/>
          <w:marBottom w:val="0"/>
          <w:divBdr>
            <w:top w:val="none" w:sz="0" w:space="0" w:color="auto"/>
            <w:left w:val="none" w:sz="0" w:space="0" w:color="auto"/>
            <w:bottom w:val="none" w:sz="0" w:space="0" w:color="auto"/>
            <w:right w:val="none" w:sz="0" w:space="0" w:color="auto"/>
          </w:divBdr>
        </w:div>
      </w:divsChild>
    </w:div>
    <w:div w:id="673610339">
      <w:bodyDiv w:val="1"/>
      <w:marLeft w:val="0"/>
      <w:marRight w:val="0"/>
      <w:marTop w:val="0"/>
      <w:marBottom w:val="0"/>
      <w:divBdr>
        <w:top w:val="none" w:sz="0" w:space="0" w:color="auto"/>
        <w:left w:val="none" w:sz="0" w:space="0" w:color="auto"/>
        <w:bottom w:val="none" w:sz="0" w:space="0" w:color="auto"/>
        <w:right w:val="none" w:sz="0" w:space="0" w:color="auto"/>
      </w:divBdr>
      <w:divsChild>
        <w:div w:id="1701011367">
          <w:marLeft w:val="0"/>
          <w:marRight w:val="0"/>
          <w:marTop w:val="0"/>
          <w:marBottom w:val="0"/>
          <w:divBdr>
            <w:top w:val="none" w:sz="0" w:space="0" w:color="auto"/>
            <w:left w:val="none" w:sz="0" w:space="0" w:color="auto"/>
            <w:bottom w:val="none" w:sz="0" w:space="0" w:color="auto"/>
            <w:right w:val="none" w:sz="0" w:space="0" w:color="auto"/>
          </w:divBdr>
          <w:divsChild>
            <w:div w:id="17158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88990">
      <w:bodyDiv w:val="1"/>
      <w:marLeft w:val="0"/>
      <w:marRight w:val="0"/>
      <w:marTop w:val="0"/>
      <w:marBottom w:val="0"/>
      <w:divBdr>
        <w:top w:val="none" w:sz="0" w:space="0" w:color="auto"/>
        <w:left w:val="none" w:sz="0" w:space="0" w:color="auto"/>
        <w:bottom w:val="none" w:sz="0" w:space="0" w:color="auto"/>
        <w:right w:val="none" w:sz="0" w:space="0" w:color="auto"/>
      </w:divBdr>
      <w:divsChild>
        <w:div w:id="2077849129">
          <w:marLeft w:val="0"/>
          <w:marRight w:val="0"/>
          <w:marTop w:val="0"/>
          <w:marBottom w:val="0"/>
          <w:divBdr>
            <w:top w:val="none" w:sz="0" w:space="0" w:color="auto"/>
            <w:left w:val="none" w:sz="0" w:space="0" w:color="auto"/>
            <w:bottom w:val="none" w:sz="0" w:space="0" w:color="auto"/>
            <w:right w:val="none" w:sz="0" w:space="0" w:color="auto"/>
          </w:divBdr>
          <w:divsChild>
            <w:div w:id="9533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6851">
      <w:bodyDiv w:val="1"/>
      <w:marLeft w:val="0"/>
      <w:marRight w:val="0"/>
      <w:marTop w:val="0"/>
      <w:marBottom w:val="0"/>
      <w:divBdr>
        <w:top w:val="none" w:sz="0" w:space="0" w:color="auto"/>
        <w:left w:val="none" w:sz="0" w:space="0" w:color="auto"/>
        <w:bottom w:val="none" w:sz="0" w:space="0" w:color="auto"/>
        <w:right w:val="none" w:sz="0" w:space="0" w:color="auto"/>
      </w:divBdr>
      <w:divsChild>
        <w:div w:id="784810877">
          <w:marLeft w:val="0"/>
          <w:marRight w:val="0"/>
          <w:marTop w:val="0"/>
          <w:marBottom w:val="0"/>
          <w:divBdr>
            <w:top w:val="none" w:sz="0" w:space="0" w:color="auto"/>
            <w:left w:val="none" w:sz="0" w:space="0" w:color="auto"/>
            <w:bottom w:val="none" w:sz="0" w:space="0" w:color="auto"/>
            <w:right w:val="none" w:sz="0" w:space="0" w:color="auto"/>
          </w:divBdr>
          <w:divsChild>
            <w:div w:id="78138308">
              <w:marLeft w:val="0"/>
              <w:marRight w:val="0"/>
              <w:marTop w:val="0"/>
              <w:marBottom w:val="0"/>
              <w:divBdr>
                <w:top w:val="none" w:sz="0" w:space="0" w:color="auto"/>
                <w:left w:val="none" w:sz="0" w:space="0" w:color="auto"/>
                <w:bottom w:val="none" w:sz="0" w:space="0" w:color="auto"/>
                <w:right w:val="none" w:sz="0" w:space="0" w:color="auto"/>
              </w:divBdr>
              <w:divsChild>
                <w:div w:id="463278421">
                  <w:marLeft w:val="0"/>
                  <w:marRight w:val="0"/>
                  <w:marTop w:val="0"/>
                  <w:marBottom w:val="0"/>
                  <w:divBdr>
                    <w:top w:val="none" w:sz="0" w:space="0" w:color="auto"/>
                    <w:left w:val="none" w:sz="0" w:space="0" w:color="auto"/>
                    <w:bottom w:val="none" w:sz="0" w:space="0" w:color="auto"/>
                    <w:right w:val="none" w:sz="0" w:space="0" w:color="auto"/>
                  </w:divBdr>
                  <w:divsChild>
                    <w:div w:id="352270310">
                      <w:marLeft w:val="0"/>
                      <w:marRight w:val="0"/>
                      <w:marTop w:val="0"/>
                      <w:marBottom w:val="0"/>
                      <w:divBdr>
                        <w:top w:val="none" w:sz="0" w:space="0" w:color="auto"/>
                        <w:left w:val="none" w:sz="0" w:space="0" w:color="auto"/>
                        <w:bottom w:val="none" w:sz="0" w:space="0" w:color="auto"/>
                        <w:right w:val="none" w:sz="0" w:space="0" w:color="auto"/>
                      </w:divBdr>
                      <w:divsChild>
                        <w:div w:id="324479760">
                          <w:marLeft w:val="0"/>
                          <w:marRight w:val="0"/>
                          <w:marTop w:val="0"/>
                          <w:marBottom w:val="0"/>
                          <w:divBdr>
                            <w:top w:val="none" w:sz="0" w:space="0" w:color="auto"/>
                            <w:left w:val="none" w:sz="0" w:space="0" w:color="auto"/>
                            <w:bottom w:val="none" w:sz="0" w:space="0" w:color="auto"/>
                            <w:right w:val="none" w:sz="0" w:space="0" w:color="auto"/>
                          </w:divBdr>
                          <w:divsChild>
                            <w:div w:id="1064328863">
                              <w:marLeft w:val="0"/>
                              <w:marRight w:val="0"/>
                              <w:marTop w:val="0"/>
                              <w:marBottom w:val="0"/>
                              <w:divBdr>
                                <w:top w:val="none" w:sz="0" w:space="0" w:color="auto"/>
                                <w:left w:val="none" w:sz="0" w:space="0" w:color="auto"/>
                                <w:bottom w:val="none" w:sz="0" w:space="0" w:color="auto"/>
                                <w:right w:val="none" w:sz="0" w:space="0" w:color="auto"/>
                              </w:divBdr>
                            </w:div>
                          </w:divsChild>
                        </w:div>
                        <w:div w:id="4702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542723">
      <w:bodyDiv w:val="1"/>
      <w:marLeft w:val="0"/>
      <w:marRight w:val="0"/>
      <w:marTop w:val="0"/>
      <w:marBottom w:val="0"/>
      <w:divBdr>
        <w:top w:val="none" w:sz="0" w:space="0" w:color="auto"/>
        <w:left w:val="none" w:sz="0" w:space="0" w:color="auto"/>
        <w:bottom w:val="none" w:sz="0" w:space="0" w:color="auto"/>
        <w:right w:val="none" w:sz="0" w:space="0" w:color="auto"/>
      </w:divBdr>
    </w:div>
    <w:div w:id="883759948">
      <w:bodyDiv w:val="1"/>
      <w:marLeft w:val="0"/>
      <w:marRight w:val="0"/>
      <w:marTop w:val="0"/>
      <w:marBottom w:val="0"/>
      <w:divBdr>
        <w:top w:val="none" w:sz="0" w:space="0" w:color="auto"/>
        <w:left w:val="none" w:sz="0" w:space="0" w:color="auto"/>
        <w:bottom w:val="none" w:sz="0" w:space="0" w:color="auto"/>
        <w:right w:val="none" w:sz="0" w:space="0" w:color="auto"/>
      </w:divBdr>
    </w:div>
    <w:div w:id="961766176">
      <w:bodyDiv w:val="1"/>
      <w:marLeft w:val="0"/>
      <w:marRight w:val="0"/>
      <w:marTop w:val="0"/>
      <w:marBottom w:val="0"/>
      <w:divBdr>
        <w:top w:val="none" w:sz="0" w:space="0" w:color="auto"/>
        <w:left w:val="none" w:sz="0" w:space="0" w:color="auto"/>
        <w:bottom w:val="none" w:sz="0" w:space="0" w:color="auto"/>
        <w:right w:val="none" w:sz="0" w:space="0" w:color="auto"/>
      </w:divBdr>
      <w:divsChild>
        <w:div w:id="1892879691">
          <w:marLeft w:val="0"/>
          <w:marRight w:val="0"/>
          <w:marTop w:val="0"/>
          <w:marBottom w:val="0"/>
          <w:divBdr>
            <w:top w:val="none" w:sz="0" w:space="0" w:color="auto"/>
            <w:left w:val="none" w:sz="0" w:space="0" w:color="auto"/>
            <w:bottom w:val="none" w:sz="0" w:space="0" w:color="auto"/>
            <w:right w:val="none" w:sz="0" w:space="0" w:color="auto"/>
          </w:divBdr>
        </w:div>
        <w:div w:id="51468662">
          <w:marLeft w:val="0"/>
          <w:marRight w:val="0"/>
          <w:marTop w:val="0"/>
          <w:marBottom w:val="0"/>
          <w:divBdr>
            <w:top w:val="none" w:sz="0" w:space="0" w:color="auto"/>
            <w:left w:val="none" w:sz="0" w:space="0" w:color="auto"/>
            <w:bottom w:val="none" w:sz="0" w:space="0" w:color="auto"/>
            <w:right w:val="none" w:sz="0" w:space="0" w:color="auto"/>
          </w:divBdr>
        </w:div>
      </w:divsChild>
    </w:div>
    <w:div w:id="1106462040">
      <w:bodyDiv w:val="1"/>
      <w:marLeft w:val="0"/>
      <w:marRight w:val="0"/>
      <w:marTop w:val="0"/>
      <w:marBottom w:val="0"/>
      <w:divBdr>
        <w:top w:val="none" w:sz="0" w:space="0" w:color="auto"/>
        <w:left w:val="none" w:sz="0" w:space="0" w:color="auto"/>
        <w:bottom w:val="none" w:sz="0" w:space="0" w:color="auto"/>
        <w:right w:val="none" w:sz="0" w:space="0" w:color="auto"/>
      </w:divBdr>
    </w:div>
    <w:div w:id="1155415756">
      <w:bodyDiv w:val="1"/>
      <w:marLeft w:val="0"/>
      <w:marRight w:val="0"/>
      <w:marTop w:val="0"/>
      <w:marBottom w:val="0"/>
      <w:divBdr>
        <w:top w:val="none" w:sz="0" w:space="0" w:color="auto"/>
        <w:left w:val="none" w:sz="0" w:space="0" w:color="auto"/>
        <w:bottom w:val="none" w:sz="0" w:space="0" w:color="auto"/>
        <w:right w:val="none" w:sz="0" w:space="0" w:color="auto"/>
      </w:divBdr>
    </w:div>
    <w:div w:id="1187984106">
      <w:bodyDiv w:val="1"/>
      <w:marLeft w:val="0"/>
      <w:marRight w:val="0"/>
      <w:marTop w:val="0"/>
      <w:marBottom w:val="0"/>
      <w:divBdr>
        <w:top w:val="none" w:sz="0" w:space="0" w:color="auto"/>
        <w:left w:val="none" w:sz="0" w:space="0" w:color="auto"/>
        <w:bottom w:val="none" w:sz="0" w:space="0" w:color="auto"/>
        <w:right w:val="none" w:sz="0" w:space="0" w:color="auto"/>
      </w:divBdr>
      <w:divsChild>
        <w:div w:id="328219937">
          <w:marLeft w:val="0"/>
          <w:marRight w:val="0"/>
          <w:marTop w:val="0"/>
          <w:marBottom w:val="0"/>
          <w:divBdr>
            <w:top w:val="none" w:sz="0" w:space="0" w:color="auto"/>
            <w:left w:val="none" w:sz="0" w:space="0" w:color="auto"/>
            <w:bottom w:val="none" w:sz="0" w:space="0" w:color="auto"/>
            <w:right w:val="none" w:sz="0" w:space="0" w:color="auto"/>
          </w:divBdr>
          <w:divsChild>
            <w:div w:id="846480075">
              <w:marLeft w:val="0"/>
              <w:marRight w:val="0"/>
              <w:marTop w:val="0"/>
              <w:marBottom w:val="0"/>
              <w:divBdr>
                <w:top w:val="none" w:sz="0" w:space="0" w:color="auto"/>
                <w:left w:val="none" w:sz="0" w:space="0" w:color="auto"/>
                <w:bottom w:val="none" w:sz="0" w:space="0" w:color="auto"/>
                <w:right w:val="none" w:sz="0" w:space="0" w:color="auto"/>
              </w:divBdr>
              <w:divsChild>
                <w:div w:id="2881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17923">
      <w:bodyDiv w:val="1"/>
      <w:marLeft w:val="0"/>
      <w:marRight w:val="0"/>
      <w:marTop w:val="0"/>
      <w:marBottom w:val="0"/>
      <w:divBdr>
        <w:top w:val="none" w:sz="0" w:space="0" w:color="auto"/>
        <w:left w:val="none" w:sz="0" w:space="0" w:color="auto"/>
        <w:bottom w:val="none" w:sz="0" w:space="0" w:color="auto"/>
        <w:right w:val="none" w:sz="0" w:space="0" w:color="auto"/>
      </w:divBdr>
    </w:div>
    <w:div w:id="1246645920">
      <w:bodyDiv w:val="1"/>
      <w:marLeft w:val="0"/>
      <w:marRight w:val="0"/>
      <w:marTop w:val="0"/>
      <w:marBottom w:val="0"/>
      <w:divBdr>
        <w:top w:val="none" w:sz="0" w:space="0" w:color="auto"/>
        <w:left w:val="none" w:sz="0" w:space="0" w:color="auto"/>
        <w:bottom w:val="none" w:sz="0" w:space="0" w:color="auto"/>
        <w:right w:val="none" w:sz="0" w:space="0" w:color="auto"/>
      </w:divBdr>
    </w:div>
    <w:div w:id="1284579304">
      <w:bodyDiv w:val="1"/>
      <w:marLeft w:val="0"/>
      <w:marRight w:val="0"/>
      <w:marTop w:val="0"/>
      <w:marBottom w:val="0"/>
      <w:divBdr>
        <w:top w:val="none" w:sz="0" w:space="0" w:color="auto"/>
        <w:left w:val="none" w:sz="0" w:space="0" w:color="auto"/>
        <w:bottom w:val="none" w:sz="0" w:space="0" w:color="auto"/>
        <w:right w:val="none" w:sz="0" w:space="0" w:color="auto"/>
      </w:divBdr>
      <w:divsChild>
        <w:div w:id="861823715">
          <w:marLeft w:val="0"/>
          <w:marRight w:val="0"/>
          <w:marTop w:val="0"/>
          <w:marBottom w:val="0"/>
          <w:divBdr>
            <w:top w:val="none" w:sz="0" w:space="0" w:color="auto"/>
            <w:left w:val="none" w:sz="0" w:space="0" w:color="auto"/>
            <w:bottom w:val="none" w:sz="0" w:space="0" w:color="auto"/>
            <w:right w:val="none" w:sz="0" w:space="0" w:color="auto"/>
          </w:divBdr>
          <w:divsChild>
            <w:div w:id="554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2955">
      <w:bodyDiv w:val="1"/>
      <w:marLeft w:val="0"/>
      <w:marRight w:val="0"/>
      <w:marTop w:val="0"/>
      <w:marBottom w:val="0"/>
      <w:divBdr>
        <w:top w:val="none" w:sz="0" w:space="0" w:color="auto"/>
        <w:left w:val="none" w:sz="0" w:space="0" w:color="auto"/>
        <w:bottom w:val="none" w:sz="0" w:space="0" w:color="auto"/>
        <w:right w:val="none" w:sz="0" w:space="0" w:color="auto"/>
      </w:divBdr>
    </w:div>
    <w:div w:id="1358779128">
      <w:bodyDiv w:val="1"/>
      <w:marLeft w:val="0"/>
      <w:marRight w:val="0"/>
      <w:marTop w:val="0"/>
      <w:marBottom w:val="0"/>
      <w:divBdr>
        <w:top w:val="none" w:sz="0" w:space="0" w:color="auto"/>
        <w:left w:val="none" w:sz="0" w:space="0" w:color="auto"/>
        <w:bottom w:val="none" w:sz="0" w:space="0" w:color="auto"/>
        <w:right w:val="none" w:sz="0" w:space="0" w:color="auto"/>
      </w:divBdr>
      <w:divsChild>
        <w:div w:id="83501747">
          <w:marLeft w:val="0"/>
          <w:marRight w:val="0"/>
          <w:marTop w:val="0"/>
          <w:marBottom w:val="0"/>
          <w:divBdr>
            <w:top w:val="none" w:sz="0" w:space="0" w:color="auto"/>
            <w:left w:val="none" w:sz="0" w:space="0" w:color="auto"/>
            <w:bottom w:val="none" w:sz="0" w:space="0" w:color="auto"/>
            <w:right w:val="none" w:sz="0" w:space="0" w:color="auto"/>
          </w:divBdr>
        </w:div>
      </w:divsChild>
    </w:div>
    <w:div w:id="1390222913">
      <w:bodyDiv w:val="1"/>
      <w:marLeft w:val="0"/>
      <w:marRight w:val="0"/>
      <w:marTop w:val="0"/>
      <w:marBottom w:val="0"/>
      <w:divBdr>
        <w:top w:val="none" w:sz="0" w:space="0" w:color="auto"/>
        <w:left w:val="none" w:sz="0" w:space="0" w:color="auto"/>
        <w:bottom w:val="none" w:sz="0" w:space="0" w:color="auto"/>
        <w:right w:val="none" w:sz="0" w:space="0" w:color="auto"/>
      </w:divBdr>
    </w:div>
    <w:div w:id="1418790489">
      <w:bodyDiv w:val="1"/>
      <w:marLeft w:val="0"/>
      <w:marRight w:val="0"/>
      <w:marTop w:val="0"/>
      <w:marBottom w:val="0"/>
      <w:divBdr>
        <w:top w:val="none" w:sz="0" w:space="0" w:color="auto"/>
        <w:left w:val="none" w:sz="0" w:space="0" w:color="auto"/>
        <w:bottom w:val="none" w:sz="0" w:space="0" w:color="auto"/>
        <w:right w:val="none" w:sz="0" w:space="0" w:color="auto"/>
      </w:divBdr>
      <w:divsChild>
        <w:div w:id="1960138013">
          <w:marLeft w:val="0"/>
          <w:marRight w:val="0"/>
          <w:marTop w:val="0"/>
          <w:marBottom w:val="0"/>
          <w:divBdr>
            <w:top w:val="none" w:sz="0" w:space="0" w:color="auto"/>
            <w:left w:val="none" w:sz="0" w:space="0" w:color="auto"/>
            <w:bottom w:val="none" w:sz="0" w:space="0" w:color="auto"/>
            <w:right w:val="none" w:sz="0" w:space="0" w:color="auto"/>
          </w:divBdr>
          <w:divsChild>
            <w:div w:id="450055336">
              <w:marLeft w:val="0"/>
              <w:marRight w:val="0"/>
              <w:marTop w:val="0"/>
              <w:marBottom w:val="0"/>
              <w:divBdr>
                <w:top w:val="none" w:sz="0" w:space="0" w:color="auto"/>
                <w:left w:val="none" w:sz="0" w:space="0" w:color="auto"/>
                <w:bottom w:val="none" w:sz="0" w:space="0" w:color="auto"/>
                <w:right w:val="none" w:sz="0" w:space="0" w:color="auto"/>
              </w:divBdr>
              <w:divsChild>
                <w:div w:id="77728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101575">
      <w:bodyDiv w:val="1"/>
      <w:marLeft w:val="0"/>
      <w:marRight w:val="0"/>
      <w:marTop w:val="0"/>
      <w:marBottom w:val="0"/>
      <w:divBdr>
        <w:top w:val="none" w:sz="0" w:space="0" w:color="auto"/>
        <w:left w:val="none" w:sz="0" w:space="0" w:color="auto"/>
        <w:bottom w:val="none" w:sz="0" w:space="0" w:color="auto"/>
        <w:right w:val="none" w:sz="0" w:space="0" w:color="auto"/>
      </w:divBdr>
      <w:divsChild>
        <w:div w:id="54591971">
          <w:marLeft w:val="0"/>
          <w:marRight w:val="0"/>
          <w:marTop w:val="0"/>
          <w:marBottom w:val="0"/>
          <w:divBdr>
            <w:top w:val="none" w:sz="0" w:space="0" w:color="auto"/>
            <w:left w:val="none" w:sz="0" w:space="0" w:color="auto"/>
            <w:bottom w:val="none" w:sz="0" w:space="0" w:color="auto"/>
            <w:right w:val="none" w:sz="0" w:space="0" w:color="auto"/>
          </w:divBdr>
          <w:divsChild>
            <w:div w:id="8485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2055">
      <w:bodyDiv w:val="1"/>
      <w:marLeft w:val="0"/>
      <w:marRight w:val="0"/>
      <w:marTop w:val="0"/>
      <w:marBottom w:val="0"/>
      <w:divBdr>
        <w:top w:val="none" w:sz="0" w:space="0" w:color="auto"/>
        <w:left w:val="none" w:sz="0" w:space="0" w:color="auto"/>
        <w:bottom w:val="none" w:sz="0" w:space="0" w:color="auto"/>
        <w:right w:val="none" w:sz="0" w:space="0" w:color="auto"/>
      </w:divBdr>
    </w:div>
    <w:div w:id="1565485693">
      <w:bodyDiv w:val="1"/>
      <w:marLeft w:val="0"/>
      <w:marRight w:val="0"/>
      <w:marTop w:val="0"/>
      <w:marBottom w:val="0"/>
      <w:divBdr>
        <w:top w:val="none" w:sz="0" w:space="0" w:color="auto"/>
        <w:left w:val="none" w:sz="0" w:space="0" w:color="auto"/>
        <w:bottom w:val="none" w:sz="0" w:space="0" w:color="auto"/>
        <w:right w:val="none" w:sz="0" w:space="0" w:color="auto"/>
      </w:divBdr>
      <w:divsChild>
        <w:div w:id="1636443846">
          <w:marLeft w:val="0"/>
          <w:marRight w:val="0"/>
          <w:marTop w:val="0"/>
          <w:marBottom w:val="0"/>
          <w:divBdr>
            <w:top w:val="none" w:sz="0" w:space="0" w:color="auto"/>
            <w:left w:val="none" w:sz="0" w:space="0" w:color="auto"/>
            <w:bottom w:val="none" w:sz="0" w:space="0" w:color="auto"/>
            <w:right w:val="none" w:sz="0" w:space="0" w:color="auto"/>
          </w:divBdr>
        </w:div>
        <w:div w:id="2052727202">
          <w:marLeft w:val="0"/>
          <w:marRight w:val="0"/>
          <w:marTop w:val="0"/>
          <w:marBottom w:val="0"/>
          <w:divBdr>
            <w:top w:val="none" w:sz="0" w:space="0" w:color="auto"/>
            <w:left w:val="none" w:sz="0" w:space="0" w:color="auto"/>
            <w:bottom w:val="none" w:sz="0" w:space="0" w:color="auto"/>
            <w:right w:val="none" w:sz="0" w:space="0" w:color="auto"/>
          </w:divBdr>
        </w:div>
      </w:divsChild>
    </w:div>
    <w:div w:id="1579824996">
      <w:bodyDiv w:val="1"/>
      <w:marLeft w:val="0"/>
      <w:marRight w:val="0"/>
      <w:marTop w:val="0"/>
      <w:marBottom w:val="0"/>
      <w:divBdr>
        <w:top w:val="none" w:sz="0" w:space="0" w:color="auto"/>
        <w:left w:val="none" w:sz="0" w:space="0" w:color="auto"/>
        <w:bottom w:val="none" w:sz="0" w:space="0" w:color="auto"/>
        <w:right w:val="none" w:sz="0" w:space="0" w:color="auto"/>
      </w:divBdr>
      <w:divsChild>
        <w:div w:id="100104119">
          <w:marLeft w:val="0"/>
          <w:marRight w:val="0"/>
          <w:marTop w:val="0"/>
          <w:marBottom w:val="0"/>
          <w:divBdr>
            <w:top w:val="none" w:sz="0" w:space="0" w:color="auto"/>
            <w:left w:val="none" w:sz="0" w:space="0" w:color="auto"/>
            <w:bottom w:val="none" w:sz="0" w:space="0" w:color="auto"/>
            <w:right w:val="none" w:sz="0" w:space="0" w:color="auto"/>
          </w:divBdr>
          <w:divsChild>
            <w:div w:id="1266766066">
              <w:marLeft w:val="0"/>
              <w:marRight w:val="0"/>
              <w:marTop w:val="0"/>
              <w:marBottom w:val="0"/>
              <w:divBdr>
                <w:top w:val="none" w:sz="0" w:space="0" w:color="auto"/>
                <w:left w:val="none" w:sz="0" w:space="0" w:color="auto"/>
                <w:bottom w:val="none" w:sz="0" w:space="0" w:color="auto"/>
                <w:right w:val="none" w:sz="0" w:space="0" w:color="auto"/>
              </w:divBdr>
              <w:divsChild>
                <w:div w:id="6955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83966">
      <w:bodyDiv w:val="1"/>
      <w:marLeft w:val="0"/>
      <w:marRight w:val="0"/>
      <w:marTop w:val="0"/>
      <w:marBottom w:val="0"/>
      <w:divBdr>
        <w:top w:val="none" w:sz="0" w:space="0" w:color="auto"/>
        <w:left w:val="none" w:sz="0" w:space="0" w:color="auto"/>
        <w:bottom w:val="none" w:sz="0" w:space="0" w:color="auto"/>
        <w:right w:val="none" w:sz="0" w:space="0" w:color="auto"/>
      </w:divBdr>
      <w:divsChild>
        <w:div w:id="2117749951">
          <w:marLeft w:val="0"/>
          <w:marRight w:val="0"/>
          <w:marTop w:val="0"/>
          <w:marBottom w:val="0"/>
          <w:divBdr>
            <w:top w:val="none" w:sz="0" w:space="0" w:color="auto"/>
            <w:left w:val="none" w:sz="0" w:space="0" w:color="auto"/>
            <w:bottom w:val="none" w:sz="0" w:space="0" w:color="auto"/>
            <w:right w:val="none" w:sz="0" w:space="0" w:color="auto"/>
          </w:divBdr>
          <w:divsChild>
            <w:div w:id="1812012718">
              <w:marLeft w:val="0"/>
              <w:marRight w:val="0"/>
              <w:marTop w:val="0"/>
              <w:marBottom w:val="0"/>
              <w:divBdr>
                <w:top w:val="none" w:sz="0" w:space="0" w:color="auto"/>
                <w:left w:val="none" w:sz="0" w:space="0" w:color="auto"/>
                <w:bottom w:val="none" w:sz="0" w:space="0" w:color="auto"/>
                <w:right w:val="none" w:sz="0" w:space="0" w:color="auto"/>
              </w:divBdr>
              <w:divsChild>
                <w:div w:id="19759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48505">
      <w:bodyDiv w:val="1"/>
      <w:marLeft w:val="0"/>
      <w:marRight w:val="0"/>
      <w:marTop w:val="0"/>
      <w:marBottom w:val="0"/>
      <w:divBdr>
        <w:top w:val="none" w:sz="0" w:space="0" w:color="auto"/>
        <w:left w:val="none" w:sz="0" w:space="0" w:color="auto"/>
        <w:bottom w:val="none" w:sz="0" w:space="0" w:color="auto"/>
        <w:right w:val="none" w:sz="0" w:space="0" w:color="auto"/>
      </w:divBdr>
      <w:divsChild>
        <w:div w:id="262225630">
          <w:marLeft w:val="0"/>
          <w:marRight w:val="0"/>
          <w:marTop w:val="0"/>
          <w:marBottom w:val="0"/>
          <w:divBdr>
            <w:top w:val="none" w:sz="0" w:space="0" w:color="auto"/>
            <w:left w:val="none" w:sz="0" w:space="0" w:color="auto"/>
            <w:bottom w:val="none" w:sz="0" w:space="0" w:color="auto"/>
            <w:right w:val="none" w:sz="0" w:space="0" w:color="auto"/>
          </w:divBdr>
          <w:divsChild>
            <w:div w:id="649288314">
              <w:marLeft w:val="0"/>
              <w:marRight w:val="0"/>
              <w:marTop w:val="0"/>
              <w:marBottom w:val="0"/>
              <w:divBdr>
                <w:top w:val="none" w:sz="0" w:space="0" w:color="auto"/>
                <w:left w:val="none" w:sz="0" w:space="0" w:color="auto"/>
                <w:bottom w:val="none" w:sz="0" w:space="0" w:color="auto"/>
                <w:right w:val="none" w:sz="0" w:space="0" w:color="auto"/>
              </w:divBdr>
              <w:divsChild>
                <w:div w:id="1588884479">
                  <w:marLeft w:val="0"/>
                  <w:marRight w:val="0"/>
                  <w:marTop w:val="0"/>
                  <w:marBottom w:val="0"/>
                  <w:divBdr>
                    <w:top w:val="none" w:sz="0" w:space="0" w:color="auto"/>
                    <w:left w:val="none" w:sz="0" w:space="0" w:color="auto"/>
                    <w:bottom w:val="none" w:sz="0" w:space="0" w:color="auto"/>
                    <w:right w:val="none" w:sz="0" w:space="0" w:color="auto"/>
                  </w:divBdr>
                  <w:divsChild>
                    <w:div w:id="25643516">
                      <w:marLeft w:val="0"/>
                      <w:marRight w:val="0"/>
                      <w:marTop w:val="0"/>
                      <w:marBottom w:val="0"/>
                      <w:divBdr>
                        <w:top w:val="none" w:sz="0" w:space="0" w:color="auto"/>
                        <w:left w:val="none" w:sz="0" w:space="0" w:color="auto"/>
                        <w:bottom w:val="none" w:sz="0" w:space="0" w:color="auto"/>
                        <w:right w:val="none" w:sz="0" w:space="0" w:color="auto"/>
                      </w:divBdr>
                      <w:divsChild>
                        <w:div w:id="9401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759054">
      <w:bodyDiv w:val="1"/>
      <w:marLeft w:val="0"/>
      <w:marRight w:val="0"/>
      <w:marTop w:val="0"/>
      <w:marBottom w:val="0"/>
      <w:divBdr>
        <w:top w:val="none" w:sz="0" w:space="0" w:color="auto"/>
        <w:left w:val="none" w:sz="0" w:space="0" w:color="auto"/>
        <w:bottom w:val="none" w:sz="0" w:space="0" w:color="auto"/>
        <w:right w:val="none" w:sz="0" w:space="0" w:color="auto"/>
      </w:divBdr>
      <w:divsChild>
        <w:div w:id="2058120496">
          <w:marLeft w:val="0"/>
          <w:marRight w:val="0"/>
          <w:marTop w:val="0"/>
          <w:marBottom w:val="0"/>
          <w:divBdr>
            <w:top w:val="none" w:sz="0" w:space="0" w:color="auto"/>
            <w:left w:val="none" w:sz="0" w:space="0" w:color="auto"/>
            <w:bottom w:val="none" w:sz="0" w:space="0" w:color="auto"/>
            <w:right w:val="none" w:sz="0" w:space="0" w:color="auto"/>
          </w:divBdr>
          <w:divsChild>
            <w:div w:id="144319677">
              <w:marLeft w:val="0"/>
              <w:marRight w:val="0"/>
              <w:marTop w:val="0"/>
              <w:marBottom w:val="0"/>
              <w:divBdr>
                <w:top w:val="none" w:sz="0" w:space="0" w:color="auto"/>
                <w:left w:val="none" w:sz="0" w:space="0" w:color="auto"/>
                <w:bottom w:val="none" w:sz="0" w:space="0" w:color="auto"/>
                <w:right w:val="none" w:sz="0" w:space="0" w:color="auto"/>
              </w:divBdr>
              <w:divsChild>
                <w:div w:id="18726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42839">
      <w:bodyDiv w:val="1"/>
      <w:marLeft w:val="0"/>
      <w:marRight w:val="0"/>
      <w:marTop w:val="0"/>
      <w:marBottom w:val="0"/>
      <w:divBdr>
        <w:top w:val="none" w:sz="0" w:space="0" w:color="auto"/>
        <w:left w:val="none" w:sz="0" w:space="0" w:color="auto"/>
        <w:bottom w:val="none" w:sz="0" w:space="0" w:color="auto"/>
        <w:right w:val="none" w:sz="0" w:space="0" w:color="auto"/>
      </w:divBdr>
    </w:div>
    <w:div w:id="1847019044">
      <w:bodyDiv w:val="1"/>
      <w:marLeft w:val="0"/>
      <w:marRight w:val="0"/>
      <w:marTop w:val="0"/>
      <w:marBottom w:val="0"/>
      <w:divBdr>
        <w:top w:val="none" w:sz="0" w:space="0" w:color="auto"/>
        <w:left w:val="none" w:sz="0" w:space="0" w:color="auto"/>
        <w:bottom w:val="none" w:sz="0" w:space="0" w:color="auto"/>
        <w:right w:val="none" w:sz="0" w:space="0" w:color="auto"/>
      </w:divBdr>
    </w:div>
    <w:div w:id="1874732235">
      <w:bodyDiv w:val="1"/>
      <w:marLeft w:val="0"/>
      <w:marRight w:val="0"/>
      <w:marTop w:val="0"/>
      <w:marBottom w:val="0"/>
      <w:divBdr>
        <w:top w:val="none" w:sz="0" w:space="0" w:color="auto"/>
        <w:left w:val="none" w:sz="0" w:space="0" w:color="auto"/>
        <w:bottom w:val="none" w:sz="0" w:space="0" w:color="auto"/>
        <w:right w:val="none" w:sz="0" w:space="0" w:color="auto"/>
      </w:divBdr>
    </w:div>
    <w:div w:id="1890140828">
      <w:bodyDiv w:val="1"/>
      <w:marLeft w:val="0"/>
      <w:marRight w:val="0"/>
      <w:marTop w:val="0"/>
      <w:marBottom w:val="0"/>
      <w:divBdr>
        <w:top w:val="none" w:sz="0" w:space="0" w:color="auto"/>
        <w:left w:val="none" w:sz="0" w:space="0" w:color="auto"/>
        <w:bottom w:val="none" w:sz="0" w:space="0" w:color="auto"/>
        <w:right w:val="none" w:sz="0" w:space="0" w:color="auto"/>
      </w:divBdr>
    </w:div>
    <w:div w:id="1963073110">
      <w:bodyDiv w:val="1"/>
      <w:marLeft w:val="0"/>
      <w:marRight w:val="0"/>
      <w:marTop w:val="0"/>
      <w:marBottom w:val="0"/>
      <w:divBdr>
        <w:top w:val="none" w:sz="0" w:space="0" w:color="auto"/>
        <w:left w:val="none" w:sz="0" w:space="0" w:color="auto"/>
        <w:bottom w:val="none" w:sz="0" w:space="0" w:color="auto"/>
        <w:right w:val="none" w:sz="0" w:space="0" w:color="auto"/>
      </w:divBdr>
      <w:divsChild>
        <w:div w:id="860048499">
          <w:marLeft w:val="0"/>
          <w:marRight w:val="0"/>
          <w:marTop w:val="0"/>
          <w:marBottom w:val="0"/>
          <w:divBdr>
            <w:top w:val="none" w:sz="0" w:space="0" w:color="auto"/>
            <w:left w:val="none" w:sz="0" w:space="0" w:color="auto"/>
            <w:bottom w:val="none" w:sz="0" w:space="0" w:color="auto"/>
            <w:right w:val="none" w:sz="0" w:space="0" w:color="auto"/>
          </w:divBdr>
        </w:div>
      </w:divsChild>
    </w:div>
    <w:div w:id="1963728724">
      <w:bodyDiv w:val="1"/>
      <w:marLeft w:val="0"/>
      <w:marRight w:val="0"/>
      <w:marTop w:val="0"/>
      <w:marBottom w:val="0"/>
      <w:divBdr>
        <w:top w:val="none" w:sz="0" w:space="0" w:color="auto"/>
        <w:left w:val="none" w:sz="0" w:space="0" w:color="auto"/>
        <w:bottom w:val="none" w:sz="0" w:space="0" w:color="auto"/>
        <w:right w:val="none" w:sz="0" w:space="0" w:color="auto"/>
      </w:divBdr>
      <w:divsChild>
        <w:div w:id="410469777">
          <w:marLeft w:val="0"/>
          <w:marRight w:val="0"/>
          <w:marTop w:val="0"/>
          <w:marBottom w:val="0"/>
          <w:divBdr>
            <w:top w:val="none" w:sz="0" w:space="0" w:color="auto"/>
            <w:left w:val="none" w:sz="0" w:space="0" w:color="auto"/>
            <w:bottom w:val="none" w:sz="0" w:space="0" w:color="auto"/>
            <w:right w:val="none" w:sz="0" w:space="0" w:color="auto"/>
          </w:divBdr>
        </w:div>
      </w:divsChild>
    </w:div>
    <w:div w:id="1971737693">
      <w:bodyDiv w:val="1"/>
      <w:marLeft w:val="0"/>
      <w:marRight w:val="0"/>
      <w:marTop w:val="0"/>
      <w:marBottom w:val="0"/>
      <w:divBdr>
        <w:top w:val="none" w:sz="0" w:space="0" w:color="auto"/>
        <w:left w:val="none" w:sz="0" w:space="0" w:color="auto"/>
        <w:bottom w:val="none" w:sz="0" w:space="0" w:color="auto"/>
        <w:right w:val="none" w:sz="0" w:space="0" w:color="auto"/>
      </w:divBdr>
      <w:divsChild>
        <w:div w:id="1023744418">
          <w:marLeft w:val="0"/>
          <w:marRight w:val="0"/>
          <w:marTop w:val="0"/>
          <w:marBottom w:val="0"/>
          <w:divBdr>
            <w:top w:val="none" w:sz="0" w:space="0" w:color="auto"/>
            <w:left w:val="none" w:sz="0" w:space="0" w:color="auto"/>
            <w:bottom w:val="none" w:sz="0" w:space="0" w:color="auto"/>
            <w:right w:val="none" w:sz="0" w:space="0" w:color="auto"/>
          </w:divBdr>
          <w:divsChild>
            <w:div w:id="1618179752">
              <w:marLeft w:val="0"/>
              <w:marRight w:val="0"/>
              <w:marTop w:val="0"/>
              <w:marBottom w:val="0"/>
              <w:divBdr>
                <w:top w:val="none" w:sz="0" w:space="0" w:color="auto"/>
                <w:left w:val="none" w:sz="0" w:space="0" w:color="auto"/>
                <w:bottom w:val="none" w:sz="0" w:space="0" w:color="auto"/>
                <w:right w:val="none" w:sz="0" w:space="0" w:color="auto"/>
              </w:divBdr>
              <w:divsChild>
                <w:div w:id="21292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84767">
      <w:bodyDiv w:val="1"/>
      <w:marLeft w:val="0"/>
      <w:marRight w:val="0"/>
      <w:marTop w:val="0"/>
      <w:marBottom w:val="0"/>
      <w:divBdr>
        <w:top w:val="none" w:sz="0" w:space="0" w:color="auto"/>
        <w:left w:val="none" w:sz="0" w:space="0" w:color="auto"/>
        <w:bottom w:val="none" w:sz="0" w:space="0" w:color="auto"/>
        <w:right w:val="none" w:sz="0" w:space="0" w:color="auto"/>
      </w:divBdr>
      <w:divsChild>
        <w:div w:id="1260526323">
          <w:marLeft w:val="0"/>
          <w:marRight w:val="0"/>
          <w:marTop w:val="0"/>
          <w:marBottom w:val="0"/>
          <w:divBdr>
            <w:top w:val="none" w:sz="0" w:space="0" w:color="auto"/>
            <w:left w:val="none" w:sz="0" w:space="0" w:color="auto"/>
            <w:bottom w:val="none" w:sz="0" w:space="0" w:color="auto"/>
            <w:right w:val="none" w:sz="0" w:space="0" w:color="auto"/>
          </w:divBdr>
        </w:div>
      </w:divsChild>
    </w:div>
    <w:div w:id="2084981493">
      <w:bodyDiv w:val="1"/>
      <w:marLeft w:val="0"/>
      <w:marRight w:val="0"/>
      <w:marTop w:val="0"/>
      <w:marBottom w:val="0"/>
      <w:divBdr>
        <w:top w:val="none" w:sz="0" w:space="0" w:color="auto"/>
        <w:left w:val="none" w:sz="0" w:space="0" w:color="auto"/>
        <w:bottom w:val="none" w:sz="0" w:space="0" w:color="auto"/>
        <w:right w:val="none" w:sz="0" w:space="0" w:color="auto"/>
      </w:divBdr>
    </w:div>
    <w:div w:id="2091778232">
      <w:bodyDiv w:val="1"/>
      <w:marLeft w:val="0"/>
      <w:marRight w:val="0"/>
      <w:marTop w:val="0"/>
      <w:marBottom w:val="0"/>
      <w:divBdr>
        <w:top w:val="none" w:sz="0" w:space="0" w:color="auto"/>
        <w:left w:val="none" w:sz="0" w:space="0" w:color="auto"/>
        <w:bottom w:val="none" w:sz="0" w:space="0" w:color="auto"/>
        <w:right w:val="none" w:sz="0" w:space="0" w:color="auto"/>
      </w:divBdr>
      <w:divsChild>
        <w:div w:id="1126193548">
          <w:marLeft w:val="0"/>
          <w:marRight w:val="0"/>
          <w:marTop w:val="0"/>
          <w:marBottom w:val="0"/>
          <w:divBdr>
            <w:top w:val="none" w:sz="0" w:space="0" w:color="auto"/>
            <w:left w:val="none" w:sz="0" w:space="0" w:color="auto"/>
            <w:bottom w:val="none" w:sz="0" w:space="0" w:color="auto"/>
            <w:right w:val="none" w:sz="0" w:space="0" w:color="auto"/>
          </w:divBdr>
          <w:divsChild>
            <w:div w:id="14113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11814">
      <w:bodyDiv w:val="1"/>
      <w:marLeft w:val="0"/>
      <w:marRight w:val="0"/>
      <w:marTop w:val="0"/>
      <w:marBottom w:val="0"/>
      <w:divBdr>
        <w:top w:val="none" w:sz="0" w:space="0" w:color="auto"/>
        <w:left w:val="none" w:sz="0" w:space="0" w:color="auto"/>
        <w:bottom w:val="none" w:sz="0" w:space="0" w:color="auto"/>
        <w:right w:val="none" w:sz="0" w:space="0" w:color="auto"/>
      </w:divBdr>
      <w:divsChild>
        <w:div w:id="223760423">
          <w:marLeft w:val="0"/>
          <w:marRight w:val="0"/>
          <w:marTop w:val="0"/>
          <w:marBottom w:val="0"/>
          <w:divBdr>
            <w:top w:val="none" w:sz="0" w:space="0" w:color="auto"/>
            <w:left w:val="none" w:sz="0" w:space="0" w:color="auto"/>
            <w:bottom w:val="none" w:sz="0" w:space="0" w:color="auto"/>
            <w:right w:val="none" w:sz="0" w:space="0" w:color="auto"/>
          </w:divBdr>
          <w:divsChild>
            <w:div w:id="207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justicecenter.la.psu.edu/people/mfl5660" TargetMode="External"/><Relationship Id="rId21" Type="http://schemas.openxmlformats.org/officeDocument/2006/relationships/hyperlink" Target="https://justicecenter.la.psu.edu/people/ecw5258" TargetMode="External"/><Relationship Id="rId42" Type="http://schemas.openxmlformats.org/officeDocument/2006/relationships/hyperlink" Target="https://securep1.la.psu.edu/jcr/news/201ccollecting-social-network-data-in-prison-and-during-re-entry-a-field-guide201d-article-featured-in-moving-beyond-recidivism-expanding-approaches-to-research-on-prisoner-reentry-and-reintegration" TargetMode="External"/><Relationship Id="rId47" Type="http://schemas.openxmlformats.org/officeDocument/2006/relationships/hyperlink" Target="https://scholarscompass.vcu.edu/cgi/viewcontent.cgi?article=1129&amp;context=jper" TargetMode="External"/><Relationship Id="rId63" Type="http://schemas.openxmlformats.org/officeDocument/2006/relationships/hyperlink" Target="https://journals.sagepub.com/doi/abs/10.1177/0093854820919782?journalCode=cjbb" TargetMode="External"/><Relationship Id="rId68" Type="http://schemas.openxmlformats.org/officeDocument/2006/relationships/hyperlink" Target="https://journals.sagepub.com/doi/full/10.1177/0003122420941021" TargetMode="External"/><Relationship Id="rId84" Type="http://schemas.openxmlformats.org/officeDocument/2006/relationships/hyperlink" Target="https://ed.psu.edu/directory/dmo11" TargetMode="External"/><Relationship Id="rId89" Type="http://schemas.openxmlformats.org/officeDocument/2006/relationships/hyperlink" Target="http://www.justicecenter.la.psu.edu" TargetMode="External"/><Relationship Id="rId16" Type="http://schemas.openxmlformats.org/officeDocument/2006/relationships/image" Target="media/image4.png"/><Relationship Id="rId11" Type="http://schemas.openxmlformats.org/officeDocument/2006/relationships/hyperlink" Target="http://justicecenter.psu.edu" TargetMode="External"/><Relationship Id="rId32" Type="http://schemas.openxmlformats.org/officeDocument/2006/relationships/hyperlink" Target="https://hhd.psu.edu/contact/abenaa-jones" TargetMode="External"/><Relationship Id="rId37" Type="http://schemas.openxmlformats.org/officeDocument/2006/relationships/hyperlink" Target="mailto:rer201@gmail.com" TargetMode="External"/><Relationship Id="rId53" Type="http://schemas.openxmlformats.org/officeDocument/2006/relationships/hyperlink" Target="https://www.tandfonline.com/doi/full/10.1080/07418825.2019.1700298" TargetMode="External"/><Relationship Id="rId58" Type="http://schemas.openxmlformats.org/officeDocument/2006/relationships/hyperlink" Target="http://covid-19.ssri.psu.edu/node/27" TargetMode="External"/><Relationship Id="rId74" Type="http://schemas.openxmlformats.org/officeDocument/2006/relationships/hyperlink" Target="https://nam01.safelinks.protection.outlook.com/?url=https%3A%2F%2Fpsu.us19.list-manage.com%2Ftrack%2Fclick%3Fu%3D83a94a99c4f07fbeb35296efd%26id%3D6335c359cd%26e%3Da2a67502d2&amp;data=02%7C01%7Cepa5015%40psu.edu%7C34dfefa980ba4a085fe608d7eb93b007%7C7cf48d453ddb4389a9c1c115526eb52e%7C0%7C0%7C637236891848645876&amp;sdata=XRMUpTorAVth5wgg9YRRcfwjXPJbTLH5rOLmfIyioS4%3D&amp;reserved=0" TargetMode="External"/><Relationship Id="rId79" Type="http://schemas.openxmlformats.org/officeDocument/2006/relationships/hyperlink" Target="https://combatsubstanceabuse.ssri.psu.edu/" TargetMode="Externa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image" Target="media/image2.gif"/><Relationship Id="rId22" Type="http://schemas.openxmlformats.org/officeDocument/2006/relationships/image" Target="media/image7.png"/><Relationship Id="rId27" Type="http://schemas.openxmlformats.org/officeDocument/2006/relationships/hyperlink" Target="https://justicecenter.la.psu.edu/people/ecw5258" TargetMode="External"/><Relationship Id="rId30" Type="http://schemas.openxmlformats.org/officeDocument/2006/relationships/image" Target="media/image10.jpeg"/><Relationship Id="rId35" Type="http://schemas.openxmlformats.org/officeDocument/2006/relationships/image" Target="media/image13.png"/><Relationship Id="rId43" Type="http://schemas.openxmlformats.org/officeDocument/2006/relationships/hyperlink" Target="https://books.google.com/books?id=OAS5DwAAQBAJ&amp;pg=PT55&amp;lr=&amp;source=gbs_toc_r&amp;hl=en" TargetMode="External"/><Relationship Id="rId48" Type="http://schemas.openxmlformats.org/officeDocument/2006/relationships/hyperlink" Target="https://securep1.la.psu.edu/jcr/news/incarcerated-fathers2019-experiences-in-the-read-to-your-child-grandchild-program-supporting-children2019s-literacy-learning-and-education-published-in-the-journal-of-prison-education-and-reentry" TargetMode="External"/><Relationship Id="rId56" Type="http://schemas.openxmlformats.org/officeDocument/2006/relationships/hyperlink" Target="https://securep1.la.psu.edu/jcr/news/cjrc-researchers-discuss-impacts-of-covid-19-on-criminal-justice-system-and-individuals-affected-by-substance-use-disorder" TargetMode="External"/><Relationship Id="rId64" Type="http://schemas.openxmlformats.org/officeDocument/2006/relationships/hyperlink" Target="https://securep1.la.psu.edu/jcr/news/glenn-sterner-phd-to-present-an-examination-of-the-impacts-of-stigma-on-those-with-a-substance-use-disorder-recommendations-for-comprehensively-addressing-this-barrier-to-treatment-and-recovery-on-2-11" TargetMode="External"/><Relationship Id="rId69" Type="http://schemas.openxmlformats.org/officeDocument/2006/relationships/hyperlink" Target="https://journals.sagepub.com/doi/full/10.1177/0003122420941021" TargetMode="External"/><Relationship Id="rId77" Type="http://schemas.openxmlformats.org/officeDocument/2006/relationships/hyperlink" Target="https://nam01.safelinks.protection.outlook.com/?url=https%3A%2F%2Fpsu.us19.list-manage.com%2Ftrack%2Fclick%3Fu%3D83a94a99c4f07fbeb35296efd%26id%3D719a0034de%26e%3Da2a67502d2&amp;data=02%7C01%7Cepa5015%40psu.edu%7C34dfefa980ba4a085fe608d7eb93b007%7C7cf48d453ddb4389a9c1c115526eb52e%7C0%7C0%7C637236891848655865&amp;sdata=cwcAqloCvViJiGQAHGQXg3DlEHGBE5TsM6lyboy5Z9k%3D&amp;reserved=0" TargetMode="External"/><Relationship Id="rId8" Type="http://schemas.openxmlformats.org/officeDocument/2006/relationships/webSettings" Target="webSettings.xml"/><Relationship Id="rId51" Type="http://schemas.openxmlformats.org/officeDocument/2006/relationships/hyperlink" Target="https://www.tandfonline.com/doi/full/10.1080/07418825.2019.1700298" TargetMode="External"/><Relationship Id="rId72" Type="http://schemas.openxmlformats.org/officeDocument/2006/relationships/hyperlink" Target="https://nam01.safelinks.protection.outlook.com/?url=https%3A%2F%2Fpsu.us19.list-manage.com%2Ftrack%2Fclick%3Fu%3D83a94a99c4f07fbeb35296efd%26id%3Df65bac99f8%26e%3Da2a67502d2&amp;data=02%7C01%7Cepa5015%40psu.edu%7C34dfefa980ba4a085fe608d7eb93b007%7C7cf48d453ddb4389a9c1c115526eb52e%7C0%7C0%7C637236891848615896&amp;sdata=dkeOjLypPmRJHGBy7iK9uKWkxRAKBxYwiHs0L3GYMGk%3D&amp;reserved=0" TargetMode="External"/><Relationship Id="rId80" Type="http://schemas.openxmlformats.org/officeDocument/2006/relationships/hyperlink" Target="https://nam01.safelinks.protection.outlook.com/?url=https%3A%2F%2Fpsu.us19.list-manage.com%2Ftrack%2Fclick%3Fu%3D83a94a99c4f07fbeb35296efd%26id%3Df65bac99f8%26e%3Da2a67502d2&amp;data=02%7C01%7Cepa5015%40psu.edu%7C34dfefa980ba4a085fe608d7eb93b007%7C7cf48d453ddb4389a9c1c115526eb52e%7C0%7C0%7C637236891848615896&amp;sdata=dkeOjLypPmRJHGBy7iK9uKWkxRAKBxYwiHs0L3GYMGk%3D&amp;reserved=0" TargetMode="External"/><Relationship Id="rId85" Type="http://schemas.openxmlformats.org/officeDocument/2006/relationships/hyperlink" Target="https://nam01.safelinks.protection.outlook.com/?url=https%3A%2F%2Fpsu.us19.list-manage.com%2Ftrack%2Fclick%3Fu%3D83a94a99c4f07fbeb35296efd%26id%3D719a0034de%26e%3Da2a67502d2&amp;data=02%7C01%7Cepa5015%40psu.edu%7C34dfefa980ba4a085fe608d7eb93b007%7C7cf48d453ddb4389a9c1c115526eb52e%7C0%7C0%7C637236891848655865&amp;sdata=cwcAqloCvViJiGQAHGQXg3DlEHGBE5TsM6lyboy5Z9k%3D&amp;reserved=0" TargetMode="Externa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image" Target="media/image5.jpeg"/><Relationship Id="rId25" Type="http://schemas.openxmlformats.org/officeDocument/2006/relationships/hyperlink" Target="https://justicecenter.la.psu.edu/people/megan_kurlychek" TargetMode="External"/><Relationship Id="rId33" Type="http://schemas.openxmlformats.org/officeDocument/2006/relationships/hyperlink" Target="https://pennstatelaw.psu.edu/faculty/schuman" TargetMode="External"/><Relationship Id="rId38" Type="http://schemas.openxmlformats.org/officeDocument/2006/relationships/hyperlink" Target="https://securep1.la.psu.edu/jcr/news/201ccollecting-social-network-data-in-prison-and-during-re-entry-a-field-guide201d-article-featured-in-moving-beyond-recidivism-expanding-approaches-to-research-on-prisoner-reentry-and-reintegration" TargetMode="External"/><Relationship Id="rId46" Type="http://schemas.openxmlformats.org/officeDocument/2006/relationships/hyperlink" Target="https://securep1.la.psu.edu/jcr/news/incarcerated-fathers2019-experiences-in-the-read-to-your-child-grandchild-program-supporting-children2019s-literacy-learning-and-education-published-in-the-journal-of-prison-education-and-reentry" TargetMode="External"/><Relationship Id="rId59" Type="http://schemas.openxmlformats.org/officeDocument/2006/relationships/hyperlink" Target="https://securep1.la.psu.edu/jcr/news/cjrc-researchers-discuss-impacts-of-covid-19-on-criminal-justice-system-and-individuals-affected-by-substance-use-disorder" TargetMode="External"/><Relationship Id="rId67" Type="http://schemas.openxmlformats.org/officeDocument/2006/relationships/hyperlink" Target="https://psu.zoom.us/j/698471858" TargetMode="External"/><Relationship Id="rId20" Type="http://schemas.openxmlformats.org/officeDocument/2006/relationships/hyperlink" Target="https://justicecenter.la.psu.edu/people/mfl5660" TargetMode="External"/><Relationship Id="rId41" Type="http://schemas.openxmlformats.org/officeDocument/2006/relationships/hyperlink" Target="https://books.google.com/books?id=OAS5DwAAQBAJ&amp;pg=PT55&amp;lr=&amp;source=gbs_toc_r&amp;hl=en" TargetMode="External"/><Relationship Id="rId54" Type="http://schemas.openxmlformats.org/officeDocument/2006/relationships/hyperlink" Target="https://www-tandfonline-com.ezaccess.libraries.psu.edu/doi/full/10.1080/0735648X.2020.1748689" TargetMode="External"/><Relationship Id="rId62" Type="http://schemas.openxmlformats.org/officeDocument/2006/relationships/hyperlink" Target="https://journals.sagepub.com/doi/abs/10.1177/0093854820919782?journalCode=cjbb" TargetMode="External"/><Relationship Id="rId70" Type="http://schemas.openxmlformats.org/officeDocument/2006/relationships/hyperlink" Target="https://securep1.la.psu.edu/jcr/news/new-consortium-to-combat-substance-abuse-research-working-groups-led-by-cjrc-faculty-affiliates" TargetMode="External"/><Relationship Id="rId75" Type="http://schemas.openxmlformats.org/officeDocument/2006/relationships/hyperlink" Target="https://nam01.safelinks.protection.outlook.com/?url=https%3A%2F%2Fpsu.us19.list-manage.com%2Ftrack%2Fclick%3Fu%3D83a94a99c4f07fbeb35296efd%26id%3D4cae20f598%26e%3Da2a67502d2&amp;data=02%7C01%7Cepa5015%40psu.edu%7C34dfefa980ba4a085fe608d7eb93b007%7C7cf48d453ddb4389a9c1c115526eb52e%7C0%7C0%7C637236891848645876&amp;sdata=89od0%2FBAabb7lXkTRWIBKs%2FI92TnVn129ZVXE%2BKyMo4%3D&amp;reserved=0" TargetMode="External"/><Relationship Id="rId83" Type="http://schemas.openxmlformats.org/officeDocument/2006/relationships/hyperlink" Target="https://nam01.safelinks.protection.outlook.com/?url=https%3A%2F%2Fpsu.us19.list-manage.com%2Ftrack%2Fclick%3Fu%3D83a94a99c4f07fbeb35296efd%26id%3D4cae20f598%26e%3Da2a67502d2&amp;data=02%7C01%7Cepa5015%40psu.edu%7C34dfefa980ba4a085fe608d7eb93b007%7C7cf48d453ddb4389a9c1c115526eb52e%7C0%7C0%7C637236891848645876&amp;sdata=89od0%2FBAabb7lXkTRWIBKs%2FI92TnVn129ZVXE%2BKyMo4%3D&amp;reserved=0" TargetMode="External"/><Relationship Id="rId88" Type="http://schemas.openxmlformats.org/officeDocument/2006/relationships/hyperlink" Target="http://www.justicecenter.la.psu.edu"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8.jpeg"/><Relationship Id="rId28" Type="http://schemas.openxmlformats.org/officeDocument/2006/relationships/hyperlink" Target="https://hhd.psu.edu/contact/abenaa-jones" TargetMode="External"/><Relationship Id="rId36" Type="http://schemas.openxmlformats.org/officeDocument/2006/relationships/hyperlink" Target="mailto:rer201@gmail.com" TargetMode="External"/><Relationship Id="rId49" Type="http://schemas.openxmlformats.org/officeDocument/2006/relationships/hyperlink" Target="https://scholarscompass.vcu.edu/cgi/viewcontent.cgi?article=1129&amp;context=jper" TargetMode="External"/><Relationship Id="rId57" Type="http://schemas.openxmlformats.org/officeDocument/2006/relationships/hyperlink" Target="http://covid-19.ssri.psu.edu/node/26" TargetMode="External"/><Relationship Id="rId10" Type="http://schemas.openxmlformats.org/officeDocument/2006/relationships/endnotes" Target="endnotes.xml"/><Relationship Id="rId31" Type="http://schemas.openxmlformats.org/officeDocument/2006/relationships/image" Target="media/image11.jpeg"/><Relationship Id="rId44" Type="http://schemas.openxmlformats.org/officeDocument/2006/relationships/hyperlink" Target="https://securep1.la.psu.edu/jcr/news/201ccollecting-social-network-data-in-prison-and-during-re-entry-a-field-guide201d-article-featured-in-moving-beyond-recidivism-expanding-approaches-to-research-on-prisoner-reentry-and-reintegration" TargetMode="External"/><Relationship Id="rId52" Type="http://schemas.openxmlformats.org/officeDocument/2006/relationships/hyperlink" Target="https://securep1.la.psu.edu/jcr/news/replicating-pins-in-dutch-prisons-201csocial-organization-in-prison-a-social-network-analysis-of-interpersonal-relationships-among-dutch-prisoners201d-in-justice-quarterly" TargetMode="External"/><Relationship Id="rId60" Type="http://schemas.openxmlformats.org/officeDocument/2006/relationships/hyperlink" Target="http://covid-19.ssri.psu.edu/node/26" TargetMode="External"/><Relationship Id="rId65" Type="http://schemas.openxmlformats.org/officeDocument/2006/relationships/hyperlink" Target="https://psu.zoom.us/j/698471858" TargetMode="External"/><Relationship Id="rId73" Type="http://schemas.openxmlformats.org/officeDocument/2006/relationships/hyperlink" Target="https://nam01.safelinks.protection.outlook.com/?url=https%3A%2F%2Fpsu.us19.list-manage.com%2Ftrack%2Fclick%3Fu%3D83a94a99c4f07fbeb35296efd%26id%3Deec4fcd597%26e%3Da2a67502d2&amp;data=02%7C01%7Cepa5015%40psu.edu%7C34dfefa980ba4a085fe608d7eb93b007%7C7cf48d453ddb4389a9c1c115526eb52e%7C0%7C0%7C637236891848625885&amp;sdata=7Uo9Kt%2Bdz4es3Lfl5TGDa1j5Vyz3MUmCEQBeVb6PlF8%3D&amp;reserved=0" TargetMode="External"/><Relationship Id="rId78" Type="http://schemas.openxmlformats.org/officeDocument/2006/relationships/hyperlink" Target="https://securep1.la.psu.edu/jcr/news/new-consortium-to-combat-substance-abuse-research-working-groups-led-by-cjrc-faculty-affiliates" TargetMode="External"/><Relationship Id="rId81" Type="http://schemas.openxmlformats.org/officeDocument/2006/relationships/hyperlink" Target="https://nam01.safelinks.protection.outlook.com/?url=https%3A%2F%2Fpsu.us19.list-manage.com%2Ftrack%2Fclick%3Fu%3D83a94a99c4f07fbeb35296efd%26id%3Deec4fcd597%26e%3Da2a67502d2&amp;data=02%7C01%7Cepa5015%40psu.edu%7C34dfefa980ba4a085fe608d7eb93b007%7C7cf48d453ddb4389a9c1c115526eb52e%7C0%7C0%7C637236891848625885&amp;sdata=7Uo9Kt%2Bdz4es3Lfl5TGDa1j5Vyz3MUmCEQBeVb6PlF8%3D&amp;reserved=0" TargetMode="External"/><Relationship Id="rId86" Type="http://schemas.openxmlformats.org/officeDocument/2006/relationships/hyperlink" Target="https://onlinelibrary.wiley.com/doi/abs/10.1111/1745-9133.12517"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justicecenter.psu.edu" TargetMode="External"/><Relationship Id="rId18" Type="http://schemas.openxmlformats.org/officeDocument/2006/relationships/image" Target="media/image6.png"/><Relationship Id="rId39" Type="http://schemas.openxmlformats.org/officeDocument/2006/relationships/hyperlink" Target="https://books.google.com/books?id=OAS5DwAAQBAJ&amp;pg=PT55&amp;lr=&amp;source=gbs_toc_r&amp;hl=en" TargetMode="External"/><Relationship Id="rId34" Type="http://schemas.openxmlformats.org/officeDocument/2006/relationships/image" Target="media/image12.png"/><Relationship Id="rId50" Type="http://schemas.openxmlformats.org/officeDocument/2006/relationships/hyperlink" Target="https://securep1.la.psu.edu/jcr/news/replicating-pins-in-dutch-prisons-201csocial-organization-in-prison-a-social-network-analysis-of-interpersonal-relationships-among-dutch-prisoners201d-in-justice-quarterly" TargetMode="External"/><Relationship Id="rId55" Type="http://schemas.openxmlformats.org/officeDocument/2006/relationships/hyperlink" Target="https://www-tandfonline-com.ezaccess.libraries.psu.edu/doi/full/10.1080/0735648X.2020.1748689" TargetMode="External"/><Relationship Id="rId76" Type="http://schemas.openxmlformats.org/officeDocument/2006/relationships/hyperlink" Target="https://ed.psu.edu/directory/dmo11" TargetMode="External"/><Relationship Id="rId7" Type="http://schemas.openxmlformats.org/officeDocument/2006/relationships/settings" Target="settings.xml"/><Relationship Id="rId71" Type="http://schemas.openxmlformats.org/officeDocument/2006/relationships/hyperlink" Target="https://combatsubstanceabuse.ssri.psu.edu/" TargetMode="External"/><Relationship Id="rId2" Type="http://schemas.openxmlformats.org/officeDocument/2006/relationships/customXml" Target="../customXml/item2.xml"/><Relationship Id="rId29" Type="http://schemas.openxmlformats.org/officeDocument/2006/relationships/hyperlink" Target="https://pennstatelaw.psu.edu/faculty/schuman" TargetMode="External"/><Relationship Id="rId24" Type="http://schemas.openxmlformats.org/officeDocument/2006/relationships/image" Target="media/image9.png"/><Relationship Id="rId40" Type="http://schemas.openxmlformats.org/officeDocument/2006/relationships/hyperlink" Target="https://securep1.la.psu.edu/jcr/news/201ccollecting-social-network-data-in-prison-and-during-re-entry-a-field-guide201d-article-featured-in-moving-beyond-recidivism-expanding-approaches-to-research-on-prisoner-reentry-and-reintegration" TargetMode="External"/><Relationship Id="rId45" Type="http://schemas.openxmlformats.org/officeDocument/2006/relationships/hyperlink" Target="https://books.google.com/books?id=OAS5DwAAQBAJ&amp;pg=PT55&amp;lr=&amp;source=gbs_toc_r&amp;hl=en" TargetMode="External"/><Relationship Id="rId66" Type="http://schemas.openxmlformats.org/officeDocument/2006/relationships/hyperlink" Target="https://securep1.la.psu.edu/jcr/news/glenn-sterner-phd-to-present-an-examination-of-the-impacts-of-stigma-on-those-with-a-substance-use-disorder-recommendations-for-comprehensively-addressing-this-barrier-to-treatment-and-recovery-on-2-11" TargetMode="External"/><Relationship Id="rId87" Type="http://schemas.openxmlformats.org/officeDocument/2006/relationships/hyperlink" Target="https://onlinelibrary.wiley.com/doi/abs/10.1111/1745-9133.12517" TargetMode="External"/><Relationship Id="rId61" Type="http://schemas.openxmlformats.org/officeDocument/2006/relationships/hyperlink" Target="http://covid-19.ssri.psu.edu/node/27" TargetMode="External"/><Relationship Id="rId82" Type="http://schemas.openxmlformats.org/officeDocument/2006/relationships/hyperlink" Target="https://nam01.safelinks.protection.outlook.com/?url=https%3A%2F%2Fpsu.us19.list-manage.com%2Ftrack%2Fclick%3Fu%3D83a94a99c4f07fbeb35296efd%26id%3D6335c359cd%26e%3Da2a67502d2&amp;data=02%7C01%7Cepa5015%40psu.edu%7C34dfefa980ba4a085fe608d7eb93b007%7C7cf48d453ddb4389a9c1c115526eb52e%7C0%7C0%7C637236891848645876&amp;sdata=XRMUpTorAVth5wgg9YRRcfwjXPJbTLH5rOLmfIyioS4%3D&amp;reserved=0" TargetMode="External"/><Relationship Id="rId19" Type="http://schemas.openxmlformats.org/officeDocument/2006/relationships/hyperlink" Target="https://justicecenter.la.psu.edu/people/megan_kurlych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61CDC1640B6408E2DBFC75CC881A1" ma:contentTypeVersion="10" ma:contentTypeDescription="Create a new document." ma:contentTypeScope="" ma:versionID="c051a9e56abf900ca98e095b97eb1102">
  <xsd:schema xmlns:xsd="http://www.w3.org/2001/XMLSchema" xmlns:xs="http://www.w3.org/2001/XMLSchema" xmlns:p="http://schemas.microsoft.com/office/2006/metadata/properties" xmlns:ns3="85ef314c-1c69-4f2c-8252-32f4b8b3bb14" targetNamespace="http://schemas.microsoft.com/office/2006/metadata/properties" ma:root="true" ma:fieldsID="11b900dcb60bd61fa67a4cf47291e7a5" ns3:_="">
    <xsd:import namespace="85ef314c-1c69-4f2c-8252-32f4b8b3bb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f314c-1c69-4f2c-8252-32f4b8b3bb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DE84A-78F3-4CE4-BBA9-591CD5B00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f314c-1c69-4f2c-8252-32f4b8b3b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8A2CB0-247A-4F22-9F33-A006640DDADE}">
  <ds:schemaRefs>
    <ds:schemaRef ds:uri="http://schemas.microsoft.com/sharepoint/v3/contenttype/forms"/>
  </ds:schemaRefs>
</ds:datastoreItem>
</file>

<file path=customXml/itemProps3.xml><?xml version="1.0" encoding="utf-8"?>
<ds:datastoreItem xmlns:ds="http://schemas.openxmlformats.org/officeDocument/2006/customXml" ds:itemID="{D91A7B72-A00D-4A55-A995-C54846610596}">
  <ds:schemaRefs>
    <ds:schemaRef ds:uri="http://purl.org/dc/elements/1.1/"/>
    <ds:schemaRef ds:uri="http://schemas.microsoft.com/office/2006/metadata/properties"/>
    <ds:schemaRef ds:uri="85ef314c-1c69-4f2c-8252-32f4b8b3bb14"/>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C14A3F0A-4768-47CB-96CD-F62627017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Words>
  <Characters>301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dc:creator>
  <cp:lastModifiedBy>Arsenault, Elaine P</cp:lastModifiedBy>
  <cp:revision>2</cp:revision>
  <cp:lastPrinted>2020-09-15T21:28:00Z</cp:lastPrinted>
  <dcterms:created xsi:type="dcterms:W3CDTF">2020-09-15T21:34:00Z</dcterms:created>
  <dcterms:modified xsi:type="dcterms:W3CDTF">2020-09-15T21:34:00Z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0x010100F1461CDC1640B6408E2DBFC75CC881A1</vt:lpwstr>
  </property>
</Properties>
</file>